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6C" w:rsidRPr="009A5D02" w:rsidRDefault="00BF286C" w:rsidP="00622324">
      <w:pPr>
        <w:spacing w:after="0" w:line="240" w:lineRule="auto"/>
        <w:ind w:left="283" w:right="-340" w:firstLine="0"/>
        <w:rPr>
          <w:rFonts w:ascii="Traditional Arabic" w:hAnsi="Traditional Arabic" w:cs="Traditional Arabic"/>
          <w:rtl/>
          <w:lang w:bidi="ar-EG"/>
        </w:rPr>
      </w:pPr>
    </w:p>
    <w:p w:rsidR="000E4095" w:rsidRDefault="000E4095" w:rsidP="00622324">
      <w:pPr>
        <w:spacing w:after="0" w:line="240" w:lineRule="auto"/>
        <w:ind w:left="283" w:right="-340" w:firstLine="0"/>
        <w:rPr>
          <w:rFonts w:ascii="Traditional Arabic" w:hAnsi="Traditional Arabic" w:cs="Traditional Arabic"/>
          <w:lang w:bidi="ar-EG"/>
        </w:rPr>
      </w:pPr>
    </w:p>
    <w:p w:rsidR="000E4095" w:rsidRDefault="000E4095" w:rsidP="00622324">
      <w:pPr>
        <w:spacing w:after="0" w:line="240" w:lineRule="auto"/>
        <w:ind w:left="283" w:right="-340" w:firstLine="0"/>
        <w:rPr>
          <w:rFonts w:ascii="Traditional Arabic" w:hAnsi="Traditional Arabic" w:cs="Traditional Arabic"/>
          <w:lang w:bidi="ar-EG"/>
        </w:rPr>
      </w:pPr>
    </w:p>
    <w:p w:rsidR="000E4095" w:rsidRDefault="000E4095" w:rsidP="00622324">
      <w:pPr>
        <w:spacing w:after="0" w:line="240" w:lineRule="auto"/>
        <w:ind w:left="283" w:right="-340" w:firstLine="0"/>
        <w:rPr>
          <w:rFonts w:ascii="Traditional Arabic" w:hAnsi="Traditional Arabic" w:cs="Traditional Arabic" w:hint="cs"/>
          <w:lang w:bidi="ar-EG"/>
        </w:rPr>
      </w:pPr>
    </w:p>
    <w:p w:rsidR="000E4095" w:rsidRDefault="000E4095" w:rsidP="000E4095">
      <w:pPr>
        <w:spacing w:after="0" w:line="240" w:lineRule="auto"/>
        <w:ind w:left="283" w:right="-340" w:firstLine="0"/>
        <w:jc w:val="center"/>
        <w:rPr>
          <w:rFonts w:ascii="Traditional Arabic" w:hAnsi="Traditional Arabic" w:cs="Traditional Arabic" w:hint="cs"/>
          <w:lang w:bidi="ar-EG"/>
        </w:rPr>
      </w:pPr>
      <w:r w:rsidRPr="000E4095">
        <w:rPr>
          <w:rFonts w:ascii="Traditional Arabic" w:hAnsi="Traditional Arabic" w:cs="Traditional Arabic"/>
          <w:b/>
          <w:bCs/>
          <w:noProof/>
          <w:color w:val="auto"/>
          <w:kern w:val="0"/>
          <w:sz w:val="32"/>
          <w:szCs w:val="32"/>
          <w:lang w:bidi="ar-SA"/>
          <w14:ligatures w14:val="none"/>
        </w:rPr>
        <w:drawing>
          <wp:inline distT="0" distB="0" distL="0" distR="0" wp14:anchorId="4FD78A1D" wp14:editId="1ADA6336">
            <wp:extent cx="2087217" cy="1522676"/>
            <wp:effectExtent l="0" t="0" r="8890" b="1905"/>
            <wp:docPr id="165" name="صورة 165" descr="C:\Users\iT51124\Downloads\WhatsApp Image 2026-03-12 at 12.01.20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51124\Downloads\WhatsApp Image 2026-03-12 at 12.01.20 AM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6422" cy="1529391"/>
                    </a:xfrm>
                    <a:prstGeom prst="rect">
                      <a:avLst/>
                    </a:prstGeom>
                    <a:noFill/>
                    <a:ln>
                      <a:noFill/>
                    </a:ln>
                  </pic:spPr>
                </pic:pic>
              </a:graphicData>
            </a:graphic>
          </wp:inline>
        </w:drawing>
      </w:r>
    </w:p>
    <w:p w:rsidR="000E4095" w:rsidRDefault="000E4095" w:rsidP="00622324">
      <w:pPr>
        <w:spacing w:after="0" w:line="240" w:lineRule="auto"/>
        <w:ind w:left="283" w:right="-340" w:firstLine="0"/>
        <w:rPr>
          <w:rFonts w:ascii="Traditional Arabic" w:hAnsi="Traditional Arabic" w:cs="Traditional Arabic"/>
          <w:lang w:bidi="ar-EG"/>
        </w:rPr>
      </w:pPr>
    </w:p>
    <w:p w:rsidR="00FD6093" w:rsidRPr="009A5D02" w:rsidRDefault="000F043A" w:rsidP="00622324">
      <w:pPr>
        <w:spacing w:after="0" w:line="240" w:lineRule="auto"/>
        <w:ind w:left="283" w:right="-340" w:firstLine="0"/>
        <w:rPr>
          <w:rFonts w:ascii="Traditional Arabic" w:hAnsi="Traditional Arabic" w:cs="Traditional Arabic"/>
          <w:rtl/>
          <w:lang w:bidi="ar-EG"/>
        </w:rPr>
      </w:pPr>
      <w:r w:rsidRPr="00EA67EC">
        <w:rPr>
          <w:rFonts w:ascii="Traditional Arabic" w:hAnsi="Traditional Arabic" w:cs="Traditional Arabic"/>
          <w:noProof/>
          <w:color w:val="auto"/>
          <w:kern w:val="0"/>
          <w:sz w:val="22"/>
          <w:lang w:bidi="ar-SA"/>
          <w14:ligatures w14:val="none"/>
        </w:rPr>
        <mc:AlternateContent>
          <mc:Choice Requires="wps">
            <w:drawing>
              <wp:anchor distT="91440" distB="91440" distL="114300" distR="114300" simplePos="0" relativeHeight="251887616" behindDoc="0" locked="0" layoutInCell="0" allowOverlap="1" wp14:anchorId="5DBFC47B" wp14:editId="20E17D93">
                <wp:simplePos x="0" y="0"/>
                <wp:positionH relativeFrom="margin">
                  <wp:posOffset>262255</wp:posOffset>
                </wp:positionH>
                <wp:positionV relativeFrom="margin">
                  <wp:posOffset>3229610</wp:posOffset>
                </wp:positionV>
                <wp:extent cx="5615305" cy="3041015"/>
                <wp:effectExtent l="228600" t="228600" r="252095" b="25463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615305" cy="3041015"/>
                        </a:xfrm>
                        <a:prstGeom prst="rect">
                          <a:avLst/>
                        </a:prstGeom>
                        <a:solidFill>
                          <a:sysClr val="window" lastClr="FFFFFF"/>
                        </a:solidFill>
                        <a:ln w="19050">
                          <a:solidFill>
                            <a:sysClr val="windowText" lastClr="000000">
                              <a:lumMod val="50000"/>
                              <a:lumOff val="50000"/>
                            </a:sysClr>
                          </a:solidFill>
                          <a:miter lim="800000"/>
                          <a:headEnd/>
                          <a:tailEnd/>
                        </a:ln>
                        <a:effectLst>
                          <a:glow rad="228600">
                            <a:srgbClr val="F79646">
                              <a:satMod val="175000"/>
                              <a:alpha val="40000"/>
                            </a:srgbClr>
                          </a:glow>
                          <a:innerShdw blurRad="114300">
                            <a:prstClr val="black"/>
                          </a:innerShdw>
                        </a:effectLst>
                      </wps:spPr>
                      <wps:txbx>
                        <w:txbxContent>
                          <w:p w:rsidR="00EA67EC" w:rsidRPr="001245F6" w:rsidRDefault="00EA67EC" w:rsidP="00EA67EC">
                            <w:pPr>
                              <w:jc w:val="center"/>
                              <w:rPr>
                                <w:rFonts w:ascii="Abdo Joody" w:hAnsi="Abdo Joody" w:cs="Abdo Joody"/>
                                <w:color w:val="auto"/>
                                <w:sz w:val="50"/>
                                <w:szCs w:val="50"/>
                                <w:rtl/>
                                <w:lang w:bidi="ar-EG"/>
                              </w:rPr>
                            </w:pPr>
                            <w:r w:rsidRPr="001245F6">
                              <w:rPr>
                                <w:rFonts w:ascii="Abdo Joody" w:hAnsi="Abdo Joody" w:cs="Abdo Joody"/>
                                <w:color w:val="auto"/>
                                <w:sz w:val="50"/>
                                <w:szCs w:val="50"/>
                                <w:rtl/>
                                <w:lang w:bidi="ar-EG"/>
                              </w:rPr>
                              <w:t xml:space="preserve">اللائحة الداخلية المحدثة </w:t>
                            </w:r>
                          </w:p>
                          <w:p w:rsidR="00EA67EC" w:rsidRPr="001245F6" w:rsidRDefault="00EA67EC" w:rsidP="00EA67EC">
                            <w:pPr>
                              <w:jc w:val="center"/>
                              <w:rPr>
                                <w:rFonts w:ascii="Abdo Joody" w:hAnsi="Abdo Joody" w:cs="Abdo Joody"/>
                                <w:color w:val="auto"/>
                                <w:sz w:val="50"/>
                                <w:szCs w:val="50"/>
                                <w:rtl/>
                                <w:lang w:bidi="ar-EG"/>
                              </w:rPr>
                            </w:pPr>
                            <w:r w:rsidRPr="001245F6">
                              <w:rPr>
                                <w:rFonts w:ascii="Abdo Joody" w:hAnsi="Abdo Joody" w:cs="Abdo Joody"/>
                                <w:color w:val="auto"/>
                                <w:sz w:val="50"/>
                                <w:szCs w:val="50"/>
                                <w:rtl/>
                                <w:lang w:bidi="ar-EG"/>
                              </w:rPr>
                              <w:t>لوحدة ضمان الجودة</w:t>
                            </w:r>
                          </w:p>
                          <w:p w:rsidR="00EA67EC" w:rsidRPr="001245F6" w:rsidRDefault="00EA67EC" w:rsidP="00EA67EC">
                            <w:pPr>
                              <w:jc w:val="center"/>
                              <w:rPr>
                                <w:rFonts w:ascii="Abdo Joody" w:hAnsi="Abdo Joody" w:cs="Abdo Joody"/>
                                <w:color w:val="auto"/>
                                <w:sz w:val="50"/>
                                <w:szCs w:val="50"/>
                                <w:rtl/>
                                <w:lang w:bidi="ar-EG"/>
                              </w:rPr>
                            </w:pPr>
                            <w:r w:rsidRPr="001245F6">
                              <w:rPr>
                                <w:rFonts w:ascii="Abdo Joody" w:hAnsi="Abdo Joody" w:cs="Abdo Joody"/>
                                <w:color w:val="auto"/>
                                <w:sz w:val="50"/>
                                <w:szCs w:val="50"/>
                                <w:rtl/>
                                <w:lang w:bidi="ar-EG"/>
                              </w:rPr>
                              <w:t>كلية التمريض – جامعة الفيوم</w:t>
                            </w:r>
                          </w:p>
                          <w:p w:rsidR="00EA67EC" w:rsidRPr="001245F6" w:rsidRDefault="00EA67EC" w:rsidP="00EA67EC">
                            <w:pPr>
                              <w:jc w:val="center"/>
                              <w:rPr>
                                <w:rFonts w:ascii="Abdo Joody" w:hAnsi="Abdo Joody" w:cs="Abdo Joody"/>
                                <w:color w:val="auto"/>
                                <w:sz w:val="50"/>
                                <w:szCs w:val="50"/>
                              </w:rPr>
                            </w:pPr>
                            <w:r w:rsidRPr="001245F6">
                              <w:rPr>
                                <w:rFonts w:ascii="Abdo Joody" w:hAnsi="Abdo Joody" w:cs="Abdo Joody"/>
                                <w:color w:val="auto"/>
                                <w:sz w:val="50"/>
                                <w:szCs w:val="50"/>
                                <w:rtl/>
                                <w:lang w:bidi="ar-EG"/>
                              </w:rPr>
                              <w:t>2025/2026</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20.65pt;margin-top:254.3pt;width:442.15pt;height:239.45pt;flip:x;z-index:2518876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" o:allowincell="f" fillcolor="window" strokecolor="#7f7f7f" strokeweight="1.5pt">
                <v:textbox inset="21.6pt,21.6pt,21.6pt,21.6pt">
                  <w:txbxContent>
                    <w:p w:rsidR="00EA67EC" w:rsidRPr="001245F6" w:rsidRDefault="00EA67EC" w:rsidP="00EA67EC">
                      <w:pPr>
                        <w:jc w:val="center"/>
                        <w:rPr>
                          <w:rFonts w:ascii="Abdo Joody" w:hAnsi="Abdo Joody" w:cs="Abdo Joody"/>
                          <w:color w:val="auto"/>
                          <w:sz w:val="50"/>
                          <w:szCs w:val="50"/>
                          <w:rtl/>
                          <w:lang w:bidi="ar-EG"/>
                        </w:rPr>
                      </w:pPr>
                      <w:r w:rsidRPr="001245F6">
                        <w:rPr>
                          <w:rFonts w:ascii="Abdo Joody" w:hAnsi="Abdo Joody" w:cs="Abdo Joody"/>
                          <w:color w:val="auto"/>
                          <w:sz w:val="50"/>
                          <w:szCs w:val="50"/>
                          <w:rtl/>
                          <w:lang w:bidi="ar-EG"/>
                        </w:rPr>
                        <w:t xml:space="preserve">اللائحة الداخلية المحدثة </w:t>
                      </w:r>
                    </w:p>
                    <w:p w:rsidR="00EA67EC" w:rsidRPr="001245F6" w:rsidRDefault="00EA67EC" w:rsidP="00EA67EC">
                      <w:pPr>
                        <w:jc w:val="center"/>
                        <w:rPr>
                          <w:rFonts w:ascii="Abdo Joody" w:hAnsi="Abdo Joody" w:cs="Abdo Joody"/>
                          <w:color w:val="auto"/>
                          <w:sz w:val="50"/>
                          <w:szCs w:val="50"/>
                          <w:rtl/>
                          <w:lang w:bidi="ar-EG"/>
                        </w:rPr>
                      </w:pPr>
                      <w:r w:rsidRPr="001245F6">
                        <w:rPr>
                          <w:rFonts w:ascii="Abdo Joody" w:hAnsi="Abdo Joody" w:cs="Abdo Joody"/>
                          <w:color w:val="auto"/>
                          <w:sz w:val="50"/>
                          <w:szCs w:val="50"/>
                          <w:rtl/>
                          <w:lang w:bidi="ar-EG"/>
                        </w:rPr>
                        <w:t>لوحدة ضمان الجودة</w:t>
                      </w:r>
                    </w:p>
                    <w:p w:rsidR="00EA67EC" w:rsidRPr="001245F6" w:rsidRDefault="00EA67EC" w:rsidP="00EA67EC">
                      <w:pPr>
                        <w:jc w:val="center"/>
                        <w:rPr>
                          <w:rFonts w:ascii="Abdo Joody" w:hAnsi="Abdo Joody" w:cs="Abdo Joody"/>
                          <w:color w:val="auto"/>
                          <w:sz w:val="50"/>
                          <w:szCs w:val="50"/>
                          <w:rtl/>
                          <w:lang w:bidi="ar-EG"/>
                        </w:rPr>
                      </w:pPr>
                      <w:r w:rsidRPr="001245F6">
                        <w:rPr>
                          <w:rFonts w:ascii="Abdo Joody" w:hAnsi="Abdo Joody" w:cs="Abdo Joody"/>
                          <w:color w:val="auto"/>
                          <w:sz w:val="50"/>
                          <w:szCs w:val="50"/>
                          <w:rtl/>
                          <w:lang w:bidi="ar-EG"/>
                        </w:rPr>
                        <w:t>كلية التمريض – جامعة الفيوم</w:t>
                      </w:r>
                    </w:p>
                    <w:p w:rsidR="00EA67EC" w:rsidRPr="001245F6" w:rsidRDefault="00EA67EC" w:rsidP="00EA67EC">
                      <w:pPr>
                        <w:jc w:val="center"/>
                        <w:rPr>
                          <w:rFonts w:ascii="Abdo Joody" w:hAnsi="Abdo Joody" w:cs="Abdo Joody"/>
                          <w:color w:val="auto"/>
                          <w:sz w:val="50"/>
                          <w:szCs w:val="50"/>
                        </w:rPr>
                      </w:pPr>
                      <w:r w:rsidRPr="001245F6">
                        <w:rPr>
                          <w:rFonts w:ascii="Abdo Joody" w:hAnsi="Abdo Joody" w:cs="Abdo Joody"/>
                          <w:color w:val="auto"/>
                          <w:sz w:val="50"/>
                          <w:szCs w:val="50"/>
                          <w:rtl/>
                          <w:lang w:bidi="ar-EG"/>
                        </w:rPr>
                        <w:t>2025/2026</w:t>
                      </w:r>
                    </w:p>
                  </w:txbxContent>
                </v:textbox>
                <w10:wrap type="square" anchorx="margin" anchory="margin"/>
              </v:rect>
            </w:pict>
          </mc:Fallback>
        </mc:AlternateContent>
      </w:r>
    </w:p>
    <w:p w:rsidR="00FD6093" w:rsidRPr="009A5D02" w:rsidRDefault="00FD6093" w:rsidP="00622324">
      <w:pPr>
        <w:spacing w:after="0" w:line="240" w:lineRule="auto"/>
        <w:ind w:left="283" w:right="-340" w:firstLine="0"/>
        <w:rPr>
          <w:rFonts w:ascii="Traditional Arabic" w:hAnsi="Traditional Arabic" w:cs="Traditional Arabic"/>
          <w:rtl/>
          <w:lang w:bidi="ar-EG"/>
        </w:rPr>
      </w:pPr>
    </w:p>
    <w:p w:rsidR="00FD6093" w:rsidRPr="009A5D02" w:rsidRDefault="00FD6093" w:rsidP="00622324">
      <w:pPr>
        <w:spacing w:after="0" w:line="240" w:lineRule="auto"/>
        <w:ind w:left="283" w:right="-340" w:firstLine="0"/>
        <w:rPr>
          <w:rFonts w:ascii="Traditional Arabic" w:hAnsi="Traditional Arabic" w:cs="Traditional Arabic"/>
          <w:rtl/>
          <w:lang w:bidi="ar-EG"/>
        </w:rPr>
      </w:pPr>
    </w:p>
    <w:p w:rsidR="00FD6093" w:rsidRPr="009A5D02" w:rsidRDefault="00FD6093" w:rsidP="00622324">
      <w:pPr>
        <w:spacing w:after="0" w:line="240" w:lineRule="auto"/>
        <w:ind w:left="283" w:right="-340" w:firstLine="0"/>
        <w:rPr>
          <w:rFonts w:ascii="Traditional Arabic" w:hAnsi="Traditional Arabic" w:cs="Traditional Arabic"/>
          <w:rtl/>
          <w:lang w:bidi="ar-EG"/>
        </w:rPr>
      </w:pPr>
    </w:p>
    <w:p w:rsidR="00FD6093" w:rsidRPr="009A5D02" w:rsidRDefault="00FD6093" w:rsidP="00622324">
      <w:pPr>
        <w:spacing w:after="0" w:line="240" w:lineRule="auto"/>
        <w:ind w:left="283" w:right="-340" w:firstLine="0"/>
        <w:rPr>
          <w:rFonts w:ascii="Traditional Arabic" w:hAnsi="Traditional Arabic" w:cs="Traditional Arabic"/>
          <w:rtl/>
          <w:lang w:bidi="ar-EG"/>
        </w:rPr>
      </w:pPr>
    </w:p>
    <w:p w:rsidR="00FD6093" w:rsidRPr="009A5D02" w:rsidRDefault="00FD6093" w:rsidP="00622324">
      <w:pPr>
        <w:spacing w:after="0" w:line="240" w:lineRule="auto"/>
        <w:ind w:left="283" w:right="-340" w:firstLine="0"/>
        <w:rPr>
          <w:rFonts w:ascii="Traditional Arabic" w:hAnsi="Traditional Arabic" w:cs="Traditional Arabic"/>
          <w:rtl/>
          <w:lang w:bidi="ar-EG"/>
        </w:rPr>
      </w:pPr>
    </w:p>
    <w:p w:rsidR="00FD6093" w:rsidRPr="009A5D02" w:rsidRDefault="00FD6093" w:rsidP="00EA67EC">
      <w:pPr>
        <w:spacing w:after="0" w:line="240" w:lineRule="auto"/>
        <w:ind w:left="283" w:right="-340" w:firstLine="0"/>
        <w:jc w:val="center"/>
        <w:rPr>
          <w:rFonts w:ascii="Traditional Arabic" w:hAnsi="Traditional Arabic" w:cs="Traditional Arabic"/>
          <w:rtl/>
          <w:lang w:bidi="ar-EG"/>
        </w:rPr>
      </w:pPr>
    </w:p>
    <w:p w:rsidR="00FD6093" w:rsidRPr="009A5D02" w:rsidRDefault="00FD6093" w:rsidP="00622324">
      <w:pPr>
        <w:spacing w:after="0" w:line="240" w:lineRule="auto"/>
        <w:ind w:left="283" w:right="-340" w:firstLine="0"/>
        <w:rPr>
          <w:rFonts w:ascii="Traditional Arabic" w:hAnsi="Traditional Arabic" w:cs="Traditional Arabic"/>
          <w:rtl/>
          <w:lang w:bidi="ar-EG"/>
        </w:rPr>
      </w:pPr>
    </w:p>
    <w:p w:rsidR="00FD6093" w:rsidRPr="009A5D02" w:rsidRDefault="00FD6093" w:rsidP="00622324">
      <w:pPr>
        <w:spacing w:after="0" w:line="240" w:lineRule="auto"/>
        <w:ind w:left="283" w:right="-340" w:firstLine="0"/>
        <w:rPr>
          <w:rFonts w:ascii="Traditional Arabic" w:hAnsi="Traditional Arabic" w:cs="Traditional Arabic"/>
          <w:rtl/>
          <w:lang w:bidi="ar-EG"/>
        </w:rPr>
      </w:pPr>
    </w:p>
    <w:p w:rsidR="00FD6093" w:rsidRPr="009A5D02" w:rsidRDefault="00FD6093" w:rsidP="00622324">
      <w:pPr>
        <w:spacing w:after="0" w:line="240" w:lineRule="auto"/>
        <w:ind w:left="283" w:right="-340" w:firstLine="0"/>
        <w:rPr>
          <w:rFonts w:ascii="Traditional Arabic" w:hAnsi="Traditional Arabic" w:cs="Traditional Arabic"/>
          <w:rtl/>
          <w:lang w:bidi="ar-EG"/>
        </w:rPr>
      </w:pPr>
    </w:p>
    <w:p w:rsidR="00FD6093" w:rsidRPr="009A5D02" w:rsidRDefault="00FD6093" w:rsidP="00622324">
      <w:pPr>
        <w:spacing w:after="0" w:line="240" w:lineRule="auto"/>
        <w:ind w:left="283" w:right="-340" w:firstLine="0"/>
        <w:rPr>
          <w:rFonts w:ascii="Traditional Arabic" w:hAnsi="Traditional Arabic" w:cs="Traditional Arabic"/>
          <w:rtl/>
          <w:lang w:bidi="ar-EG"/>
        </w:rPr>
      </w:pPr>
    </w:p>
    <w:p w:rsidR="00FD6093" w:rsidRPr="009A5D02" w:rsidRDefault="00FD6093" w:rsidP="00622324">
      <w:pPr>
        <w:spacing w:after="0" w:line="240" w:lineRule="auto"/>
        <w:ind w:left="283" w:right="-340" w:firstLine="0"/>
        <w:rPr>
          <w:rFonts w:ascii="Traditional Arabic" w:hAnsi="Traditional Arabic" w:cs="Traditional Arabic"/>
          <w:sz w:val="6"/>
          <w:szCs w:val="6"/>
          <w:rtl/>
          <w:lang w:bidi="ar-EG"/>
        </w:rPr>
      </w:pPr>
      <w:bookmarkStart w:id="0" w:name="_GoBack"/>
      <w:bookmarkEnd w:id="0"/>
    </w:p>
    <w:p w:rsidR="00EC33B3" w:rsidRPr="009A5D02" w:rsidRDefault="00EC33B3" w:rsidP="00622324">
      <w:pPr>
        <w:spacing w:after="0" w:line="240" w:lineRule="auto"/>
        <w:ind w:left="283" w:right="0" w:firstLine="0"/>
        <w:rPr>
          <w:rFonts w:ascii="Traditional Arabic" w:hAnsi="Traditional Arabic" w:cs="Traditional Arabic"/>
          <w:b/>
          <w:bCs/>
          <w:sz w:val="10"/>
          <w:szCs w:val="4"/>
          <w:u w:val="single" w:color="000000"/>
          <w:rtl/>
          <w:lang w:bidi="ar-EG"/>
        </w:rPr>
      </w:pPr>
    </w:p>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6"/>
          <w:szCs w:val="36"/>
          <w:u w:val="single" w:color="000000"/>
          <w:rtl/>
          <w:lang w:bidi="ar-SA"/>
        </w:rPr>
        <w:t xml:space="preserve"> الفه</w:t>
      </w:r>
      <w:r w:rsidR="00EF71A8" w:rsidRPr="009A5D02">
        <w:rPr>
          <w:rFonts w:ascii="Traditional Arabic" w:hAnsi="Traditional Arabic" w:cs="Traditional Arabic"/>
          <w:b/>
          <w:bCs/>
          <w:sz w:val="36"/>
          <w:szCs w:val="36"/>
          <w:u w:val="single" w:color="000000"/>
          <w:rtl/>
          <w:lang w:bidi="ar-SA"/>
        </w:rPr>
        <w:t>ر</w:t>
      </w:r>
      <w:r w:rsidRPr="009A5D02">
        <w:rPr>
          <w:rFonts w:ascii="Traditional Arabic" w:hAnsi="Traditional Arabic" w:cs="Traditional Arabic"/>
          <w:b/>
          <w:bCs/>
          <w:sz w:val="36"/>
          <w:szCs w:val="36"/>
          <w:u w:val="single" w:color="000000"/>
          <w:rtl/>
          <w:lang w:bidi="ar-SA"/>
        </w:rPr>
        <w:t>س</w:t>
      </w:r>
      <w:r w:rsidRPr="009A5D02">
        <w:rPr>
          <w:rFonts w:ascii="Traditional Arabic" w:hAnsi="Traditional Arabic" w:cs="Traditional Arabic"/>
          <w:b/>
          <w:bCs/>
          <w:sz w:val="36"/>
          <w:szCs w:val="36"/>
          <w:rtl/>
        </w:rPr>
        <w:t xml:space="preserve">  </w:t>
      </w:r>
    </w:p>
    <w:p w:rsidR="00A97502" w:rsidRPr="009A5D02" w:rsidRDefault="00A97502" w:rsidP="00622324">
      <w:pPr>
        <w:spacing w:after="0" w:line="240" w:lineRule="auto"/>
        <w:ind w:left="283" w:right="0" w:firstLine="0"/>
        <w:rPr>
          <w:rFonts w:ascii="Traditional Arabic" w:hAnsi="Traditional Arabic" w:cs="Traditional Arabic"/>
        </w:rPr>
      </w:pPr>
    </w:p>
    <w:p w:rsidR="00A97502" w:rsidRPr="009A5D02" w:rsidRDefault="00A97502" w:rsidP="00622324">
      <w:pPr>
        <w:spacing w:after="0" w:line="240" w:lineRule="auto"/>
        <w:ind w:left="283" w:right="461" w:firstLine="0"/>
        <w:rPr>
          <w:rFonts w:ascii="Traditional Arabic" w:hAnsi="Traditional Arabic" w:cs="Traditional Arabic"/>
        </w:rPr>
      </w:pPr>
      <w:r w:rsidRPr="009A5D02">
        <w:rPr>
          <w:rFonts w:ascii="Traditional Arabic" w:eastAsia="Arial" w:hAnsi="Traditional Arabic" w:cs="Traditional Arabic"/>
          <w:b/>
          <w:bCs/>
          <w:sz w:val="36"/>
          <w:szCs w:val="36"/>
          <w:rtl/>
          <w:lang w:bidi="ar-SA"/>
        </w:rPr>
        <w:t xml:space="preserve">الموضوع </w:t>
      </w:r>
      <w:r w:rsidR="00E726C1" w:rsidRPr="009A5D02">
        <w:rPr>
          <w:rFonts w:ascii="Traditional Arabic" w:eastAsia="Arial" w:hAnsi="Traditional Arabic" w:cs="Traditional Arabic"/>
          <w:b/>
          <w:bCs/>
          <w:sz w:val="36"/>
          <w:szCs w:val="36"/>
          <w:rtl/>
          <w:lang w:bidi="ar-SA"/>
        </w:rPr>
        <w:t xml:space="preserve">                                                            </w:t>
      </w:r>
      <w:r w:rsidRPr="009A5D02">
        <w:rPr>
          <w:rFonts w:ascii="Traditional Arabic" w:eastAsia="Arial" w:hAnsi="Traditional Arabic" w:cs="Traditional Arabic"/>
          <w:b/>
          <w:bCs/>
          <w:sz w:val="36"/>
          <w:szCs w:val="36"/>
          <w:rtl/>
          <w:lang w:bidi="ar-SA"/>
        </w:rPr>
        <w:t xml:space="preserve">  </w:t>
      </w:r>
    </w:p>
    <w:p w:rsidR="00FC5B0D" w:rsidRPr="009A5D02" w:rsidRDefault="00FC5B0D" w:rsidP="00622324">
      <w:pPr>
        <w:spacing w:after="0" w:line="240" w:lineRule="auto"/>
        <w:ind w:left="283" w:right="1116" w:firstLine="0"/>
        <w:rPr>
          <w:rFonts w:ascii="Traditional Arabic" w:hAnsi="Traditional Arabic" w:cs="Traditional Arabic"/>
          <w:sz w:val="24"/>
        </w:rPr>
      </w:pPr>
      <w:r w:rsidRPr="009A5D02">
        <w:rPr>
          <w:rFonts w:ascii="Traditional Arabic" w:eastAsia="Arial" w:hAnsi="Traditional Arabic" w:cs="Traditional Arabic"/>
          <w:b/>
          <w:bCs/>
          <w:szCs w:val="28"/>
          <w:rtl/>
          <w:lang w:bidi="ar-SA"/>
        </w:rPr>
        <w:t>مقدمة</w:t>
      </w:r>
      <w:r w:rsidRPr="009A5D02">
        <w:rPr>
          <w:rFonts w:ascii="Traditional Arabic" w:eastAsia="Arial" w:hAnsi="Traditional Arabic" w:cs="Traditional Arabic"/>
          <w:b/>
          <w:bCs/>
          <w:szCs w:val="28"/>
          <w:rtl/>
        </w:rPr>
        <w:t xml:space="preserve">     </w:t>
      </w:r>
      <w:r w:rsidRPr="009A5D02">
        <w:rPr>
          <w:rFonts w:ascii="Traditional Arabic" w:hAnsi="Traditional Arabic" w:cs="Traditional Arabic"/>
          <w:sz w:val="22"/>
          <w:rtl/>
        </w:rPr>
        <w:t xml:space="preserve"> </w:t>
      </w:r>
    </w:p>
    <w:p w:rsidR="00FC5B0D" w:rsidRDefault="00A97502" w:rsidP="00622324">
      <w:pPr>
        <w:spacing w:after="0" w:line="240" w:lineRule="auto"/>
        <w:ind w:left="283" w:right="1116" w:firstLine="0"/>
        <w:rPr>
          <w:rFonts w:ascii="Traditional Arabic" w:eastAsia="Arial" w:hAnsi="Traditional Arabic" w:cs="Traditional Arabic"/>
          <w:b/>
          <w:bCs/>
          <w:szCs w:val="28"/>
        </w:rPr>
      </w:pPr>
      <w:r w:rsidRPr="009A5D02">
        <w:rPr>
          <w:rFonts w:ascii="Traditional Arabic" w:eastAsia="Arial" w:hAnsi="Traditional Arabic" w:cs="Traditional Arabic"/>
          <w:b/>
          <w:bCs/>
          <w:szCs w:val="28"/>
          <w:rtl/>
          <w:lang w:bidi="ar-SA"/>
        </w:rPr>
        <w:t>الهيكل التنظيمي لوحدة ضمان الجودة</w:t>
      </w:r>
    </w:p>
    <w:p w:rsidR="00FC5B0D" w:rsidRDefault="00A97502" w:rsidP="00622324">
      <w:pPr>
        <w:spacing w:after="0" w:line="240" w:lineRule="auto"/>
        <w:ind w:left="283" w:right="1116" w:firstLine="0"/>
        <w:rPr>
          <w:rFonts w:ascii="Traditional Arabic" w:eastAsia="Arial" w:hAnsi="Traditional Arabic" w:cs="Traditional Arabic" w:hint="cs"/>
          <w:b/>
          <w:bCs/>
          <w:szCs w:val="28"/>
          <w:rtl/>
          <w:lang w:bidi="ar-EG"/>
        </w:rPr>
      </w:pPr>
      <w:r w:rsidRPr="009A5D02">
        <w:rPr>
          <w:rFonts w:ascii="Traditional Arabic" w:eastAsia="Arial" w:hAnsi="Traditional Arabic" w:cs="Traditional Arabic"/>
          <w:b/>
          <w:bCs/>
          <w:szCs w:val="28"/>
          <w:rtl/>
          <w:lang w:bidi="ar-SA"/>
        </w:rPr>
        <w:t xml:space="preserve">البند الأول </w:t>
      </w:r>
      <w:r w:rsidRPr="009A5D02">
        <w:rPr>
          <w:rFonts w:ascii="Traditional Arabic" w:eastAsia="Arial" w:hAnsi="Traditional Arabic" w:cs="Traditional Arabic"/>
          <w:b/>
          <w:bCs/>
          <w:szCs w:val="28"/>
          <w:rtl/>
        </w:rPr>
        <w:t xml:space="preserve">: </w:t>
      </w:r>
      <w:proofErr w:type="spellStart"/>
      <w:r w:rsidRPr="009A5D02">
        <w:rPr>
          <w:rFonts w:ascii="Traditional Arabic" w:eastAsia="Arial" w:hAnsi="Traditional Arabic" w:cs="Traditional Arabic"/>
          <w:b/>
          <w:bCs/>
          <w:szCs w:val="28"/>
          <w:rtl/>
          <w:lang w:bidi="ar-SA"/>
        </w:rPr>
        <w:t>قرارإنشاء</w:t>
      </w:r>
      <w:proofErr w:type="spellEnd"/>
      <w:r w:rsidRPr="009A5D02">
        <w:rPr>
          <w:rFonts w:ascii="Traditional Arabic" w:eastAsia="Arial" w:hAnsi="Traditional Arabic" w:cs="Traditional Arabic"/>
          <w:b/>
          <w:bCs/>
          <w:szCs w:val="28"/>
          <w:rtl/>
          <w:lang w:bidi="ar-SA"/>
        </w:rPr>
        <w:t xml:space="preserve"> وحدة ضمان الجودة </w:t>
      </w:r>
    </w:p>
    <w:p w:rsidR="00A97502" w:rsidRPr="009A5D02" w:rsidRDefault="00A97502" w:rsidP="00622324">
      <w:pPr>
        <w:spacing w:after="0" w:line="240" w:lineRule="auto"/>
        <w:ind w:left="283" w:right="1116" w:firstLine="0"/>
        <w:rPr>
          <w:rFonts w:ascii="Traditional Arabic" w:hAnsi="Traditional Arabic" w:cs="Traditional Arabic"/>
          <w:sz w:val="24"/>
        </w:rPr>
      </w:pPr>
      <w:r w:rsidRPr="009A5D02">
        <w:rPr>
          <w:rFonts w:ascii="Traditional Arabic" w:eastAsia="Arial" w:hAnsi="Traditional Arabic" w:cs="Traditional Arabic"/>
          <w:b/>
          <w:bCs/>
          <w:szCs w:val="28"/>
          <w:rtl/>
          <w:lang w:bidi="ar-SA"/>
        </w:rPr>
        <w:t xml:space="preserve">البند الثاني </w:t>
      </w:r>
      <w:r w:rsidRPr="009A5D02">
        <w:rPr>
          <w:rFonts w:ascii="Traditional Arabic" w:eastAsia="Arial" w:hAnsi="Traditional Arabic" w:cs="Traditional Arabic"/>
          <w:b/>
          <w:bCs/>
          <w:szCs w:val="28"/>
          <w:rtl/>
        </w:rPr>
        <w:t xml:space="preserve">: </w:t>
      </w:r>
      <w:r w:rsidRPr="009A5D02">
        <w:rPr>
          <w:rFonts w:ascii="Traditional Arabic" w:eastAsia="Arial" w:hAnsi="Traditional Arabic" w:cs="Traditional Arabic"/>
          <w:b/>
          <w:bCs/>
          <w:szCs w:val="28"/>
          <w:rtl/>
          <w:lang w:bidi="ar-SA"/>
        </w:rPr>
        <w:t xml:space="preserve">رؤية وحدة ضمان الجودة </w:t>
      </w:r>
    </w:p>
    <w:p w:rsidR="009A5D02" w:rsidRDefault="00A97502" w:rsidP="00622324">
      <w:pPr>
        <w:spacing w:after="0" w:line="240" w:lineRule="auto"/>
        <w:ind w:left="283" w:right="1116" w:firstLine="0"/>
        <w:rPr>
          <w:rFonts w:ascii="Traditional Arabic" w:eastAsia="Arial" w:hAnsi="Traditional Arabic" w:cs="Traditional Arabic"/>
          <w:b/>
          <w:bCs/>
          <w:szCs w:val="28"/>
          <w:rtl/>
          <w:lang w:bidi="ar-SA"/>
        </w:rPr>
      </w:pPr>
      <w:r w:rsidRPr="009A5D02">
        <w:rPr>
          <w:rFonts w:ascii="Traditional Arabic" w:eastAsia="Arial" w:hAnsi="Traditional Arabic" w:cs="Traditional Arabic"/>
          <w:b/>
          <w:bCs/>
          <w:szCs w:val="28"/>
          <w:rtl/>
          <w:lang w:bidi="ar-SA"/>
        </w:rPr>
        <w:t xml:space="preserve">البند الثالث </w:t>
      </w:r>
      <w:r w:rsidRPr="009A5D02">
        <w:rPr>
          <w:rFonts w:ascii="Traditional Arabic" w:eastAsia="Arial" w:hAnsi="Traditional Arabic" w:cs="Traditional Arabic"/>
          <w:b/>
          <w:bCs/>
          <w:szCs w:val="28"/>
          <w:rtl/>
        </w:rPr>
        <w:t xml:space="preserve">: </w:t>
      </w:r>
      <w:r w:rsidRPr="009A5D02">
        <w:rPr>
          <w:rFonts w:ascii="Traditional Arabic" w:eastAsia="Arial" w:hAnsi="Traditional Arabic" w:cs="Traditional Arabic"/>
          <w:b/>
          <w:bCs/>
          <w:szCs w:val="28"/>
          <w:rtl/>
          <w:lang w:bidi="ar-SA"/>
        </w:rPr>
        <w:t xml:space="preserve">رسالة وحدة ضمان الجودة </w:t>
      </w:r>
    </w:p>
    <w:p w:rsidR="00FC5B0D" w:rsidRDefault="00A97502" w:rsidP="00622324">
      <w:pPr>
        <w:spacing w:after="0" w:line="240" w:lineRule="auto"/>
        <w:ind w:left="283" w:right="1116" w:firstLine="0"/>
        <w:rPr>
          <w:rFonts w:ascii="Traditional Arabic" w:eastAsia="Arial" w:hAnsi="Traditional Arabic" w:cs="Traditional Arabic"/>
          <w:b/>
          <w:bCs/>
          <w:szCs w:val="28"/>
        </w:rPr>
      </w:pPr>
      <w:r w:rsidRPr="009A5D02">
        <w:rPr>
          <w:rFonts w:ascii="Traditional Arabic" w:eastAsia="Arial" w:hAnsi="Traditional Arabic" w:cs="Traditional Arabic"/>
          <w:b/>
          <w:bCs/>
          <w:szCs w:val="28"/>
          <w:rtl/>
          <w:lang w:bidi="ar-SA"/>
        </w:rPr>
        <w:t xml:space="preserve">البند الرابع </w:t>
      </w:r>
      <w:r w:rsidRPr="009A5D02">
        <w:rPr>
          <w:rFonts w:ascii="Traditional Arabic" w:eastAsia="Arial" w:hAnsi="Traditional Arabic" w:cs="Traditional Arabic"/>
          <w:b/>
          <w:bCs/>
          <w:szCs w:val="28"/>
          <w:rtl/>
        </w:rPr>
        <w:t xml:space="preserve">: </w:t>
      </w:r>
      <w:r w:rsidRPr="009A5D02">
        <w:rPr>
          <w:rFonts w:ascii="Traditional Arabic" w:eastAsia="Arial" w:hAnsi="Traditional Arabic" w:cs="Traditional Arabic"/>
          <w:b/>
          <w:bCs/>
          <w:szCs w:val="28"/>
          <w:rtl/>
          <w:lang w:bidi="ar-SA"/>
        </w:rPr>
        <w:t xml:space="preserve">الأهداف الاستراتيجية لوحدة ضمان الجودة </w:t>
      </w:r>
    </w:p>
    <w:p w:rsidR="004E72B1" w:rsidRPr="009A5D02" w:rsidRDefault="00A97502" w:rsidP="00622324">
      <w:pPr>
        <w:spacing w:after="0" w:line="240" w:lineRule="auto"/>
        <w:ind w:left="283" w:right="1116" w:firstLine="0"/>
        <w:rPr>
          <w:rFonts w:ascii="Traditional Arabic" w:hAnsi="Traditional Arabic" w:cs="Traditional Arabic"/>
          <w:sz w:val="24"/>
        </w:rPr>
      </w:pPr>
      <w:r w:rsidRPr="009A5D02">
        <w:rPr>
          <w:rFonts w:ascii="Traditional Arabic" w:hAnsi="Traditional Arabic" w:cs="Traditional Arabic"/>
          <w:sz w:val="22"/>
          <w:rtl/>
        </w:rPr>
        <w:t xml:space="preserve"> </w:t>
      </w:r>
      <w:r w:rsidRPr="009A5D02">
        <w:rPr>
          <w:rFonts w:ascii="Traditional Arabic" w:eastAsia="Arial" w:hAnsi="Traditional Arabic" w:cs="Traditional Arabic"/>
          <w:b/>
          <w:bCs/>
          <w:szCs w:val="28"/>
          <w:rtl/>
          <w:lang w:bidi="ar-SA"/>
        </w:rPr>
        <w:t xml:space="preserve">البند الخامس </w:t>
      </w:r>
      <w:r w:rsidRPr="009A5D02">
        <w:rPr>
          <w:rFonts w:ascii="Traditional Arabic" w:eastAsia="Arial" w:hAnsi="Traditional Arabic" w:cs="Traditional Arabic"/>
          <w:b/>
          <w:bCs/>
          <w:szCs w:val="28"/>
          <w:rtl/>
        </w:rPr>
        <w:t xml:space="preserve">: </w:t>
      </w:r>
      <w:r w:rsidRPr="009A5D02">
        <w:rPr>
          <w:rFonts w:ascii="Traditional Arabic" w:eastAsia="Arial" w:hAnsi="Traditional Arabic" w:cs="Traditional Arabic"/>
          <w:b/>
          <w:bCs/>
          <w:szCs w:val="28"/>
          <w:rtl/>
          <w:lang w:bidi="ar-SA"/>
        </w:rPr>
        <w:t xml:space="preserve">اختصاصات وحدة ضمان الجودة </w:t>
      </w:r>
    </w:p>
    <w:p w:rsidR="00FC5B0D" w:rsidRDefault="00A97502" w:rsidP="00622324">
      <w:pPr>
        <w:spacing w:after="0" w:line="240" w:lineRule="auto"/>
        <w:ind w:left="283" w:right="1116" w:firstLine="0"/>
        <w:rPr>
          <w:rFonts w:ascii="Traditional Arabic" w:eastAsia="Arial" w:hAnsi="Traditional Arabic" w:cs="Traditional Arabic" w:hint="cs"/>
          <w:b/>
          <w:bCs/>
          <w:szCs w:val="28"/>
          <w:rtl/>
          <w:lang w:bidi="ar-EG"/>
        </w:rPr>
      </w:pPr>
      <w:r w:rsidRPr="009A5D02">
        <w:rPr>
          <w:rFonts w:ascii="Traditional Arabic" w:eastAsia="Arial" w:hAnsi="Traditional Arabic" w:cs="Traditional Arabic"/>
          <w:b/>
          <w:bCs/>
          <w:szCs w:val="28"/>
          <w:rtl/>
          <w:lang w:bidi="ar-SA"/>
        </w:rPr>
        <w:t xml:space="preserve">البند السادس </w:t>
      </w:r>
      <w:r w:rsidRPr="009A5D02">
        <w:rPr>
          <w:rFonts w:ascii="Traditional Arabic" w:eastAsia="Arial" w:hAnsi="Traditional Arabic" w:cs="Traditional Arabic"/>
          <w:b/>
          <w:bCs/>
          <w:szCs w:val="28"/>
          <w:rtl/>
        </w:rPr>
        <w:t>:</w:t>
      </w:r>
      <w:r w:rsidRPr="009A5D02">
        <w:rPr>
          <w:rFonts w:ascii="Traditional Arabic" w:eastAsia="Arial" w:hAnsi="Traditional Arabic" w:cs="Traditional Arabic"/>
          <w:b/>
          <w:bCs/>
          <w:szCs w:val="28"/>
          <w:rtl/>
          <w:lang w:bidi="ar-SA"/>
        </w:rPr>
        <w:t xml:space="preserve">مكونات الهيكل التنظيمي للوحدة والاختصاصات </w:t>
      </w:r>
    </w:p>
    <w:p w:rsidR="009A5D02" w:rsidRDefault="00950B66" w:rsidP="00622324">
      <w:pPr>
        <w:spacing w:after="0" w:line="240" w:lineRule="auto"/>
        <w:ind w:left="283" w:right="1116" w:firstLine="0"/>
        <w:rPr>
          <w:rFonts w:ascii="Traditional Arabic" w:eastAsia="Arial" w:hAnsi="Traditional Arabic" w:cs="Traditional Arabic"/>
          <w:b/>
          <w:bCs/>
          <w:szCs w:val="28"/>
          <w:rtl/>
          <w:lang w:bidi="ar-SA"/>
        </w:rPr>
      </w:pPr>
      <w:r w:rsidRPr="009A5D02">
        <w:rPr>
          <w:rFonts w:ascii="Traditional Arabic" w:eastAsia="Arial" w:hAnsi="Traditional Arabic" w:cs="Traditional Arabic"/>
          <w:b/>
          <w:bCs/>
          <w:szCs w:val="28"/>
          <w:rtl/>
          <w:lang w:bidi="ar-SA"/>
        </w:rPr>
        <w:t>البند السابع</w:t>
      </w:r>
      <w:r w:rsidRPr="009A5D02">
        <w:rPr>
          <w:rFonts w:ascii="Traditional Arabic" w:eastAsia="Arial" w:hAnsi="Traditional Arabic" w:cs="Traditional Arabic"/>
          <w:b/>
          <w:bCs/>
          <w:szCs w:val="28"/>
          <w:rtl/>
          <w:lang w:bidi="ar-EG"/>
        </w:rPr>
        <w:t>:</w:t>
      </w:r>
      <w:r w:rsidR="00A97502" w:rsidRPr="009A5D02">
        <w:rPr>
          <w:rFonts w:ascii="Traditional Arabic" w:eastAsia="Arial" w:hAnsi="Traditional Arabic" w:cs="Traditional Arabic"/>
          <w:b/>
          <w:bCs/>
          <w:szCs w:val="28"/>
          <w:rtl/>
          <w:lang w:bidi="ar-SA"/>
        </w:rPr>
        <w:t>الجهات المستفيدة وذات العلاقة المباشرة مع وحدة ضمان الجودة</w:t>
      </w:r>
      <w:r w:rsidR="00A97502" w:rsidRPr="009A5D02">
        <w:rPr>
          <w:rFonts w:ascii="Traditional Arabic" w:eastAsia="Arial" w:hAnsi="Traditional Arabic" w:cs="Traditional Arabic"/>
          <w:b/>
          <w:bCs/>
          <w:szCs w:val="28"/>
          <w:rtl/>
        </w:rPr>
        <w:t xml:space="preserve"> </w:t>
      </w:r>
    </w:p>
    <w:p w:rsidR="00FC5B0D" w:rsidRDefault="00A97502" w:rsidP="00622324">
      <w:pPr>
        <w:spacing w:after="0" w:line="240" w:lineRule="auto"/>
        <w:ind w:left="283" w:right="1116" w:firstLine="0"/>
        <w:rPr>
          <w:rFonts w:ascii="Traditional Arabic" w:eastAsia="Arial" w:hAnsi="Traditional Arabic" w:cs="Traditional Arabic" w:hint="cs"/>
          <w:b/>
          <w:bCs/>
          <w:szCs w:val="28"/>
          <w:rtl/>
          <w:lang w:bidi="ar-EG"/>
        </w:rPr>
      </w:pPr>
      <w:r w:rsidRPr="009A5D02">
        <w:rPr>
          <w:rFonts w:ascii="Traditional Arabic" w:eastAsia="Arial" w:hAnsi="Traditional Arabic" w:cs="Traditional Arabic"/>
          <w:b/>
          <w:bCs/>
          <w:szCs w:val="28"/>
          <w:rtl/>
          <w:lang w:bidi="ar-SA"/>
        </w:rPr>
        <w:t xml:space="preserve">البند الثامن </w:t>
      </w:r>
      <w:r w:rsidRPr="009A5D02">
        <w:rPr>
          <w:rFonts w:ascii="Traditional Arabic" w:eastAsia="Arial" w:hAnsi="Traditional Arabic" w:cs="Traditional Arabic"/>
          <w:b/>
          <w:bCs/>
          <w:szCs w:val="28"/>
          <w:rtl/>
        </w:rPr>
        <w:t xml:space="preserve">: </w:t>
      </w:r>
      <w:r w:rsidRPr="009A5D02">
        <w:rPr>
          <w:rFonts w:ascii="Traditional Arabic" w:eastAsia="Arial" w:hAnsi="Traditional Arabic" w:cs="Traditional Arabic"/>
          <w:b/>
          <w:bCs/>
          <w:szCs w:val="28"/>
          <w:rtl/>
          <w:lang w:bidi="ar-SA"/>
        </w:rPr>
        <w:t xml:space="preserve">دور مكونات الهيكل التنظيمي للكلية بوحدة ضمان الجودة </w:t>
      </w:r>
    </w:p>
    <w:p w:rsidR="009A5D02" w:rsidRDefault="00A97502" w:rsidP="00622324">
      <w:pPr>
        <w:spacing w:after="0" w:line="240" w:lineRule="auto"/>
        <w:ind w:left="283" w:right="1116" w:firstLine="0"/>
        <w:rPr>
          <w:rFonts w:ascii="Traditional Arabic" w:hAnsi="Traditional Arabic" w:cs="Traditional Arabic"/>
          <w:sz w:val="22"/>
        </w:rPr>
      </w:pPr>
      <w:r w:rsidRPr="009A5D02">
        <w:rPr>
          <w:rFonts w:ascii="Traditional Arabic" w:eastAsia="Arial" w:hAnsi="Traditional Arabic" w:cs="Traditional Arabic"/>
          <w:b/>
          <w:bCs/>
          <w:szCs w:val="28"/>
          <w:rtl/>
          <w:lang w:bidi="ar-SA"/>
        </w:rPr>
        <w:t>البند التاسع</w:t>
      </w:r>
      <w:r w:rsidRPr="009A5D02">
        <w:rPr>
          <w:rFonts w:ascii="Traditional Arabic" w:eastAsia="Arial" w:hAnsi="Traditional Arabic" w:cs="Traditional Arabic"/>
          <w:b/>
          <w:bCs/>
          <w:szCs w:val="28"/>
          <w:rtl/>
        </w:rPr>
        <w:t xml:space="preserve">: </w:t>
      </w:r>
      <w:r w:rsidRPr="009A5D02">
        <w:rPr>
          <w:rFonts w:ascii="Traditional Arabic" w:eastAsia="Arial" w:hAnsi="Traditional Arabic" w:cs="Traditional Arabic"/>
          <w:b/>
          <w:bCs/>
          <w:szCs w:val="28"/>
          <w:rtl/>
          <w:lang w:bidi="ar-SA"/>
        </w:rPr>
        <w:t xml:space="preserve">النظام المالي لوحدة ضمان الجودة </w:t>
      </w:r>
    </w:p>
    <w:p w:rsidR="00A97502" w:rsidRPr="009A5D02" w:rsidRDefault="00A97502" w:rsidP="00622324">
      <w:pPr>
        <w:spacing w:after="0" w:line="240" w:lineRule="auto"/>
        <w:ind w:left="283" w:right="1116" w:firstLine="0"/>
        <w:rPr>
          <w:rFonts w:ascii="Traditional Arabic" w:hAnsi="Traditional Arabic" w:cs="Traditional Arabic"/>
          <w:lang w:bidi="ar-EG"/>
        </w:rPr>
      </w:pPr>
      <w:r w:rsidRPr="009A5D02">
        <w:rPr>
          <w:rFonts w:ascii="Traditional Arabic" w:eastAsia="Arial" w:hAnsi="Traditional Arabic" w:cs="Traditional Arabic"/>
          <w:b/>
          <w:bCs/>
          <w:szCs w:val="28"/>
          <w:rtl/>
          <w:lang w:bidi="ar-SA"/>
        </w:rPr>
        <w:t xml:space="preserve">البند العاشر </w:t>
      </w:r>
      <w:r w:rsidRPr="009A5D02">
        <w:rPr>
          <w:rFonts w:ascii="Traditional Arabic" w:eastAsia="Arial" w:hAnsi="Traditional Arabic" w:cs="Traditional Arabic"/>
          <w:b/>
          <w:bCs/>
          <w:szCs w:val="28"/>
          <w:rtl/>
        </w:rPr>
        <w:t xml:space="preserve">: </w:t>
      </w:r>
      <w:r w:rsidRPr="009A5D02">
        <w:rPr>
          <w:rFonts w:ascii="Traditional Arabic" w:eastAsia="Arial" w:hAnsi="Traditional Arabic" w:cs="Traditional Arabic"/>
          <w:b/>
          <w:bCs/>
          <w:szCs w:val="28"/>
          <w:rtl/>
          <w:lang w:bidi="ar-SA"/>
        </w:rPr>
        <w:t xml:space="preserve">المخازن والمشتريات لوحدة ضمان الجودة </w:t>
      </w:r>
    </w:p>
    <w:p w:rsidR="00A97502" w:rsidRDefault="00A97502" w:rsidP="00622324">
      <w:pPr>
        <w:spacing w:after="0" w:line="240" w:lineRule="auto"/>
        <w:ind w:left="283" w:right="0" w:firstLine="0"/>
        <w:rPr>
          <w:rFonts w:ascii="Traditional Arabic" w:eastAsia="Arial" w:hAnsi="Traditional Arabic" w:cs="Traditional Arabic"/>
          <w:b/>
          <w:bCs/>
          <w:szCs w:val="28"/>
        </w:rPr>
      </w:pPr>
      <w:r w:rsidRPr="009A5D02">
        <w:rPr>
          <w:rFonts w:ascii="Traditional Arabic" w:eastAsia="Arial" w:hAnsi="Traditional Arabic" w:cs="Traditional Arabic"/>
          <w:b/>
          <w:bCs/>
          <w:szCs w:val="28"/>
          <w:rtl/>
          <w:lang w:bidi="ar-SA"/>
        </w:rPr>
        <w:t xml:space="preserve">البند الحادي عشر </w:t>
      </w:r>
      <w:r w:rsidRPr="009A5D02">
        <w:rPr>
          <w:rFonts w:ascii="Traditional Arabic" w:eastAsia="Arial" w:hAnsi="Traditional Arabic" w:cs="Traditional Arabic"/>
          <w:b/>
          <w:bCs/>
          <w:szCs w:val="28"/>
          <w:rtl/>
        </w:rPr>
        <w:t xml:space="preserve">: </w:t>
      </w:r>
      <w:r w:rsidRPr="009A5D02">
        <w:rPr>
          <w:rFonts w:ascii="Traditional Arabic" w:eastAsia="Arial" w:hAnsi="Traditional Arabic" w:cs="Traditional Arabic"/>
          <w:b/>
          <w:bCs/>
          <w:szCs w:val="28"/>
          <w:rtl/>
          <w:lang w:bidi="ar-SA"/>
        </w:rPr>
        <w:t xml:space="preserve">سريان اللائحة الداخلية لوحدة ضمان الجودة </w:t>
      </w:r>
    </w:p>
    <w:p w:rsidR="00FC5B0D" w:rsidRPr="009A5D02" w:rsidRDefault="00FC5B0D" w:rsidP="00622324">
      <w:pPr>
        <w:spacing w:after="0" w:line="240" w:lineRule="auto"/>
        <w:ind w:left="283" w:right="0" w:firstLine="0"/>
        <w:rPr>
          <w:rFonts w:ascii="Traditional Arabic" w:hAnsi="Traditional Arabic" w:cs="Traditional Arabic"/>
        </w:rPr>
      </w:pPr>
    </w:p>
    <w:p w:rsidR="00AD5BA9" w:rsidRPr="009A5D02" w:rsidRDefault="00AD5BA9" w:rsidP="00622324">
      <w:pPr>
        <w:spacing w:after="0" w:line="240" w:lineRule="auto"/>
        <w:ind w:left="283" w:right="0" w:firstLine="0"/>
        <w:rPr>
          <w:rFonts w:ascii="Traditional Arabic" w:hAnsi="Traditional Arabic" w:cs="Traditional Arabic"/>
        </w:rPr>
      </w:pPr>
    </w:p>
    <w:p w:rsidR="00AD5BA9" w:rsidRPr="009A5D02" w:rsidRDefault="00AD5BA9" w:rsidP="00622324">
      <w:pPr>
        <w:spacing w:after="0" w:line="240" w:lineRule="auto"/>
        <w:ind w:left="283" w:right="0" w:firstLine="0"/>
        <w:rPr>
          <w:rFonts w:ascii="Traditional Arabic" w:hAnsi="Traditional Arabic" w:cs="Traditional Arabic"/>
        </w:rPr>
      </w:pPr>
    </w:p>
    <w:p w:rsidR="00AD5BA9" w:rsidRPr="009A5D02" w:rsidRDefault="00AD5BA9" w:rsidP="00622324">
      <w:pPr>
        <w:spacing w:after="0" w:line="240" w:lineRule="auto"/>
        <w:ind w:left="283" w:right="0" w:firstLine="0"/>
        <w:rPr>
          <w:rFonts w:ascii="Traditional Arabic" w:hAnsi="Traditional Arabic" w:cs="Traditional Arabic"/>
        </w:rPr>
      </w:pPr>
    </w:p>
    <w:p w:rsidR="00AD5BA9" w:rsidRPr="009A5D02" w:rsidRDefault="00AD5BA9" w:rsidP="00622324">
      <w:pPr>
        <w:spacing w:after="0" w:line="240" w:lineRule="auto"/>
        <w:ind w:left="283" w:right="0" w:firstLine="0"/>
        <w:rPr>
          <w:rFonts w:ascii="Traditional Arabic" w:hAnsi="Traditional Arabic" w:cs="Traditional Arabic"/>
        </w:rPr>
      </w:pPr>
    </w:p>
    <w:p w:rsidR="00AD5BA9" w:rsidRPr="009A5D02" w:rsidRDefault="00AD5BA9" w:rsidP="00622324">
      <w:pPr>
        <w:spacing w:after="0" w:line="240" w:lineRule="auto"/>
        <w:ind w:left="283" w:right="0" w:firstLine="0"/>
        <w:rPr>
          <w:rFonts w:ascii="Traditional Arabic" w:hAnsi="Traditional Arabic" w:cs="Traditional Arabic"/>
        </w:rPr>
      </w:pPr>
    </w:p>
    <w:p w:rsidR="00AD5BA9" w:rsidRPr="009A5D02" w:rsidRDefault="00AD5BA9" w:rsidP="00622324">
      <w:pPr>
        <w:spacing w:after="0" w:line="240" w:lineRule="auto"/>
        <w:ind w:left="283" w:right="0" w:firstLine="0"/>
        <w:rPr>
          <w:rFonts w:ascii="Traditional Arabic" w:hAnsi="Traditional Arabic" w:cs="Traditional Arabic"/>
        </w:rPr>
      </w:pPr>
    </w:p>
    <w:p w:rsidR="00AD5BA9" w:rsidRPr="009A5D02" w:rsidRDefault="00AD5BA9" w:rsidP="00622324">
      <w:pPr>
        <w:spacing w:after="0" w:line="240" w:lineRule="auto"/>
        <w:ind w:left="283" w:right="0" w:firstLine="0"/>
        <w:rPr>
          <w:rFonts w:ascii="Traditional Arabic" w:hAnsi="Traditional Arabic" w:cs="Traditional Arabic"/>
        </w:rPr>
      </w:pPr>
    </w:p>
    <w:p w:rsidR="00AD5BA9" w:rsidRPr="009A5D02" w:rsidRDefault="00AD5BA9" w:rsidP="00622324">
      <w:pPr>
        <w:spacing w:after="0" w:line="240" w:lineRule="auto"/>
        <w:ind w:left="283" w:right="0" w:firstLine="0"/>
        <w:rPr>
          <w:rFonts w:ascii="Traditional Arabic" w:hAnsi="Traditional Arabic" w:cs="Traditional Arabic"/>
        </w:rPr>
      </w:pPr>
    </w:p>
    <w:p w:rsidR="00AD5BA9" w:rsidRPr="009A5D02" w:rsidRDefault="00AD5BA9" w:rsidP="00622324">
      <w:pPr>
        <w:spacing w:after="0" w:line="240" w:lineRule="auto"/>
        <w:ind w:left="283" w:right="0" w:firstLine="0"/>
        <w:rPr>
          <w:rFonts w:ascii="Traditional Arabic" w:hAnsi="Traditional Arabic" w:cs="Traditional Arabic"/>
        </w:rPr>
      </w:pPr>
    </w:p>
    <w:p w:rsidR="00AD5BA9" w:rsidRPr="009A5D02" w:rsidRDefault="00AD5BA9" w:rsidP="00622324">
      <w:pPr>
        <w:spacing w:after="0" w:line="240" w:lineRule="auto"/>
        <w:ind w:left="283" w:right="0" w:firstLine="0"/>
        <w:rPr>
          <w:rFonts w:ascii="Traditional Arabic" w:hAnsi="Traditional Arabic" w:cs="Traditional Arabic"/>
        </w:rPr>
      </w:pPr>
    </w:p>
    <w:p w:rsidR="00AD5BA9" w:rsidRPr="009A5D02" w:rsidRDefault="00AD5BA9" w:rsidP="00622324">
      <w:pPr>
        <w:spacing w:after="0" w:line="240" w:lineRule="auto"/>
        <w:ind w:left="283" w:right="0" w:firstLine="0"/>
        <w:rPr>
          <w:rFonts w:ascii="Traditional Arabic" w:hAnsi="Traditional Arabic" w:cs="Traditional Arabic"/>
        </w:rPr>
      </w:pPr>
    </w:p>
    <w:p w:rsidR="00AD5BA9" w:rsidRPr="009A5D02" w:rsidRDefault="00AD5BA9" w:rsidP="00622324">
      <w:pPr>
        <w:spacing w:after="0" w:line="240" w:lineRule="auto"/>
        <w:ind w:left="283" w:right="0" w:firstLine="0"/>
        <w:rPr>
          <w:rFonts w:ascii="Traditional Arabic" w:hAnsi="Traditional Arabic" w:cs="Traditional Arabic"/>
        </w:rPr>
      </w:pPr>
    </w:p>
    <w:p w:rsidR="00AD5BA9" w:rsidRPr="009A5D02" w:rsidRDefault="00AD5BA9" w:rsidP="00622324">
      <w:pPr>
        <w:spacing w:after="0" w:line="240" w:lineRule="auto"/>
        <w:ind w:left="283" w:right="0" w:firstLine="0"/>
        <w:rPr>
          <w:rFonts w:ascii="Traditional Arabic" w:hAnsi="Traditional Arabic" w:cs="Traditional Arabic"/>
        </w:rPr>
      </w:pPr>
    </w:p>
    <w:p w:rsidR="00A97502" w:rsidRPr="009A5D02" w:rsidRDefault="00A97502" w:rsidP="00622324">
      <w:pPr>
        <w:spacing w:after="0" w:line="240" w:lineRule="auto"/>
        <w:ind w:left="283" w:right="0" w:firstLine="0"/>
        <w:rPr>
          <w:rFonts w:ascii="Traditional Arabic" w:hAnsi="Traditional Arabic" w:cs="Traditional Arabic"/>
          <w:lang w:bidi="ar-EG"/>
        </w:rPr>
      </w:pPr>
    </w:p>
    <w:tbl>
      <w:tblPr>
        <w:tblStyle w:val="TableGrid"/>
        <w:tblW w:w="10065" w:type="dxa"/>
        <w:tblInd w:w="124" w:type="dxa"/>
        <w:tblCellMar>
          <w:top w:w="20" w:type="dxa"/>
          <w:left w:w="124" w:type="dxa"/>
          <w:right w:w="13" w:type="dxa"/>
        </w:tblCellMar>
        <w:tblLook w:val="04A0" w:firstRow="1" w:lastRow="0" w:firstColumn="1" w:lastColumn="0" w:noHBand="0" w:noVBand="1"/>
      </w:tblPr>
      <w:tblGrid>
        <w:gridCol w:w="1158"/>
        <w:gridCol w:w="8907"/>
      </w:tblGrid>
      <w:tr w:rsidR="00BF286C" w:rsidRPr="009A5D02" w:rsidTr="003F15EF">
        <w:trPr>
          <w:trHeight w:val="331"/>
        </w:trPr>
        <w:tc>
          <w:tcPr>
            <w:tcW w:w="993" w:type="dxa"/>
            <w:tcBorders>
              <w:top w:val="single" w:sz="4" w:space="0" w:color="000000"/>
              <w:left w:val="single" w:sz="4" w:space="0" w:color="000000"/>
              <w:bottom w:val="single" w:sz="4" w:space="0" w:color="000000"/>
              <w:right w:val="single" w:sz="4" w:space="0" w:color="000000"/>
            </w:tcBorders>
            <w:shd w:val="clear" w:color="auto" w:fill="FDE9D9"/>
          </w:tcPr>
          <w:p w:rsidR="00BF286C" w:rsidRPr="009A5D02" w:rsidRDefault="00050838" w:rsidP="00622324">
            <w:pPr>
              <w:spacing w:after="0" w:line="240" w:lineRule="auto"/>
              <w:ind w:left="283" w:right="142" w:firstLine="0"/>
              <w:rPr>
                <w:rFonts w:ascii="Traditional Arabic" w:hAnsi="Traditional Arabic" w:cs="Traditional Arabic"/>
              </w:rPr>
            </w:pPr>
            <w:r w:rsidRPr="009A5D02">
              <w:rPr>
                <w:rFonts w:ascii="Traditional Arabic" w:hAnsi="Traditional Arabic" w:cs="Traditional Arabic"/>
                <w:b/>
                <w:bCs/>
                <w:szCs w:val="28"/>
                <w:rtl/>
                <w:lang w:bidi="ar-SA"/>
              </w:rPr>
              <w:lastRenderedPageBreak/>
              <w:t xml:space="preserve">الصفحة </w:t>
            </w:r>
          </w:p>
        </w:tc>
        <w:tc>
          <w:tcPr>
            <w:tcW w:w="9072" w:type="dxa"/>
            <w:tcBorders>
              <w:top w:val="single" w:sz="4" w:space="0" w:color="000000"/>
              <w:left w:val="single" w:sz="4" w:space="0" w:color="000000"/>
              <w:bottom w:val="single" w:sz="4" w:space="0" w:color="000000"/>
              <w:right w:val="single" w:sz="4" w:space="0" w:color="000000"/>
            </w:tcBorders>
            <w:shd w:val="clear" w:color="auto" w:fill="FDE9D9"/>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Cs w:val="28"/>
                <w:rtl/>
                <w:lang w:bidi="ar-SA"/>
              </w:rPr>
              <w:t xml:space="preserve">الموضوع </w:t>
            </w:r>
          </w:p>
        </w:tc>
      </w:tr>
      <w:tr w:rsidR="00BF286C" w:rsidRPr="009A5D02" w:rsidTr="003F15EF">
        <w:trPr>
          <w:trHeight w:val="378"/>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AE2823" w:rsidP="00622324">
            <w:pPr>
              <w:bidi w:val="0"/>
              <w:spacing w:after="0" w:line="240" w:lineRule="auto"/>
              <w:ind w:left="283" w:right="18" w:firstLine="0"/>
              <w:jc w:val="center"/>
              <w:rPr>
                <w:rFonts w:ascii="Traditional Arabic" w:hAnsi="Traditional Arabic" w:cs="Traditional Arabic" w:hint="cs"/>
                <w:b/>
                <w:bCs/>
                <w:sz w:val="36"/>
                <w:szCs w:val="28"/>
                <w:rtl/>
                <w:lang w:bidi="ar-EG"/>
              </w:rPr>
            </w:pPr>
            <w:r w:rsidRPr="00D8292B">
              <w:rPr>
                <w:rFonts w:ascii="Traditional Arabic" w:hAnsi="Traditional Arabic" w:cs="Traditional Arabic" w:hint="cs"/>
                <w:b/>
                <w:bCs/>
                <w:sz w:val="36"/>
                <w:szCs w:val="28"/>
                <w:rtl/>
                <w:lang w:bidi="ar-EG"/>
              </w:rPr>
              <w:t>4</w:t>
            </w: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2"/>
                <w:szCs w:val="32"/>
                <w:rtl/>
                <w:lang w:bidi="ar-SA"/>
              </w:rPr>
              <w:t xml:space="preserve">مقدمة </w:t>
            </w:r>
          </w:p>
        </w:tc>
      </w:tr>
      <w:tr w:rsidR="00D8292B" w:rsidRPr="009A5D02" w:rsidTr="00302F35">
        <w:trPr>
          <w:trHeight w:val="377"/>
        </w:trPr>
        <w:tc>
          <w:tcPr>
            <w:tcW w:w="10065" w:type="dxa"/>
            <w:gridSpan w:val="2"/>
            <w:tcBorders>
              <w:top w:val="single" w:sz="4" w:space="0" w:color="000000"/>
              <w:left w:val="single" w:sz="4" w:space="0" w:color="000000"/>
              <w:bottom w:val="single" w:sz="4" w:space="0" w:color="000000"/>
              <w:right w:val="single" w:sz="4" w:space="0" w:color="000000"/>
            </w:tcBorders>
          </w:tcPr>
          <w:p w:rsidR="00D8292B" w:rsidRPr="00D8292B" w:rsidRDefault="00D8292B" w:rsidP="00622324">
            <w:pPr>
              <w:spacing w:after="0" w:line="240" w:lineRule="auto"/>
              <w:ind w:left="283" w:right="0" w:firstLine="0"/>
              <w:jc w:val="center"/>
              <w:rPr>
                <w:rFonts w:ascii="Traditional Arabic" w:hAnsi="Traditional Arabic" w:cs="Traditional Arabic"/>
                <w:b/>
                <w:bCs/>
                <w:lang w:bidi="ar-SA"/>
              </w:rPr>
            </w:pPr>
            <w:r w:rsidRPr="00D8292B">
              <w:rPr>
                <w:rFonts w:ascii="Traditional Arabic" w:hAnsi="Traditional Arabic" w:cs="Traditional Arabic"/>
                <w:b/>
                <w:bCs/>
                <w:sz w:val="36"/>
                <w:szCs w:val="36"/>
                <w:rtl/>
                <w:lang w:bidi="ar-SA"/>
              </w:rPr>
              <w:t>مواد لائحة وحدة ضمان الجودة</w:t>
            </w:r>
          </w:p>
        </w:tc>
      </w:tr>
      <w:tr w:rsidR="00BF286C" w:rsidRPr="009A5D02" w:rsidTr="003F15EF">
        <w:trPr>
          <w:trHeight w:val="379"/>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AE2823" w:rsidP="00622324">
            <w:pPr>
              <w:spacing w:after="0" w:line="240" w:lineRule="auto"/>
              <w:ind w:left="283" w:right="158" w:firstLine="0"/>
              <w:jc w:val="center"/>
              <w:rPr>
                <w:rFonts w:ascii="Traditional Arabic" w:hAnsi="Traditional Arabic" w:cs="Traditional Arabic"/>
                <w:b/>
                <w:bCs/>
                <w:sz w:val="36"/>
                <w:szCs w:val="28"/>
                <w:lang w:bidi="ar-EG"/>
              </w:rPr>
            </w:pPr>
            <w:r w:rsidRPr="00D8292B">
              <w:rPr>
                <w:rFonts w:ascii="Traditional Arabic" w:hAnsi="Traditional Arabic" w:cs="Traditional Arabic" w:hint="cs"/>
                <w:b/>
                <w:bCs/>
                <w:sz w:val="36"/>
                <w:szCs w:val="28"/>
                <w:rtl/>
                <w:lang w:bidi="ar-EG"/>
              </w:rPr>
              <w:t>5</w:t>
            </w: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2"/>
                <w:szCs w:val="32"/>
                <w:rtl/>
                <w:lang w:bidi="ar-SA"/>
              </w:rPr>
              <w:t>مادة</w:t>
            </w:r>
            <w:r w:rsidR="003872CF" w:rsidRPr="009A5D02">
              <w:rPr>
                <w:rFonts w:ascii="Traditional Arabic" w:hAnsi="Traditional Arabic" w:cs="Traditional Arabic"/>
                <w:b/>
                <w:bCs/>
                <w:sz w:val="32"/>
                <w:szCs w:val="32"/>
                <w:rtl/>
                <w:lang w:bidi="ar-EG"/>
              </w:rPr>
              <w:t>(</w:t>
            </w:r>
            <w:r w:rsidR="00E23796" w:rsidRPr="009A5D02">
              <w:rPr>
                <w:rFonts w:ascii="Traditional Arabic" w:hAnsi="Traditional Arabic" w:cs="Traditional Arabic"/>
                <w:b/>
                <w:bCs/>
                <w:sz w:val="32"/>
                <w:szCs w:val="32"/>
                <w:rtl/>
                <w:lang w:bidi="ar-EG"/>
              </w:rPr>
              <w:t>1</w:t>
            </w:r>
            <w:r w:rsidR="0082620A" w:rsidRPr="009A5D02">
              <w:rPr>
                <w:rFonts w:ascii="Traditional Arabic" w:hAnsi="Traditional Arabic" w:cs="Traditional Arabic"/>
                <w:b/>
                <w:bCs/>
                <w:sz w:val="32"/>
                <w:szCs w:val="32"/>
                <w:rtl/>
                <w:lang w:bidi="ar-EG"/>
              </w:rPr>
              <w:t>)</w:t>
            </w:r>
            <w:r w:rsidRPr="009A5D02">
              <w:rPr>
                <w:rFonts w:ascii="Traditional Arabic" w:hAnsi="Traditional Arabic" w:cs="Traditional Arabic"/>
                <w:b/>
                <w:bCs/>
                <w:sz w:val="32"/>
                <w:szCs w:val="32"/>
                <w:rtl/>
              </w:rPr>
              <w:t xml:space="preserve"> </w:t>
            </w:r>
            <w:r w:rsidR="00EC33B3" w:rsidRPr="009A5D02">
              <w:rPr>
                <w:rFonts w:ascii="Traditional Arabic" w:hAnsi="Traditional Arabic" w:cs="Traditional Arabic"/>
                <w:b/>
                <w:bCs/>
                <w:sz w:val="32"/>
                <w:szCs w:val="32"/>
                <w:rtl/>
                <w:lang w:bidi="ar-SA"/>
              </w:rPr>
              <w:t xml:space="preserve">الهيكل </w:t>
            </w:r>
            <w:proofErr w:type="spellStart"/>
            <w:r w:rsidR="00EC33B3" w:rsidRPr="009A5D02">
              <w:rPr>
                <w:rFonts w:ascii="Traditional Arabic" w:hAnsi="Traditional Arabic" w:cs="Traditional Arabic"/>
                <w:b/>
                <w:bCs/>
                <w:sz w:val="32"/>
                <w:szCs w:val="32"/>
                <w:rtl/>
                <w:lang w:bidi="ar-SA"/>
              </w:rPr>
              <w:t>التنظيمى</w:t>
            </w:r>
            <w:proofErr w:type="spellEnd"/>
            <w:r w:rsidR="00EC33B3" w:rsidRPr="009A5D02">
              <w:rPr>
                <w:rFonts w:ascii="Traditional Arabic" w:hAnsi="Traditional Arabic" w:cs="Traditional Arabic"/>
                <w:b/>
                <w:bCs/>
                <w:sz w:val="32"/>
                <w:szCs w:val="32"/>
                <w:rtl/>
                <w:lang w:bidi="ar-SA"/>
              </w:rPr>
              <w:t xml:space="preserve"> للوحدة</w:t>
            </w:r>
            <w:r w:rsidRPr="009A5D02">
              <w:rPr>
                <w:rFonts w:ascii="Traditional Arabic" w:hAnsi="Traditional Arabic" w:cs="Traditional Arabic"/>
                <w:b/>
                <w:bCs/>
                <w:sz w:val="32"/>
                <w:szCs w:val="32"/>
                <w:rtl/>
                <w:lang w:bidi="ar-SA"/>
              </w:rPr>
              <w:t xml:space="preserve">  </w:t>
            </w:r>
          </w:p>
        </w:tc>
      </w:tr>
      <w:tr w:rsidR="00BF286C" w:rsidRPr="009A5D02" w:rsidTr="003F15EF">
        <w:trPr>
          <w:trHeight w:val="377"/>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AE2823" w:rsidP="00622324">
            <w:pPr>
              <w:spacing w:after="0" w:line="240" w:lineRule="auto"/>
              <w:ind w:left="283" w:right="158" w:firstLine="0"/>
              <w:jc w:val="center"/>
              <w:rPr>
                <w:rFonts w:ascii="Traditional Arabic" w:hAnsi="Traditional Arabic" w:cs="Traditional Arabic"/>
                <w:b/>
                <w:bCs/>
                <w:sz w:val="36"/>
                <w:szCs w:val="28"/>
              </w:rPr>
            </w:pPr>
            <w:r w:rsidRPr="00D8292B">
              <w:rPr>
                <w:rFonts w:ascii="Traditional Arabic" w:hAnsi="Traditional Arabic" w:cs="Traditional Arabic" w:hint="cs"/>
                <w:b/>
                <w:bCs/>
                <w:sz w:val="36"/>
                <w:szCs w:val="28"/>
                <w:rtl/>
                <w:lang w:bidi="ar-EG"/>
              </w:rPr>
              <w:t>6</w:t>
            </w: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2"/>
                <w:szCs w:val="32"/>
                <w:rtl/>
                <w:lang w:bidi="ar-SA"/>
              </w:rPr>
              <w:t>مادة</w:t>
            </w:r>
            <w:r w:rsidR="003872CF" w:rsidRPr="009A5D02">
              <w:rPr>
                <w:rFonts w:ascii="Traditional Arabic" w:hAnsi="Traditional Arabic" w:cs="Traditional Arabic"/>
                <w:b/>
                <w:bCs/>
                <w:sz w:val="32"/>
                <w:szCs w:val="32"/>
                <w:rtl/>
                <w:lang w:bidi="ar-EG"/>
              </w:rPr>
              <w:t>(</w:t>
            </w:r>
            <w:r w:rsidR="00E23796" w:rsidRPr="009A5D02">
              <w:rPr>
                <w:rFonts w:ascii="Traditional Arabic" w:hAnsi="Traditional Arabic" w:cs="Traditional Arabic"/>
                <w:b/>
                <w:bCs/>
                <w:sz w:val="32"/>
                <w:szCs w:val="32"/>
                <w:rtl/>
                <w:lang w:bidi="ar-EG"/>
              </w:rPr>
              <w:t>2</w:t>
            </w:r>
            <w:r w:rsidR="0082620A" w:rsidRPr="009A5D02">
              <w:rPr>
                <w:rFonts w:ascii="Traditional Arabic" w:hAnsi="Traditional Arabic" w:cs="Traditional Arabic"/>
                <w:b/>
                <w:bCs/>
                <w:sz w:val="32"/>
                <w:szCs w:val="32"/>
                <w:rtl/>
                <w:lang w:bidi="ar-EG"/>
              </w:rPr>
              <w:t>)</w:t>
            </w:r>
            <w:r w:rsidRPr="009A5D02">
              <w:rPr>
                <w:rFonts w:ascii="Traditional Arabic" w:hAnsi="Traditional Arabic" w:cs="Traditional Arabic"/>
                <w:b/>
                <w:bCs/>
                <w:sz w:val="32"/>
                <w:szCs w:val="32"/>
                <w:rtl/>
              </w:rPr>
              <w:t xml:space="preserve"> </w:t>
            </w:r>
            <w:r w:rsidRPr="009A5D02">
              <w:rPr>
                <w:rFonts w:ascii="Traditional Arabic" w:hAnsi="Traditional Arabic" w:cs="Traditional Arabic"/>
                <w:b/>
                <w:bCs/>
                <w:sz w:val="32"/>
                <w:szCs w:val="32"/>
                <w:rtl/>
                <w:lang w:bidi="ar-SA"/>
              </w:rPr>
              <w:t xml:space="preserve">الرؤية  </w:t>
            </w:r>
          </w:p>
        </w:tc>
      </w:tr>
      <w:tr w:rsidR="00BF286C" w:rsidRPr="009A5D02" w:rsidTr="003F15EF">
        <w:trPr>
          <w:trHeight w:val="379"/>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AE2823" w:rsidP="00622324">
            <w:pPr>
              <w:spacing w:after="0" w:line="240" w:lineRule="auto"/>
              <w:ind w:left="283" w:right="158" w:firstLine="0"/>
              <w:jc w:val="center"/>
              <w:rPr>
                <w:rFonts w:ascii="Traditional Arabic" w:hAnsi="Traditional Arabic" w:cs="Traditional Arabic"/>
                <w:b/>
                <w:bCs/>
                <w:sz w:val="36"/>
                <w:szCs w:val="28"/>
              </w:rPr>
            </w:pPr>
            <w:r w:rsidRPr="00D8292B">
              <w:rPr>
                <w:rFonts w:ascii="Traditional Arabic" w:hAnsi="Traditional Arabic" w:cs="Traditional Arabic" w:hint="cs"/>
                <w:b/>
                <w:bCs/>
                <w:sz w:val="36"/>
                <w:szCs w:val="28"/>
                <w:rtl/>
                <w:lang w:bidi="ar-EG"/>
              </w:rPr>
              <w:t>6</w:t>
            </w: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2"/>
                <w:szCs w:val="32"/>
                <w:rtl/>
                <w:lang w:bidi="ar-SA"/>
              </w:rPr>
              <w:t>مادة</w:t>
            </w:r>
            <w:r w:rsidR="003872CF" w:rsidRPr="009A5D02">
              <w:rPr>
                <w:rFonts w:ascii="Traditional Arabic" w:hAnsi="Traditional Arabic" w:cs="Traditional Arabic"/>
                <w:b/>
                <w:bCs/>
                <w:sz w:val="32"/>
                <w:szCs w:val="32"/>
                <w:rtl/>
                <w:lang w:bidi="ar-EG"/>
              </w:rPr>
              <w:t>(</w:t>
            </w:r>
            <w:r w:rsidR="00E23796" w:rsidRPr="009A5D02">
              <w:rPr>
                <w:rFonts w:ascii="Traditional Arabic" w:hAnsi="Traditional Arabic" w:cs="Traditional Arabic"/>
                <w:b/>
                <w:bCs/>
                <w:sz w:val="32"/>
                <w:szCs w:val="32"/>
                <w:rtl/>
                <w:lang w:bidi="ar-EG"/>
              </w:rPr>
              <w:t>3</w:t>
            </w:r>
            <w:r w:rsidR="0082620A" w:rsidRPr="009A5D02">
              <w:rPr>
                <w:rFonts w:ascii="Traditional Arabic" w:hAnsi="Traditional Arabic" w:cs="Traditional Arabic"/>
                <w:b/>
                <w:bCs/>
                <w:sz w:val="32"/>
                <w:szCs w:val="32"/>
                <w:rtl/>
                <w:lang w:bidi="ar-EG"/>
              </w:rPr>
              <w:t>)</w:t>
            </w:r>
            <w:r w:rsidR="00E61BA2" w:rsidRPr="009A5D02">
              <w:rPr>
                <w:rFonts w:ascii="Traditional Arabic" w:hAnsi="Traditional Arabic" w:cs="Traditional Arabic"/>
                <w:b/>
                <w:bCs/>
                <w:sz w:val="32"/>
                <w:szCs w:val="32"/>
                <w:rtl/>
              </w:rPr>
              <w:t xml:space="preserve"> </w:t>
            </w:r>
            <w:r w:rsidRPr="009A5D02">
              <w:rPr>
                <w:rFonts w:ascii="Traditional Arabic" w:hAnsi="Traditional Arabic" w:cs="Traditional Arabic"/>
                <w:b/>
                <w:bCs/>
                <w:sz w:val="32"/>
                <w:szCs w:val="32"/>
                <w:rtl/>
                <w:lang w:bidi="ar-SA"/>
              </w:rPr>
              <w:t>الرسالة</w:t>
            </w:r>
            <w:r w:rsidR="00EC33B3" w:rsidRPr="009A5D02">
              <w:rPr>
                <w:rFonts w:ascii="Traditional Arabic" w:hAnsi="Traditional Arabic" w:cs="Traditional Arabic"/>
                <w:b/>
                <w:bCs/>
                <w:sz w:val="32"/>
                <w:szCs w:val="32"/>
                <w:rtl/>
                <w:lang w:bidi="ar-EG"/>
              </w:rPr>
              <w:t xml:space="preserve"> والاهداف</w:t>
            </w:r>
            <w:r w:rsidRPr="009A5D02">
              <w:rPr>
                <w:rFonts w:ascii="Traditional Arabic" w:hAnsi="Traditional Arabic" w:cs="Traditional Arabic"/>
                <w:b/>
                <w:bCs/>
                <w:sz w:val="32"/>
                <w:szCs w:val="32"/>
                <w:rtl/>
                <w:lang w:bidi="ar-SA"/>
              </w:rPr>
              <w:t xml:space="preserve">  </w:t>
            </w:r>
          </w:p>
        </w:tc>
      </w:tr>
      <w:tr w:rsidR="00BF286C" w:rsidRPr="009A5D02" w:rsidTr="003F15EF">
        <w:trPr>
          <w:trHeight w:val="377"/>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AE2823" w:rsidP="00622324">
            <w:pPr>
              <w:spacing w:after="0" w:line="240" w:lineRule="auto"/>
              <w:ind w:left="283" w:right="158" w:firstLine="0"/>
              <w:jc w:val="center"/>
              <w:rPr>
                <w:rFonts w:ascii="Traditional Arabic" w:hAnsi="Traditional Arabic" w:cs="Traditional Arabic"/>
                <w:b/>
                <w:bCs/>
                <w:sz w:val="36"/>
                <w:szCs w:val="28"/>
              </w:rPr>
            </w:pPr>
            <w:r w:rsidRPr="00D8292B">
              <w:rPr>
                <w:rFonts w:ascii="Traditional Arabic" w:hAnsi="Traditional Arabic" w:cs="Traditional Arabic" w:hint="cs"/>
                <w:b/>
                <w:bCs/>
                <w:sz w:val="36"/>
                <w:szCs w:val="28"/>
                <w:rtl/>
                <w:lang w:bidi="ar-EG"/>
              </w:rPr>
              <w:t>7</w:t>
            </w: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2"/>
                <w:szCs w:val="32"/>
                <w:rtl/>
                <w:lang w:bidi="ar-SA"/>
              </w:rPr>
              <w:t>مادة</w:t>
            </w:r>
            <w:r w:rsidR="003872CF" w:rsidRPr="009A5D02">
              <w:rPr>
                <w:rFonts w:ascii="Traditional Arabic" w:hAnsi="Traditional Arabic" w:cs="Traditional Arabic"/>
                <w:b/>
                <w:bCs/>
                <w:sz w:val="32"/>
                <w:szCs w:val="32"/>
                <w:rtl/>
                <w:lang w:bidi="ar-EG"/>
              </w:rPr>
              <w:t>(</w:t>
            </w:r>
            <w:r w:rsidR="005124CC" w:rsidRPr="009A5D02">
              <w:rPr>
                <w:rFonts w:ascii="Traditional Arabic" w:hAnsi="Traditional Arabic" w:cs="Traditional Arabic"/>
                <w:b/>
                <w:bCs/>
                <w:sz w:val="32"/>
                <w:szCs w:val="32"/>
                <w:rtl/>
                <w:lang w:bidi="ar-EG"/>
              </w:rPr>
              <w:t>4</w:t>
            </w:r>
            <w:r w:rsidR="0082620A" w:rsidRPr="009A5D02">
              <w:rPr>
                <w:rFonts w:ascii="Traditional Arabic" w:hAnsi="Traditional Arabic" w:cs="Traditional Arabic"/>
                <w:b/>
                <w:bCs/>
                <w:sz w:val="32"/>
                <w:szCs w:val="32"/>
                <w:rtl/>
                <w:lang w:bidi="ar-EG"/>
              </w:rPr>
              <w:t xml:space="preserve">) </w:t>
            </w:r>
            <w:r w:rsidR="0082620A" w:rsidRPr="009A5D02">
              <w:rPr>
                <w:rFonts w:ascii="Traditional Arabic" w:hAnsi="Traditional Arabic" w:cs="Traditional Arabic"/>
                <w:bCs/>
                <w:szCs w:val="32"/>
                <w:rtl/>
                <w:lang w:bidi="ar-EG"/>
              </w:rPr>
              <w:t>الشكل</w:t>
            </w:r>
            <w:r w:rsidR="0082620A" w:rsidRPr="009A5D02">
              <w:rPr>
                <w:rFonts w:ascii="Traditional Arabic" w:hAnsi="Traditional Arabic" w:cs="Traditional Arabic"/>
                <w:b/>
                <w:bCs/>
                <w:sz w:val="32"/>
                <w:szCs w:val="32"/>
                <w:rtl/>
              </w:rPr>
              <w:t xml:space="preserve"> </w:t>
            </w:r>
            <w:proofErr w:type="spellStart"/>
            <w:r w:rsidR="0082620A" w:rsidRPr="009A5D02">
              <w:rPr>
                <w:rFonts w:ascii="Traditional Arabic" w:hAnsi="Traditional Arabic" w:cs="Traditional Arabic"/>
                <w:bCs/>
                <w:szCs w:val="32"/>
                <w:rtl/>
                <w:lang w:bidi="ar-EG"/>
              </w:rPr>
              <w:t>القانونى</w:t>
            </w:r>
            <w:proofErr w:type="spellEnd"/>
            <w:r w:rsidR="0082620A" w:rsidRPr="009A5D02">
              <w:rPr>
                <w:rFonts w:ascii="Traditional Arabic" w:hAnsi="Traditional Arabic" w:cs="Traditional Arabic"/>
                <w:b/>
                <w:bCs/>
                <w:sz w:val="32"/>
                <w:szCs w:val="32"/>
                <w:rtl/>
              </w:rPr>
              <w:t xml:space="preserve"> </w:t>
            </w:r>
            <w:r w:rsidR="0082620A" w:rsidRPr="009A5D02">
              <w:rPr>
                <w:rFonts w:ascii="Traditional Arabic" w:hAnsi="Traditional Arabic" w:cs="Traditional Arabic"/>
                <w:bCs/>
                <w:szCs w:val="32"/>
                <w:rtl/>
                <w:lang w:bidi="ar-EG"/>
              </w:rPr>
              <w:t>لوحدة</w:t>
            </w:r>
            <w:r w:rsidR="0082620A" w:rsidRPr="009A5D02">
              <w:rPr>
                <w:rFonts w:ascii="Traditional Arabic" w:hAnsi="Traditional Arabic" w:cs="Traditional Arabic"/>
                <w:b/>
                <w:bCs/>
                <w:sz w:val="32"/>
                <w:szCs w:val="32"/>
                <w:rtl/>
              </w:rPr>
              <w:t xml:space="preserve"> </w:t>
            </w:r>
            <w:r w:rsidR="0082620A" w:rsidRPr="009A5D02">
              <w:rPr>
                <w:rFonts w:ascii="Traditional Arabic" w:hAnsi="Traditional Arabic" w:cs="Traditional Arabic"/>
                <w:bCs/>
                <w:szCs w:val="32"/>
                <w:rtl/>
                <w:lang w:bidi="ar-EG"/>
              </w:rPr>
              <w:t>ضمان</w:t>
            </w:r>
            <w:r w:rsidR="0082620A" w:rsidRPr="009A5D02">
              <w:rPr>
                <w:rFonts w:ascii="Traditional Arabic" w:hAnsi="Traditional Arabic" w:cs="Traditional Arabic"/>
                <w:b/>
                <w:bCs/>
                <w:sz w:val="32"/>
                <w:szCs w:val="32"/>
                <w:rtl/>
              </w:rPr>
              <w:t xml:space="preserve"> </w:t>
            </w:r>
            <w:r w:rsidR="0082620A" w:rsidRPr="009A5D02">
              <w:rPr>
                <w:rFonts w:ascii="Traditional Arabic" w:hAnsi="Traditional Arabic" w:cs="Traditional Arabic"/>
                <w:bCs/>
                <w:szCs w:val="32"/>
                <w:rtl/>
                <w:lang w:bidi="ar-EG"/>
              </w:rPr>
              <w:t>الجودة</w:t>
            </w:r>
            <w:r w:rsidRPr="009A5D02">
              <w:rPr>
                <w:rFonts w:ascii="Traditional Arabic" w:hAnsi="Traditional Arabic" w:cs="Traditional Arabic"/>
                <w:b/>
                <w:bCs/>
                <w:sz w:val="32"/>
                <w:szCs w:val="32"/>
                <w:rtl/>
                <w:lang w:bidi="ar-SA"/>
              </w:rPr>
              <w:t xml:space="preserve">  </w:t>
            </w:r>
          </w:p>
        </w:tc>
      </w:tr>
      <w:tr w:rsidR="00BF286C" w:rsidRPr="009A5D02" w:rsidTr="003F15EF">
        <w:trPr>
          <w:trHeight w:val="379"/>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AE2823" w:rsidP="00622324">
            <w:pPr>
              <w:spacing w:after="0" w:line="240" w:lineRule="auto"/>
              <w:ind w:left="283" w:right="158" w:firstLine="0"/>
              <w:jc w:val="center"/>
              <w:rPr>
                <w:rFonts w:ascii="Traditional Arabic" w:hAnsi="Traditional Arabic" w:cs="Traditional Arabic"/>
                <w:b/>
                <w:bCs/>
                <w:sz w:val="36"/>
                <w:szCs w:val="28"/>
              </w:rPr>
            </w:pPr>
            <w:r w:rsidRPr="00D8292B">
              <w:rPr>
                <w:rFonts w:ascii="Traditional Arabic" w:hAnsi="Traditional Arabic" w:cs="Traditional Arabic" w:hint="cs"/>
                <w:b/>
                <w:bCs/>
                <w:sz w:val="36"/>
                <w:szCs w:val="28"/>
                <w:rtl/>
                <w:lang w:bidi="ar-EG"/>
              </w:rPr>
              <w:t>7</w:t>
            </w: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lang w:bidi="ar-SA"/>
              </w:rPr>
            </w:pPr>
            <w:r w:rsidRPr="009A5D02">
              <w:rPr>
                <w:rFonts w:ascii="Traditional Arabic" w:hAnsi="Traditional Arabic" w:cs="Traditional Arabic"/>
                <w:b/>
                <w:bCs/>
                <w:sz w:val="32"/>
                <w:szCs w:val="32"/>
                <w:rtl/>
                <w:lang w:bidi="ar-SA"/>
              </w:rPr>
              <w:t>مادة</w:t>
            </w:r>
            <w:r w:rsidR="003872CF" w:rsidRPr="009A5D02">
              <w:rPr>
                <w:rFonts w:ascii="Traditional Arabic" w:hAnsi="Traditional Arabic" w:cs="Traditional Arabic"/>
                <w:b/>
                <w:bCs/>
                <w:sz w:val="32"/>
                <w:szCs w:val="32"/>
                <w:rtl/>
                <w:lang w:bidi="ar-EG"/>
              </w:rPr>
              <w:t>(</w:t>
            </w:r>
            <w:r w:rsidR="005124CC" w:rsidRPr="009A5D02">
              <w:rPr>
                <w:rFonts w:ascii="Traditional Arabic" w:hAnsi="Traditional Arabic" w:cs="Traditional Arabic"/>
                <w:b/>
                <w:bCs/>
                <w:sz w:val="32"/>
                <w:szCs w:val="32"/>
                <w:rtl/>
                <w:lang w:bidi="ar-EG"/>
              </w:rPr>
              <w:t>5</w:t>
            </w:r>
            <w:r w:rsidR="0082620A" w:rsidRPr="009A5D02">
              <w:rPr>
                <w:rFonts w:ascii="Traditional Arabic" w:hAnsi="Traditional Arabic" w:cs="Traditional Arabic"/>
                <w:b/>
                <w:bCs/>
                <w:sz w:val="32"/>
                <w:szCs w:val="32"/>
                <w:rtl/>
                <w:lang w:bidi="ar-SA"/>
              </w:rPr>
              <w:t xml:space="preserve">) علاقة الوحدة بمركز الجودة بالجامعة  </w:t>
            </w:r>
          </w:p>
        </w:tc>
      </w:tr>
      <w:tr w:rsidR="00BF286C" w:rsidRPr="009A5D02" w:rsidTr="003F15EF">
        <w:trPr>
          <w:trHeight w:val="377"/>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AE2823" w:rsidP="00622324">
            <w:pPr>
              <w:spacing w:after="0" w:line="240" w:lineRule="auto"/>
              <w:ind w:left="283" w:right="155" w:firstLine="0"/>
              <w:jc w:val="center"/>
              <w:rPr>
                <w:rFonts w:ascii="Traditional Arabic" w:hAnsi="Traditional Arabic" w:cs="Traditional Arabic"/>
                <w:b/>
                <w:bCs/>
                <w:sz w:val="36"/>
                <w:szCs w:val="28"/>
              </w:rPr>
            </w:pPr>
            <w:r w:rsidRPr="00D8292B">
              <w:rPr>
                <w:rFonts w:ascii="Traditional Arabic" w:hAnsi="Traditional Arabic" w:cs="Traditional Arabic" w:hint="cs"/>
                <w:b/>
                <w:bCs/>
                <w:sz w:val="36"/>
                <w:szCs w:val="28"/>
                <w:rtl/>
                <w:lang w:bidi="ar-EG"/>
              </w:rPr>
              <w:t>9</w:t>
            </w: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2"/>
                <w:szCs w:val="32"/>
                <w:rtl/>
                <w:lang w:bidi="ar-SA"/>
              </w:rPr>
              <w:t>مادة</w:t>
            </w:r>
            <w:r w:rsidR="003872CF" w:rsidRPr="009A5D02">
              <w:rPr>
                <w:rFonts w:ascii="Traditional Arabic" w:hAnsi="Traditional Arabic" w:cs="Traditional Arabic"/>
                <w:b/>
                <w:bCs/>
                <w:sz w:val="32"/>
                <w:szCs w:val="32"/>
                <w:rtl/>
                <w:lang w:bidi="ar-EG"/>
              </w:rPr>
              <w:t>(</w:t>
            </w:r>
            <w:r w:rsidR="005124CC" w:rsidRPr="009A5D02">
              <w:rPr>
                <w:rFonts w:ascii="Traditional Arabic" w:hAnsi="Traditional Arabic" w:cs="Traditional Arabic"/>
                <w:b/>
                <w:bCs/>
                <w:sz w:val="32"/>
                <w:szCs w:val="32"/>
                <w:rtl/>
                <w:lang w:bidi="ar-EG"/>
              </w:rPr>
              <w:t>6</w:t>
            </w:r>
            <w:r w:rsidR="0082620A" w:rsidRPr="009A5D02">
              <w:rPr>
                <w:rFonts w:ascii="Traditional Arabic" w:hAnsi="Traditional Arabic" w:cs="Traditional Arabic"/>
                <w:b/>
                <w:bCs/>
                <w:sz w:val="32"/>
                <w:szCs w:val="32"/>
                <w:rtl/>
                <w:lang w:bidi="ar-EG"/>
              </w:rPr>
              <w:t>)</w:t>
            </w:r>
            <w:r w:rsidR="00E61BA2" w:rsidRPr="009A5D02">
              <w:rPr>
                <w:rFonts w:ascii="Traditional Arabic" w:hAnsi="Traditional Arabic" w:cs="Traditional Arabic"/>
                <w:b/>
                <w:bCs/>
                <w:sz w:val="32"/>
                <w:szCs w:val="32"/>
                <w:rtl/>
              </w:rPr>
              <w:t xml:space="preserve"> </w:t>
            </w:r>
            <w:r w:rsidRPr="009A5D02">
              <w:rPr>
                <w:rFonts w:ascii="Traditional Arabic" w:hAnsi="Traditional Arabic" w:cs="Traditional Arabic"/>
                <w:b/>
                <w:bCs/>
                <w:sz w:val="32"/>
                <w:szCs w:val="32"/>
                <w:rtl/>
                <w:lang w:bidi="ar-SA"/>
              </w:rPr>
              <w:t xml:space="preserve">اختصاصات مجلس إدارة الوحدة  </w:t>
            </w:r>
          </w:p>
        </w:tc>
      </w:tr>
      <w:tr w:rsidR="00BF286C" w:rsidRPr="009A5D02" w:rsidTr="003F15EF">
        <w:trPr>
          <w:trHeight w:val="379"/>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AE2823" w:rsidP="00622324">
            <w:pPr>
              <w:spacing w:after="0" w:line="240" w:lineRule="auto"/>
              <w:ind w:left="283" w:right="155" w:firstLine="0"/>
              <w:jc w:val="center"/>
              <w:rPr>
                <w:rFonts w:ascii="Traditional Arabic" w:hAnsi="Traditional Arabic" w:cs="Traditional Arabic"/>
                <w:b/>
                <w:bCs/>
                <w:sz w:val="36"/>
                <w:szCs w:val="28"/>
              </w:rPr>
            </w:pPr>
            <w:r w:rsidRPr="00D8292B">
              <w:rPr>
                <w:rFonts w:ascii="Traditional Arabic" w:hAnsi="Traditional Arabic" w:cs="Traditional Arabic" w:hint="cs"/>
                <w:b/>
                <w:bCs/>
                <w:sz w:val="36"/>
                <w:szCs w:val="28"/>
                <w:rtl/>
                <w:lang w:bidi="ar-EG"/>
              </w:rPr>
              <w:t>9</w:t>
            </w: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2"/>
                <w:szCs w:val="32"/>
                <w:rtl/>
                <w:lang w:bidi="ar-SA"/>
              </w:rPr>
              <w:t>مادة</w:t>
            </w:r>
            <w:r w:rsidR="003872CF" w:rsidRPr="009A5D02">
              <w:rPr>
                <w:rFonts w:ascii="Traditional Arabic" w:hAnsi="Traditional Arabic" w:cs="Traditional Arabic"/>
                <w:b/>
                <w:bCs/>
                <w:sz w:val="32"/>
                <w:szCs w:val="32"/>
                <w:rtl/>
                <w:lang w:bidi="ar-EG"/>
              </w:rPr>
              <w:t>(</w:t>
            </w:r>
            <w:r w:rsidR="005124CC" w:rsidRPr="009A5D02">
              <w:rPr>
                <w:rFonts w:ascii="Traditional Arabic" w:hAnsi="Traditional Arabic" w:cs="Traditional Arabic"/>
                <w:b/>
                <w:bCs/>
                <w:sz w:val="32"/>
                <w:szCs w:val="32"/>
                <w:rtl/>
                <w:lang w:bidi="ar-EG"/>
              </w:rPr>
              <w:t>7</w:t>
            </w:r>
            <w:r w:rsidR="004865E7" w:rsidRPr="009A5D02">
              <w:rPr>
                <w:rFonts w:ascii="Traditional Arabic" w:hAnsi="Traditional Arabic" w:cs="Traditional Arabic"/>
                <w:b/>
                <w:bCs/>
                <w:sz w:val="32"/>
                <w:szCs w:val="32"/>
                <w:rtl/>
                <w:lang w:bidi="ar-EG"/>
              </w:rPr>
              <w:t>)</w:t>
            </w:r>
            <w:r w:rsidRPr="009A5D02">
              <w:rPr>
                <w:rFonts w:ascii="Traditional Arabic" w:hAnsi="Traditional Arabic" w:cs="Traditional Arabic"/>
                <w:b/>
                <w:bCs/>
                <w:sz w:val="32"/>
                <w:szCs w:val="32"/>
                <w:rtl/>
              </w:rPr>
              <w:t xml:space="preserve"> </w:t>
            </w:r>
            <w:r w:rsidR="004865E7" w:rsidRPr="009A5D02">
              <w:rPr>
                <w:rFonts w:ascii="Traditional Arabic" w:hAnsi="Traditional Arabic" w:cs="Traditional Arabic"/>
                <w:b/>
                <w:bCs/>
                <w:sz w:val="30"/>
                <w:szCs w:val="30"/>
                <w:rtl/>
                <w:lang w:bidi="ar-SA"/>
              </w:rPr>
              <w:t>اليات و منهجية  العمل بوحدة الجودة</w:t>
            </w:r>
          </w:p>
        </w:tc>
      </w:tr>
      <w:tr w:rsidR="00BF286C" w:rsidRPr="009A5D02" w:rsidTr="003F15EF">
        <w:trPr>
          <w:trHeight w:val="377"/>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AE2823" w:rsidP="00622324">
            <w:pPr>
              <w:spacing w:after="0" w:line="240" w:lineRule="auto"/>
              <w:ind w:left="283" w:right="155" w:firstLine="0"/>
              <w:jc w:val="center"/>
              <w:rPr>
                <w:rFonts w:ascii="Traditional Arabic" w:hAnsi="Traditional Arabic" w:cs="Traditional Arabic"/>
                <w:b/>
                <w:bCs/>
                <w:sz w:val="36"/>
                <w:szCs w:val="28"/>
              </w:rPr>
            </w:pPr>
            <w:r w:rsidRPr="00D8292B">
              <w:rPr>
                <w:rFonts w:ascii="Traditional Arabic" w:hAnsi="Traditional Arabic" w:cs="Traditional Arabic" w:hint="cs"/>
                <w:b/>
                <w:bCs/>
                <w:sz w:val="36"/>
                <w:szCs w:val="28"/>
                <w:rtl/>
                <w:lang w:bidi="ar-EG"/>
              </w:rPr>
              <w:t>10</w:t>
            </w: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sz w:val="32"/>
                <w:szCs w:val="32"/>
                <w:rtl/>
                <w:lang w:bidi="ar-EG"/>
              </w:rPr>
            </w:pPr>
            <w:r w:rsidRPr="009A5D02">
              <w:rPr>
                <w:rFonts w:ascii="Traditional Arabic" w:hAnsi="Traditional Arabic" w:cs="Traditional Arabic"/>
                <w:b/>
                <w:bCs/>
                <w:sz w:val="32"/>
                <w:szCs w:val="32"/>
                <w:rtl/>
                <w:lang w:bidi="ar-SA"/>
              </w:rPr>
              <w:t>مادة</w:t>
            </w:r>
            <w:r w:rsidR="003872CF" w:rsidRPr="009A5D02">
              <w:rPr>
                <w:rFonts w:ascii="Traditional Arabic" w:hAnsi="Traditional Arabic" w:cs="Traditional Arabic"/>
                <w:b/>
                <w:bCs/>
                <w:sz w:val="32"/>
                <w:szCs w:val="32"/>
                <w:rtl/>
                <w:lang w:bidi="ar-EG"/>
              </w:rPr>
              <w:t>(</w:t>
            </w:r>
            <w:r w:rsidR="005124CC" w:rsidRPr="009A5D02">
              <w:rPr>
                <w:rFonts w:ascii="Traditional Arabic" w:hAnsi="Traditional Arabic" w:cs="Traditional Arabic"/>
                <w:b/>
                <w:bCs/>
                <w:sz w:val="32"/>
                <w:szCs w:val="32"/>
                <w:rtl/>
                <w:lang w:bidi="ar-EG"/>
              </w:rPr>
              <w:t>8</w:t>
            </w:r>
            <w:r w:rsidR="004865E7" w:rsidRPr="009A5D02">
              <w:rPr>
                <w:rFonts w:ascii="Traditional Arabic" w:hAnsi="Traditional Arabic" w:cs="Traditional Arabic"/>
                <w:b/>
                <w:bCs/>
                <w:sz w:val="32"/>
                <w:szCs w:val="32"/>
                <w:rtl/>
                <w:lang w:bidi="ar-EG"/>
              </w:rPr>
              <w:t>)</w:t>
            </w:r>
            <w:r w:rsidRPr="009A5D02">
              <w:rPr>
                <w:rFonts w:ascii="Traditional Arabic" w:hAnsi="Traditional Arabic" w:cs="Traditional Arabic"/>
                <w:b/>
                <w:bCs/>
                <w:sz w:val="32"/>
                <w:szCs w:val="32"/>
                <w:rtl/>
              </w:rPr>
              <w:t xml:space="preserve">  </w:t>
            </w:r>
            <w:r w:rsidR="00B25185" w:rsidRPr="009A5D02">
              <w:rPr>
                <w:rFonts w:ascii="Traditional Arabic" w:hAnsi="Traditional Arabic" w:cs="Traditional Arabic"/>
                <w:b/>
                <w:bCs/>
                <w:sz w:val="32"/>
                <w:szCs w:val="32"/>
                <w:rtl/>
                <w:lang w:bidi="ar-SA"/>
              </w:rPr>
              <w:t xml:space="preserve">التوصيف </w:t>
            </w:r>
            <w:proofErr w:type="spellStart"/>
            <w:r w:rsidR="00B25185" w:rsidRPr="009A5D02">
              <w:rPr>
                <w:rFonts w:ascii="Traditional Arabic" w:hAnsi="Traditional Arabic" w:cs="Traditional Arabic"/>
                <w:b/>
                <w:bCs/>
                <w:sz w:val="32"/>
                <w:szCs w:val="32"/>
                <w:rtl/>
                <w:lang w:bidi="ar-SA"/>
              </w:rPr>
              <w:t>الوظيفى</w:t>
            </w:r>
            <w:proofErr w:type="spellEnd"/>
            <w:r w:rsidR="00B25185" w:rsidRPr="009A5D02">
              <w:rPr>
                <w:rFonts w:ascii="Traditional Arabic" w:hAnsi="Traditional Arabic" w:cs="Traditional Arabic"/>
                <w:b/>
                <w:bCs/>
                <w:sz w:val="32"/>
                <w:szCs w:val="32"/>
                <w:rtl/>
                <w:lang w:bidi="ar-SA"/>
              </w:rPr>
              <w:t xml:space="preserve">  </w:t>
            </w:r>
            <w:proofErr w:type="spellStart"/>
            <w:r w:rsidR="00B25185" w:rsidRPr="009A5D02">
              <w:rPr>
                <w:rFonts w:ascii="Traditional Arabic" w:hAnsi="Traditional Arabic" w:cs="Traditional Arabic"/>
                <w:b/>
                <w:bCs/>
                <w:sz w:val="32"/>
                <w:szCs w:val="32"/>
                <w:rtl/>
                <w:lang w:bidi="ar-SA"/>
              </w:rPr>
              <w:t>لاعضاء</w:t>
            </w:r>
            <w:proofErr w:type="spellEnd"/>
            <w:r w:rsidR="00B25185" w:rsidRPr="009A5D02">
              <w:rPr>
                <w:rFonts w:ascii="Traditional Arabic" w:hAnsi="Traditional Arabic" w:cs="Traditional Arabic"/>
                <w:b/>
                <w:bCs/>
                <w:sz w:val="32"/>
                <w:szCs w:val="32"/>
                <w:rtl/>
                <w:lang w:bidi="ar-SA"/>
              </w:rPr>
              <w:t xml:space="preserve"> وحدة الجودة بكلية التمريض</w:t>
            </w:r>
          </w:p>
        </w:tc>
      </w:tr>
      <w:tr w:rsidR="00BF286C" w:rsidRPr="009A5D02" w:rsidTr="003F15EF">
        <w:trPr>
          <w:trHeight w:val="377"/>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AE2823" w:rsidP="00622324">
            <w:pPr>
              <w:spacing w:after="0" w:line="240" w:lineRule="auto"/>
              <w:ind w:left="283" w:right="155" w:firstLine="0"/>
              <w:jc w:val="center"/>
              <w:rPr>
                <w:rFonts w:ascii="Traditional Arabic" w:hAnsi="Traditional Arabic" w:cs="Traditional Arabic"/>
                <w:b/>
                <w:bCs/>
                <w:sz w:val="36"/>
                <w:szCs w:val="28"/>
              </w:rPr>
            </w:pPr>
            <w:r w:rsidRPr="00D8292B">
              <w:rPr>
                <w:rFonts w:ascii="Traditional Arabic" w:hAnsi="Traditional Arabic" w:cs="Traditional Arabic" w:hint="cs"/>
                <w:b/>
                <w:bCs/>
                <w:sz w:val="36"/>
                <w:szCs w:val="28"/>
                <w:rtl/>
                <w:lang w:bidi="ar-EG"/>
              </w:rPr>
              <w:t>12</w:t>
            </w: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2"/>
                <w:szCs w:val="32"/>
                <w:rtl/>
                <w:lang w:bidi="ar-SA"/>
              </w:rPr>
              <w:t>مادة</w:t>
            </w:r>
            <w:r w:rsidR="00E61BA2" w:rsidRPr="009A5D02">
              <w:rPr>
                <w:rFonts w:ascii="Traditional Arabic" w:hAnsi="Traditional Arabic" w:cs="Traditional Arabic"/>
                <w:b/>
                <w:bCs/>
                <w:sz w:val="32"/>
                <w:szCs w:val="32"/>
                <w:rtl/>
                <w:lang w:bidi="ar-SA"/>
              </w:rPr>
              <w:t>(</w:t>
            </w:r>
            <w:r w:rsidR="005124CC" w:rsidRPr="009A5D02">
              <w:rPr>
                <w:rFonts w:ascii="Traditional Arabic" w:hAnsi="Traditional Arabic" w:cs="Traditional Arabic"/>
                <w:b/>
                <w:bCs/>
                <w:sz w:val="32"/>
                <w:szCs w:val="32"/>
                <w:rtl/>
                <w:lang w:bidi="ar-EG"/>
              </w:rPr>
              <w:t>9</w:t>
            </w:r>
            <w:r w:rsidR="00B25185" w:rsidRPr="009A5D02">
              <w:rPr>
                <w:rFonts w:ascii="Traditional Arabic" w:hAnsi="Traditional Arabic" w:cs="Traditional Arabic"/>
                <w:b/>
                <w:bCs/>
                <w:sz w:val="32"/>
                <w:szCs w:val="32"/>
                <w:rtl/>
                <w:lang w:bidi="ar-EG"/>
              </w:rPr>
              <w:t>)</w:t>
            </w:r>
            <w:r w:rsidRPr="009A5D02">
              <w:rPr>
                <w:rFonts w:ascii="Traditional Arabic" w:hAnsi="Traditional Arabic" w:cs="Traditional Arabic"/>
                <w:b/>
                <w:bCs/>
                <w:sz w:val="32"/>
                <w:szCs w:val="32"/>
                <w:rtl/>
              </w:rPr>
              <w:t xml:space="preserve">  </w:t>
            </w:r>
            <w:r w:rsidR="003C7BE6" w:rsidRPr="009A5D02">
              <w:rPr>
                <w:rFonts w:ascii="Traditional Arabic" w:hAnsi="Traditional Arabic" w:cs="Traditional Arabic"/>
                <w:b/>
                <w:bCs/>
                <w:sz w:val="34"/>
                <w:szCs w:val="34"/>
                <w:rtl/>
                <w:lang w:bidi="ar-EG"/>
              </w:rPr>
              <w:t xml:space="preserve">مهام الجودة للقيادات والكيان </w:t>
            </w:r>
            <w:proofErr w:type="spellStart"/>
            <w:r w:rsidR="003C7BE6" w:rsidRPr="009A5D02">
              <w:rPr>
                <w:rFonts w:ascii="Traditional Arabic" w:hAnsi="Traditional Arabic" w:cs="Traditional Arabic"/>
                <w:b/>
                <w:bCs/>
                <w:sz w:val="34"/>
                <w:szCs w:val="34"/>
                <w:rtl/>
                <w:lang w:bidi="ar-EG"/>
              </w:rPr>
              <w:t>التنظيمى</w:t>
            </w:r>
            <w:proofErr w:type="spellEnd"/>
            <w:r w:rsidR="003C7BE6" w:rsidRPr="009A5D02">
              <w:rPr>
                <w:rFonts w:ascii="Traditional Arabic" w:hAnsi="Traditional Arabic" w:cs="Traditional Arabic"/>
                <w:b/>
                <w:bCs/>
                <w:sz w:val="34"/>
                <w:szCs w:val="34"/>
                <w:rtl/>
                <w:lang w:bidi="ar-EG"/>
              </w:rPr>
              <w:t xml:space="preserve"> بالكلية  </w:t>
            </w:r>
          </w:p>
        </w:tc>
      </w:tr>
      <w:tr w:rsidR="00BF286C" w:rsidRPr="009A5D02" w:rsidTr="003F15EF">
        <w:trPr>
          <w:trHeight w:val="379"/>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AE2823" w:rsidP="00622324">
            <w:pPr>
              <w:spacing w:after="0" w:line="240" w:lineRule="auto"/>
              <w:ind w:left="283" w:right="155" w:firstLine="0"/>
              <w:jc w:val="center"/>
              <w:rPr>
                <w:rFonts w:ascii="Traditional Arabic" w:hAnsi="Traditional Arabic" w:cs="Traditional Arabic"/>
                <w:b/>
                <w:bCs/>
                <w:sz w:val="36"/>
                <w:szCs w:val="28"/>
              </w:rPr>
            </w:pPr>
            <w:r w:rsidRPr="00D8292B">
              <w:rPr>
                <w:rFonts w:ascii="Traditional Arabic" w:hAnsi="Traditional Arabic" w:cs="Traditional Arabic" w:hint="cs"/>
                <w:b/>
                <w:bCs/>
                <w:sz w:val="36"/>
                <w:szCs w:val="28"/>
                <w:rtl/>
                <w:lang w:bidi="ar-EG"/>
              </w:rPr>
              <w:t>16</w:t>
            </w: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2"/>
                <w:szCs w:val="32"/>
                <w:rtl/>
                <w:lang w:bidi="ar-SA"/>
              </w:rPr>
              <w:t>مادة</w:t>
            </w:r>
            <w:r w:rsidR="00E61BA2" w:rsidRPr="009A5D02">
              <w:rPr>
                <w:rFonts w:ascii="Traditional Arabic" w:hAnsi="Traditional Arabic" w:cs="Traditional Arabic"/>
                <w:b/>
                <w:bCs/>
                <w:sz w:val="32"/>
                <w:szCs w:val="32"/>
                <w:rtl/>
                <w:lang w:bidi="ar-SA"/>
              </w:rPr>
              <w:t>(</w:t>
            </w:r>
            <w:r w:rsidR="005124CC" w:rsidRPr="009A5D02">
              <w:rPr>
                <w:rFonts w:ascii="Traditional Arabic" w:hAnsi="Traditional Arabic" w:cs="Traditional Arabic"/>
                <w:b/>
                <w:bCs/>
                <w:sz w:val="32"/>
                <w:szCs w:val="32"/>
                <w:rtl/>
                <w:lang w:bidi="ar-EG"/>
              </w:rPr>
              <w:t>10</w:t>
            </w:r>
            <w:r w:rsidR="00922614" w:rsidRPr="009A5D02">
              <w:rPr>
                <w:rFonts w:ascii="Traditional Arabic" w:hAnsi="Traditional Arabic" w:cs="Traditional Arabic"/>
                <w:b/>
                <w:bCs/>
                <w:sz w:val="32"/>
                <w:szCs w:val="32"/>
                <w:rtl/>
                <w:lang w:bidi="ar-EG"/>
              </w:rPr>
              <w:t>)</w:t>
            </w:r>
            <w:r w:rsidRPr="009A5D02">
              <w:rPr>
                <w:rFonts w:ascii="Traditional Arabic" w:hAnsi="Traditional Arabic" w:cs="Traditional Arabic"/>
                <w:b/>
                <w:bCs/>
                <w:sz w:val="32"/>
                <w:szCs w:val="32"/>
                <w:rtl/>
              </w:rPr>
              <w:t xml:space="preserve">  </w:t>
            </w:r>
            <w:r w:rsidR="00922614" w:rsidRPr="009A5D02">
              <w:rPr>
                <w:rFonts w:ascii="Traditional Arabic" w:hAnsi="Traditional Arabic" w:cs="Traditional Arabic"/>
                <w:b/>
                <w:bCs/>
                <w:sz w:val="32"/>
                <w:szCs w:val="32"/>
                <w:rtl/>
                <w:lang w:bidi="ar-SA"/>
              </w:rPr>
              <w:t>اللجان النوعية التابعة للوحدة واختصاصاتها</w:t>
            </w:r>
            <w:r w:rsidRPr="009A5D02">
              <w:rPr>
                <w:rFonts w:ascii="Traditional Arabic" w:hAnsi="Traditional Arabic" w:cs="Traditional Arabic"/>
                <w:b/>
                <w:bCs/>
                <w:sz w:val="32"/>
                <w:szCs w:val="32"/>
                <w:rtl/>
                <w:lang w:bidi="ar-SA"/>
              </w:rPr>
              <w:t xml:space="preserve">  </w:t>
            </w:r>
          </w:p>
        </w:tc>
      </w:tr>
      <w:tr w:rsidR="00BF286C" w:rsidRPr="009A5D02" w:rsidTr="003F15EF">
        <w:trPr>
          <w:trHeight w:val="377"/>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AE2823" w:rsidP="00622324">
            <w:pPr>
              <w:spacing w:after="0" w:line="240" w:lineRule="auto"/>
              <w:ind w:left="283" w:right="155" w:firstLine="0"/>
              <w:jc w:val="center"/>
              <w:rPr>
                <w:rFonts w:ascii="Traditional Arabic" w:hAnsi="Traditional Arabic" w:cs="Traditional Arabic"/>
                <w:b/>
                <w:bCs/>
                <w:sz w:val="36"/>
                <w:szCs w:val="28"/>
              </w:rPr>
            </w:pPr>
            <w:r w:rsidRPr="00D8292B">
              <w:rPr>
                <w:rFonts w:ascii="Traditional Arabic" w:hAnsi="Traditional Arabic" w:cs="Traditional Arabic" w:hint="cs"/>
                <w:b/>
                <w:bCs/>
                <w:sz w:val="36"/>
                <w:szCs w:val="28"/>
                <w:rtl/>
                <w:lang w:bidi="ar-EG"/>
              </w:rPr>
              <w:t>18</w:t>
            </w: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2"/>
                <w:szCs w:val="32"/>
                <w:rtl/>
                <w:lang w:bidi="ar-SA"/>
              </w:rPr>
              <w:t xml:space="preserve">مادة </w:t>
            </w:r>
            <w:r w:rsidR="00E61BA2" w:rsidRPr="009A5D02">
              <w:rPr>
                <w:rFonts w:ascii="Traditional Arabic" w:hAnsi="Traditional Arabic" w:cs="Traditional Arabic"/>
                <w:b/>
                <w:bCs/>
                <w:sz w:val="32"/>
                <w:szCs w:val="32"/>
                <w:rtl/>
                <w:lang w:bidi="ar-EG"/>
              </w:rPr>
              <w:t>(</w:t>
            </w:r>
            <w:r w:rsidR="005124CC" w:rsidRPr="009A5D02">
              <w:rPr>
                <w:rFonts w:ascii="Traditional Arabic" w:hAnsi="Traditional Arabic" w:cs="Traditional Arabic"/>
                <w:b/>
                <w:bCs/>
                <w:sz w:val="32"/>
                <w:szCs w:val="32"/>
                <w:rtl/>
                <w:lang w:bidi="ar-EG"/>
              </w:rPr>
              <w:t>11</w:t>
            </w:r>
            <w:r w:rsidR="00922614" w:rsidRPr="009A5D02">
              <w:rPr>
                <w:rFonts w:ascii="Traditional Arabic" w:hAnsi="Traditional Arabic" w:cs="Traditional Arabic"/>
                <w:b/>
                <w:bCs/>
                <w:sz w:val="32"/>
                <w:szCs w:val="32"/>
                <w:rtl/>
                <w:lang w:bidi="ar-EG"/>
              </w:rPr>
              <w:t>)</w:t>
            </w:r>
            <w:r w:rsidRPr="009A5D02">
              <w:rPr>
                <w:rFonts w:ascii="Traditional Arabic" w:hAnsi="Traditional Arabic" w:cs="Traditional Arabic"/>
                <w:b/>
                <w:bCs/>
                <w:sz w:val="32"/>
                <w:szCs w:val="32"/>
                <w:rtl/>
              </w:rPr>
              <w:t xml:space="preserve">  </w:t>
            </w:r>
            <w:r w:rsidRPr="009A5D02">
              <w:rPr>
                <w:rFonts w:ascii="Traditional Arabic" w:hAnsi="Traditional Arabic" w:cs="Traditional Arabic"/>
                <w:b/>
                <w:bCs/>
                <w:sz w:val="32"/>
                <w:szCs w:val="32"/>
                <w:rtl/>
                <w:lang w:bidi="ar-SA"/>
              </w:rPr>
              <w:t xml:space="preserve">آليات ضبط العمل بوحدة ضمان الجودة  </w:t>
            </w:r>
          </w:p>
        </w:tc>
      </w:tr>
      <w:tr w:rsidR="00BF286C" w:rsidRPr="009A5D02" w:rsidTr="003F15EF">
        <w:trPr>
          <w:trHeight w:val="379"/>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AE2823" w:rsidP="00622324">
            <w:pPr>
              <w:spacing w:after="0" w:line="240" w:lineRule="auto"/>
              <w:ind w:left="283" w:right="155" w:firstLine="0"/>
              <w:jc w:val="center"/>
              <w:rPr>
                <w:rFonts w:ascii="Traditional Arabic" w:hAnsi="Traditional Arabic" w:cs="Traditional Arabic"/>
                <w:b/>
                <w:bCs/>
                <w:sz w:val="36"/>
                <w:szCs w:val="28"/>
              </w:rPr>
            </w:pPr>
            <w:r w:rsidRPr="00D8292B">
              <w:rPr>
                <w:rFonts w:ascii="Traditional Arabic" w:hAnsi="Traditional Arabic" w:cs="Traditional Arabic" w:hint="cs"/>
                <w:b/>
                <w:bCs/>
                <w:sz w:val="36"/>
                <w:szCs w:val="28"/>
                <w:rtl/>
                <w:lang w:bidi="ar-EG"/>
              </w:rPr>
              <w:t>20</w:t>
            </w: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2"/>
                <w:szCs w:val="32"/>
                <w:rtl/>
                <w:lang w:bidi="ar-SA"/>
              </w:rPr>
              <w:t xml:space="preserve">مادة </w:t>
            </w:r>
            <w:r w:rsidR="00540DFC" w:rsidRPr="009A5D02">
              <w:rPr>
                <w:rFonts w:ascii="Traditional Arabic" w:hAnsi="Traditional Arabic" w:cs="Traditional Arabic"/>
                <w:b/>
                <w:bCs/>
                <w:sz w:val="32"/>
                <w:szCs w:val="32"/>
              </w:rPr>
              <w:t>)</w:t>
            </w:r>
            <w:r w:rsidR="005124CC" w:rsidRPr="009A5D02">
              <w:rPr>
                <w:rFonts w:ascii="Traditional Arabic" w:hAnsi="Traditional Arabic" w:cs="Traditional Arabic"/>
                <w:b/>
                <w:bCs/>
                <w:sz w:val="32"/>
                <w:szCs w:val="32"/>
                <w:rtl/>
                <w:lang w:bidi="ar-EG"/>
              </w:rPr>
              <w:t>12</w:t>
            </w:r>
            <w:r w:rsidR="00922614" w:rsidRPr="009A5D02">
              <w:rPr>
                <w:rFonts w:ascii="Traditional Arabic" w:hAnsi="Traditional Arabic" w:cs="Traditional Arabic"/>
                <w:b/>
                <w:bCs/>
                <w:sz w:val="32"/>
                <w:szCs w:val="32"/>
                <w:rtl/>
                <w:lang w:bidi="ar-EG"/>
              </w:rPr>
              <w:t>)</w:t>
            </w:r>
            <w:r w:rsidRPr="009A5D02">
              <w:rPr>
                <w:rFonts w:ascii="Traditional Arabic" w:hAnsi="Traditional Arabic" w:cs="Traditional Arabic"/>
                <w:b/>
                <w:bCs/>
                <w:sz w:val="32"/>
                <w:szCs w:val="32"/>
                <w:rtl/>
              </w:rPr>
              <w:t xml:space="preserve">  </w:t>
            </w:r>
            <w:r w:rsidRPr="009A5D02">
              <w:rPr>
                <w:rFonts w:ascii="Traditional Arabic" w:hAnsi="Traditional Arabic" w:cs="Traditional Arabic"/>
                <w:b/>
                <w:bCs/>
                <w:sz w:val="32"/>
                <w:szCs w:val="32"/>
                <w:rtl/>
                <w:lang w:bidi="ar-SA"/>
              </w:rPr>
              <w:t xml:space="preserve">النظام المالي لوحدة ضمان ا لجودة  </w:t>
            </w:r>
          </w:p>
        </w:tc>
      </w:tr>
      <w:tr w:rsidR="00BF286C" w:rsidRPr="009A5D02" w:rsidTr="003F15EF">
        <w:trPr>
          <w:trHeight w:val="377"/>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BF286C" w:rsidP="00622324">
            <w:pPr>
              <w:spacing w:after="0" w:line="240" w:lineRule="auto"/>
              <w:ind w:left="283" w:right="155" w:firstLine="0"/>
              <w:jc w:val="center"/>
              <w:rPr>
                <w:rFonts w:ascii="Traditional Arabic" w:hAnsi="Traditional Arabic" w:cs="Traditional Arabic"/>
                <w:b/>
                <w:bCs/>
                <w:sz w:val="36"/>
                <w:szCs w:val="28"/>
              </w:rPr>
            </w:pP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2"/>
                <w:szCs w:val="32"/>
                <w:rtl/>
                <w:lang w:bidi="ar-SA"/>
              </w:rPr>
              <w:t xml:space="preserve">خطة عمل الوحدة  </w:t>
            </w:r>
          </w:p>
        </w:tc>
      </w:tr>
      <w:tr w:rsidR="00BF286C" w:rsidRPr="009A5D02" w:rsidTr="003F15EF">
        <w:trPr>
          <w:trHeight w:val="379"/>
        </w:trPr>
        <w:tc>
          <w:tcPr>
            <w:tcW w:w="993" w:type="dxa"/>
            <w:tcBorders>
              <w:top w:val="single" w:sz="4" w:space="0" w:color="000000"/>
              <w:left w:val="single" w:sz="4" w:space="0" w:color="000000"/>
              <w:bottom w:val="single" w:sz="4" w:space="0" w:color="000000"/>
              <w:right w:val="single" w:sz="4" w:space="0" w:color="000000"/>
            </w:tcBorders>
          </w:tcPr>
          <w:p w:rsidR="00BF286C" w:rsidRPr="00D8292B" w:rsidRDefault="00BF286C" w:rsidP="00622324">
            <w:pPr>
              <w:spacing w:after="0" w:line="240" w:lineRule="auto"/>
              <w:ind w:left="283" w:right="155" w:firstLine="0"/>
              <w:jc w:val="center"/>
              <w:rPr>
                <w:rFonts w:ascii="Traditional Arabic" w:hAnsi="Traditional Arabic" w:cs="Traditional Arabic"/>
                <w:b/>
                <w:bCs/>
                <w:sz w:val="36"/>
                <w:szCs w:val="28"/>
              </w:rPr>
            </w:pPr>
          </w:p>
        </w:tc>
        <w:tc>
          <w:tcPr>
            <w:tcW w:w="9072" w:type="dxa"/>
            <w:tcBorders>
              <w:top w:val="single" w:sz="4" w:space="0" w:color="000000"/>
              <w:left w:val="single" w:sz="4" w:space="0" w:color="000000"/>
              <w:bottom w:val="single" w:sz="4" w:space="0" w:color="000000"/>
              <w:right w:val="single" w:sz="4" w:space="0" w:color="000000"/>
            </w:tcBorders>
          </w:tcPr>
          <w:p w:rsidR="00BF286C" w:rsidRPr="009A5D02" w:rsidRDefault="00050838"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2"/>
                <w:szCs w:val="32"/>
                <w:rtl/>
                <w:lang w:bidi="ar-SA"/>
              </w:rPr>
              <w:t xml:space="preserve">الملاحق  </w:t>
            </w:r>
          </w:p>
        </w:tc>
      </w:tr>
    </w:tbl>
    <w:p w:rsidR="00BF286C" w:rsidRPr="009A5D02" w:rsidRDefault="00050838" w:rsidP="00622324">
      <w:pPr>
        <w:spacing w:after="48" w:line="240" w:lineRule="auto"/>
        <w:ind w:left="283" w:right="449" w:firstLine="0"/>
        <w:rPr>
          <w:rFonts w:ascii="Traditional Arabic" w:hAnsi="Traditional Arabic" w:cs="Traditional Arabic"/>
        </w:rPr>
      </w:pPr>
      <w:r w:rsidRPr="009A5D02">
        <w:rPr>
          <w:rFonts w:ascii="Traditional Arabic" w:hAnsi="Traditional Arabic" w:cs="Traditional Arabic"/>
          <w:b/>
        </w:rPr>
        <w:t xml:space="preserve"> </w:t>
      </w:r>
    </w:p>
    <w:p w:rsidR="00186175" w:rsidRPr="009A5D02" w:rsidRDefault="00186175" w:rsidP="00622324">
      <w:pPr>
        <w:spacing w:after="93" w:line="240" w:lineRule="auto"/>
        <w:ind w:left="283" w:right="449" w:firstLine="0"/>
        <w:rPr>
          <w:rFonts w:ascii="Traditional Arabic" w:hAnsi="Traditional Arabic" w:cs="Traditional Arabic"/>
          <w:b/>
          <w:rtl/>
          <w:lang w:bidi="ar-EG"/>
        </w:rPr>
      </w:pPr>
    </w:p>
    <w:p w:rsidR="00186175" w:rsidRPr="009A5D02" w:rsidRDefault="00186175" w:rsidP="00622324">
      <w:pPr>
        <w:spacing w:after="93" w:line="240" w:lineRule="auto"/>
        <w:ind w:left="283" w:right="449" w:firstLine="0"/>
        <w:rPr>
          <w:rFonts w:ascii="Traditional Arabic" w:hAnsi="Traditional Arabic" w:cs="Traditional Arabic"/>
          <w:b/>
          <w:rtl/>
          <w:lang w:bidi="ar-EG"/>
        </w:rPr>
      </w:pPr>
    </w:p>
    <w:p w:rsidR="00186175" w:rsidRPr="009A5D02" w:rsidRDefault="00186175" w:rsidP="00622324">
      <w:pPr>
        <w:spacing w:after="93" w:line="240" w:lineRule="auto"/>
        <w:ind w:left="283" w:right="449" w:firstLine="0"/>
        <w:rPr>
          <w:rFonts w:ascii="Traditional Arabic" w:hAnsi="Traditional Arabic" w:cs="Traditional Arabic"/>
          <w:b/>
          <w:rtl/>
          <w:lang w:bidi="ar-EG"/>
        </w:rPr>
      </w:pPr>
    </w:p>
    <w:p w:rsidR="00186175" w:rsidRDefault="00186175" w:rsidP="00622324">
      <w:pPr>
        <w:spacing w:after="93" w:line="240" w:lineRule="auto"/>
        <w:ind w:left="283" w:right="449" w:firstLine="0"/>
        <w:rPr>
          <w:rFonts w:ascii="Traditional Arabic" w:hAnsi="Traditional Arabic" w:cs="Traditional Arabic"/>
          <w:b/>
          <w:rtl/>
          <w:lang w:bidi="ar-EG"/>
        </w:rPr>
      </w:pPr>
    </w:p>
    <w:p w:rsidR="00674124" w:rsidRPr="009A5D02" w:rsidRDefault="00674124" w:rsidP="00622324">
      <w:pPr>
        <w:spacing w:after="93" w:line="240" w:lineRule="auto"/>
        <w:ind w:left="283" w:right="449" w:firstLine="0"/>
        <w:rPr>
          <w:rFonts w:ascii="Traditional Arabic" w:hAnsi="Traditional Arabic" w:cs="Traditional Arabic"/>
          <w:b/>
          <w:rtl/>
          <w:lang w:bidi="ar-EG"/>
        </w:rPr>
      </w:pPr>
    </w:p>
    <w:p w:rsidR="004E72B1" w:rsidRPr="009A5D02" w:rsidRDefault="004E72B1" w:rsidP="00622324">
      <w:pPr>
        <w:spacing w:after="93" w:line="240" w:lineRule="auto"/>
        <w:ind w:left="283" w:right="449" w:firstLine="0"/>
        <w:rPr>
          <w:rFonts w:ascii="Traditional Arabic" w:hAnsi="Traditional Arabic" w:cs="Traditional Arabic"/>
          <w:b/>
          <w:rtl/>
          <w:lang w:bidi="ar-EG"/>
        </w:rPr>
      </w:pPr>
    </w:p>
    <w:p w:rsidR="00BF286C" w:rsidRPr="009A5D02" w:rsidRDefault="00050838" w:rsidP="00622324">
      <w:pPr>
        <w:spacing w:after="93" w:line="240" w:lineRule="auto"/>
        <w:ind w:left="283" w:right="449" w:firstLine="0"/>
        <w:rPr>
          <w:rFonts w:ascii="Traditional Arabic" w:hAnsi="Traditional Arabic" w:cs="Traditional Arabic"/>
        </w:rPr>
      </w:pPr>
      <w:r w:rsidRPr="009A5D02">
        <w:rPr>
          <w:rFonts w:ascii="Traditional Arabic" w:hAnsi="Traditional Arabic" w:cs="Traditional Arabic"/>
          <w:b/>
        </w:rPr>
        <w:t xml:space="preserve"> </w:t>
      </w:r>
    </w:p>
    <w:p w:rsidR="00BF286C" w:rsidRPr="009A5D02" w:rsidRDefault="00050838" w:rsidP="00622324">
      <w:pPr>
        <w:pStyle w:val="1"/>
        <w:spacing w:line="240" w:lineRule="auto"/>
        <w:ind w:left="283" w:right="2" w:firstLine="0"/>
        <w:jc w:val="both"/>
        <w:rPr>
          <w:rFonts w:ascii="Traditional Arabic" w:hAnsi="Traditional Arabic" w:cs="Traditional Arabic"/>
        </w:rPr>
      </w:pPr>
      <w:r w:rsidRPr="009A5D02">
        <w:rPr>
          <w:rFonts w:ascii="Traditional Arabic" w:hAnsi="Traditional Arabic" w:cs="Traditional Arabic"/>
          <w:bCs/>
          <w:szCs w:val="36"/>
          <w:rtl/>
        </w:rPr>
        <w:lastRenderedPageBreak/>
        <w:t>مقدمة</w:t>
      </w:r>
      <w:r w:rsidRPr="009A5D02">
        <w:rPr>
          <w:rFonts w:ascii="Traditional Arabic" w:hAnsi="Traditional Arabic" w:cs="Traditional Arabic"/>
          <w:bCs/>
          <w:szCs w:val="36"/>
          <w:u w:val="none"/>
          <w:rtl/>
        </w:rPr>
        <w:t xml:space="preserve"> </w:t>
      </w:r>
    </w:p>
    <w:p w:rsidR="00BF286C" w:rsidRPr="009A5D02" w:rsidRDefault="00050838" w:rsidP="00622324">
      <w:pPr>
        <w:spacing w:after="18" w:line="240" w:lineRule="auto"/>
        <w:ind w:left="283" w:right="1148" w:firstLine="0"/>
        <w:rPr>
          <w:rFonts w:ascii="Traditional Arabic" w:hAnsi="Traditional Arabic" w:cs="Traditional Arabic"/>
        </w:rPr>
      </w:pPr>
      <w:r w:rsidRPr="009A5D02">
        <w:rPr>
          <w:rFonts w:ascii="Traditional Arabic" w:hAnsi="Traditional Arabic" w:cs="Traditional Arabic"/>
        </w:rPr>
        <w:t xml:space="preserve"> </w:t>
      </w:r>
    </w:p>
    <w:p w:rsidR="00BF286C" w:rsidRPr="00C40920" w:rsidRDefault="00050838" w:rsidP="00622324">
      <w:pPr>
        <w:spacing w:after="0" w:line="240" w:lineRule="auto"/>
        <w:ind w:left="283" w:right="103" w:firstLine="0"/>
        <w:rPr>
          <w:rFonts w:ascii="Traditional Arabic" w:hAnsi="Traditional Arabic" w:cs="Traditional Arabic"/>
          <w:b/>
          <w:bCs/>
          <w:sz w:val="32"/>
          <w:szCs w:val="24"/>
        </w:rPr>
      </w:pPr>
      <w:r w:rsidRPr="00C40920">
        <w:rPr>
          <w:rFonts w:ascii="Traditional Arabic" w:hAnsi="Traditional Arabic" w:cs="Traditional Arabic"/>
          <w:b/>
          <w:bCs/>
          <w:sz w:val="32"/>
          <w:szCs w:val="32"/>
          <w:rtl/>
          <w:lang w:bidi="ar-SA"/>
        </w:rPr>
        <w:t xml:space="preserve">في إطار </w:t>
      </w:r>
      <w:r w:rsidR="00E172FD" w:rsidRPr="00C40920">
        <w:rPr>
          <w:rFonts w:ascii="Traditional Arabic" w:hAnsi="Traditional Arabic" w:cs="Traditional Arabic"/>
          <w:b/>
          <w:bCs/>
          <w:sz w:val="32"/>
          <w:szCs w:val="32"/>
          <w:rtl/>
          <w:lang w:bidi="ar-SA"/>
        </w:rPr>
        <w:t>الا</w:t>
      </w:r>
      <w:r w:rsidRPr="00C40920">
        <w:rPr>
          <w:rFonts w:ascii="Traditional Arabic" w:hAnsi="Traditional Arabic" w:cs="Traditional Arabic"/>
          <w:b/>
          <w:bCs/>
          <w:sz w:val="32"/>
          <w:szCs w:val="32"/>
          <w:rtl/>
          <w:lang w:bidi="ar-SA"/>
        </w:rPr>
        <w:t xml:space="preserve">هتمام </w:t>
      </w:r>
      <w:r w:rsidR="00E172FD" w:rsidRPr="00C40920">
        <w:rPr>
          <w:rFonts w:ascii="Traditional Arabic" w:hAnsi="Traditional Arabic" w:cs="Traditional Arabic"/>
          <w:b/>
          <w:bCs/>
          <w:sz w:val="32"/>
          <w:szCs w:val="32"/>
          <w:rtl/>
          <w:lang w:bidi="ar-SA"/>
        </w:rPr>
        <w:t>المستمر لل</w:t>
      </w:r>
      <w:r w:rsidRPr="00C40920">
        <w:rPr>
          <w:rFonts w:ascii="Traditional Arabic" w:hAnsi="Traditional Arabic" w:cs="Traditional Arabic"/>
          <w:b/>
          <w:bCs/>
          <w:sz w:val="32"/>
          <w:szCs w:val="32"/>
          <w:rtl/>
          <w:lang w:bidi="ar-SA"/>
        </w:rPr>
        <w:t xml:space="preserve">دولة بالتعليم واعتباره المشروع القومي الأول لمواجهة تحديات </w:t>
      </w:r>
      <w:r w:rsidR="00A758C0" w:rsidRPr="00C40920">
        <w:rPr>
          <w:rFonts w:ascii="Traditional Arabic" w:hAnsi="Traditional Arabic" w:cs="Traditional Arabic"/>
          <w:b/>
          <w:bCs/>
          <w:sz w:val="32"/>
          <w:szCs w:val="32"/>
          <w:rtl/>
          <w:lang w:bidi="ar-SA"/>
        </w:rPr>
        <w:t>العصر</w:t>
      </w:r>
      <w:r w:rsidRPr="00C40920">
        <w:rPr>
          <w:rFonts w:ascii="Traditional Arabic" w:hAnsi="Traditional Arabic" w:cs="Traditional Arabic"/>
          <w:b/>
          <w:bCs/>
          <w:sz w:val="32"/>
          <w:szCs w:val="32"/>
          <w:rtl/>
          <w:lang w:bidi="ar-SA"/>
        </w:rPr>
        <w:t xml:space="preserve"> </w:t>
      </w:r>
      <w:r w:rsidR="00DB5EDA" w:rsidRPr="00C40920">
        <w:rPr>
          <w:rFonts w:ascii="Traditional Arabic" w:hAnsi="Traditional Arabic" w:cs="Traditional Arabic"/>
          <w:b/>
          <w:bCs/>
          <w:sz w:val="32"/>
          <w:szCs w:val="32"/>
          <w:rtl/>
          <w:lang w:bidi="ar-SA"/>
        </w:rPr>
        <w:t xml:space="preserve">الذى يسير بخطى </w:t>
      </w:r>
      <w:proofErr w:type="spellStart"/>
      <w:r w:rsidR="00DB5EDA" w:rsidRPr="00C40920">
        <w:rPr>
          <w:rFonts w:ascii="Traditional Arabic" w:hAnsi="Traditional Arabic" w:cs="Traditional Arabic"/>
          <w:b/>
          <w:bCs/>
          <w:sz w:val="32"/>
          <w:szCs w:val="32"/>
          <w:rtl/>
          <w:lang w:bidi="ar-SA"/>
        </w:rPr>
        <w:t>متسارعه</w:t>
      </w:r>
      <w:proofErr w:type="spellEnd"/>
      <w:r w:rsidR="00DB5EDA" w:rsidRPr="00C40920">
        <w:rPr>
          <w:rFonts w:ascii="Traditional Arabic" w:hAnsi="Traditional Arabic" w:cs="Traditional Arabic"/>
          <w:b/>
          <w:bCs/>
          <w:sz w:val="32"/>
          <w:szCs w:val="32"/>
          <w:rtl/>
          <w:lang w:bidi="ar-SA"/>
        </w:rPr>
        <w:t xml:space="preserve"> نحو </w:t>
      </w:r>
      <w:r w:rsidR="003E58E3" w:rsidRPr="00C40920">
        <w:rPr>
          <w:rFonts w:ascii="Traditional Arabic" w:hAnsi="Traditional Arabic" w:cs="Traditional Arabic"/>
          <w:b/>
          <w:bCs/>
          <w:sz w:val="32"/>
          <w:szCs w:val="32"/>
          <w:rtl/>
          <w:lang w:bidi="ar-SA"/>
        </w:rPr>
        <w:t xml:space="preserve">التميز </w:t>
      </w:r>
      <w:proofErr w:type="spellStart"/>
      <w:r w:rsidR="003E58E3" w:rsidRPr="00C40920">
        <w:rPr>
          <w:rFonts w:ascii="Traditional Arabic" w:hAnsi="Traditional Arabic" w:cs="Traditional Arabic"/>
          <w:b/>
          <w:bCs/>
          <w:sz w:val="32"/>
          <w:szCs w:val="32"/>
          <w:rtl/>
          <w:lang w:bidi="ar-SA"/>
        </w:rPr>
        <w:t>التكنولوجى</w:t>
      </w:r>
      <w:proofErr w:type="spellEnd"/>
      <w:r w:rsidR="003E58E3" w:rsidRPr="00C40920">
        <w:rPr>
          <w:rFonts w:ascii="Traditional Arabic" w:hAnsi="Traditional Arabic" w:cs="Traditional Arabic"/>
          <w:b/>
          <w:bCs/>
          <w:sz w:val="32"/>
          <w:szCs w:val="32"/>
          <w:rtl/>
          <w:lang w:bidi="ar-SA"/>
        </w:rPr>
        <w:t xml:space="preserve"> و </w:t>
      </w:r>
      <w:r w:rsidR="00DB5EDA" w:rsidRPr="00C40920">
        <w:rPr>
          <w:rFonts w:ascii="Traditional Arabic" w:hAnsi="Traditional Arabic" w:cs="Traditional Arabic"/>
          <w:b/>
          <w:bCs/>
          <w:sz w:val="32"/>
          <w:szCs w:val="32"/>
          <w:rtl/>
          <w:lang w:bidi="ar-SA"/>
        </w:rPr>
        <w:t xml:space="preserve">تطور العلوم </w:t>
      </w:r>
      <w:proofErr w:type="spellStart"/>
      <w:r w:rsidR="00DB5EDA" w:rsidRPr="00C40920">
        <w:rPr>
          <w:rFonts w:ascii="Traditional Arabic" w:hAnsi="Traditional Arabic" w:cs="Traditional Arabic"/>
          <w:b/>
          <w:bCs/>
          <w:sz w:val="32"/>
          <w:szCs w:val="32"/>
          <w:rtl/>
          <w:lang w:bidi="ar-SA"/>
        </w:rPr>
        <w:t>فى</w:t>
      </w:r>
      <w:proofErr w:type="spellEnd"/>
      <w:r w:rsidR="00DB5EDA" w:rsidRPr="00C40920">
        <w:rPr>
          <w:rFonts w:ascii="Traditional Arabic" w:hAnsi="Traditional Arabic" w:cs="Traditional Arabic"/>
          <w:b/>
          <w:bCs/>
          <w:sz w:val="32"/>
          <w:szCs w:val="32"/>
          <w:rtl/>
          <w:lang w:bidi="ar-SA"/>
        </w:rPr>
        <w:t xml:space="preserve"> شتى المجالات </w:t>
      </w:r>
      <w:r w:rsidR="00CF11A2" w:rsidRPr="00C40920">
        <w:rPr>
          <w:rFonts w:ascii="Traditional Arabic" w:hAnsi="Traditional Arabic" w:cs="Traditional Arabic"/>
          <w:b/>
          <w:bCs/>
          <w:sz w:val="32"/>
          <w:szCs w:val="32"/>
          <w:rtl/>
          <w:lang w:bidi="ar-SA"/>
        </w:rPr>
        <w:t xml:space="preserve">ولاسيما العلوم المختصة بصحة </w:t>
      </w:r>
      <w:r w:rsidR="003E58E3" w:rsidRPr="00C40920">
        <w:rPr>
          <w:rFonts w:ascii="Traditional Arabic" w:hAnsi="Traditional Arabic" w:cs="Traditional Arabic"/>
          <w:b/>
          <w:bCs/>
          <w:sz w:val="32"/>
          <w:szCs w:val="32"/>
          <w:rtl/>
          <w:lang w:bidi="ar-SA"/>
        </w:rPr>
        <w:t xml:space="preserve">الفرد والمجتمع ككل </w:t>
      </w:r>
      <w:r w:rsidRPr="00C40920">
        <w:rPr>
          <w:rFonts w:ascii="Traditional Arabic" w:hAnsi="Traditional Arabic" w:cs="Traditional Arabic"/>
          <w:b/>
          <w:bCs/>
          <w:sz w:val="32"/>
          <w:szCs w:val="32"/>
          <w:rtl/>
          <w:lang w:bidi="ar-SA"/>
        </w:rPr>
        <w:t xml:space="preserve">، وفي ظل التركيز علي قضية الجودة </w:t>
      </w:r>
      <w:r w:rsidR="00A758C0" w:rsidRPr="00C40920">
        <w:rPr>
          <w:rFonts w:ascii="Traditional Arabic" w:hAnsi="Traditional Arabic" w:cs="Traditional Arabic"/>
          <w:b/>
          <w:bCs/>
          <w:sz w:val="32"/>
          <w:szCs w:val="32"/>
          <w:rtl/>
          <w:lang w:bidi="ar-SA"/>
        </w:rPr>
        <w:t xml:space="preserve">ورفع كفاءة التعليم </w:t>
      </w:r>
      <w:r w:rsidRPr="00C40920">
        <w:rPr>
          <w:rFonts w:ascii="Traditional Arabic" w:hAnsi="Traditional Arabic" w:cs="Traditional Arabic"/>
          <w:b/>
          <w:bCs/>
          <w:sz w:val="32"/>
          <w:szCs w:val="32"/>
          <w:rtl/>
          <w:lang w:bidi="ar-SA"/>
        </w:rPr>
        <w:t xml:space="preserve">في مؤسسات التعليم العالي كان لابد </w:t>
      </w:r>
      <w:r w:rsidR="00CF11A2" w:rsidRPr="00C40920">
        <w:rPr>
          <w:rFonts w:ascii="Traditional Arabic" w:hAnsi="Traditional Arabic" w:cs="Traditional Arabic"/>
          <w:b/>
          <w:bCs/>
          <w:sz w:val="32"/>
          <w:szCs w:val="32"/>
          <w:rtl/>
          <w:lang w:bidi="ar-SA"/>
        </w:rPr>
        <w:t xml:space="preserve">لكلية التمريض جامعة الفيوم ان تساير الركب </w:t>
      </w:r>
      <w:r w:rsidR="00461E37" w:rsidRPr="00C40920">
        <w:rPr>
          <w:rFonts w:ascii="Traditional Arabic" w:hAnsi="Traditional Arabic" w:cs="Traditional Arabic"/>
          <w:b/>
          <w:bCs/>
          <w:sz w:val="32"/>
          <w:szCs w:val="32"/>
          <w:rtl/>
          <w:lang w:bidi="ar-SA"/>
        </w:rPr>
        <w:t>وت</w:t>
      </w:r>
      <w:r w:rsidRPr="00C40920">
        <w:rPr>
          <w:rFonts w:ascii="Traditional Arabic" w:hAnsi="Traditional Arabic" w:cs="Traditional Arabic"/>
          <w:b/>
          <w:bCs/>
          <w:sz w:val="32"/>
          <w:szCs w:val="32"/>
          <w:rtl/>
          <w:lang w:bidi="ar-SA"/>
        </w:rPr>
        <w:t xml:space="preserve">كون </w:t>
      </w:r>
      <w:r w:rsidR="00461E37" w:rsidRPr="00C40920">
        <w:rPr>
          <w:rFonts w:ascii="Traditional Arabic" w:hAnsi="Traditional Arabic" w:cs="Traditional Arabic"/>
          <w:b/>
          <w:bCs/>
          <w:sz w:val="32"/>
          <w:szCs w:val="32"/>
          <w:rtl/>
          <w:lang w:bidi="ar-SA"/>
        </w:rPr>
        <w:t xml:space="preserve">الجودة وتحسين الاداء </w:t>
      </w:r>
      <w:r w:rsidRPr="00C40920">
        <w:rPr>
          <w:rFonts w:ascii="Traditional Arabic" w:hAnsi="Traditional Arabic" w:cs="Traditional Arabic"/>
          <w:b/>
          <w:bCs/>
          <w:sz w:val="32"/>
          <w:szCs w:val="32"/>
          <w:rtl/>
          <w:lang w:bidi="ar-SA"/>
        </w:rPr>
        <w:t xml:space="preserve">محوراً </w:t>
      </w:r>
      <w:r w:rsidR="00461E37" w:rsidRPr="00C40920">
        <w:rPr>
          <w:rFonts w:ascii="Traditional Arabic" w:hAnsi="Traditional Arabic" w:cs="Traditional Arabic"/>
          <w:b/>
          <w:bCs/>
          <w:sz w:val="32"/>
          <w:szCs w:val="32"/>
          <w:rtl/>
          <w:lang w:bidi="ar-SA"/>
        </w:rPr>
        <w:t xml:space="preserve">هاما من المحاور ذات </w:t>
      </w:r>
      <w:r w:rsidR="0027125D" w:rsidRPr="00C40920">
        <w:rPr>
          <w:rFonts w:ascii="Traditional Arabic" w:hAnsi="Traditional Arabic" w:cs="Traditional Arabic"/>
          <w:b/>
          <w:bCs/>
          <w:sz w:val="32"/>
          <w:szCs w:val="32"/>
          <w:rtl/>
          <w:lang w:bidi="ar-SA"/>
        </w:rPr>
        <w:t xml:space="preserve">الاولوية من </w:t>
      </w:r>
      <w:r w:rsidR="00627FD6" w:rsidRPr="00C40920">
        <w:rPr>
          <w:rFonts w:ascii="Traditional Arabic" w:hAnsi="Traditional Arabic" w:cs="Traditional Arabic"/>
          <w:b/>
          <w:bCs/>
          <w:sz w:val="32"/>
          <w:szCs w:val="32"/>
          <w:rtl/>
          <w:lang w:bidi="ar-SA"/>
        </w:rPr>
        <w:t>خطط تطوير الكلية</w:t>
      </w:r>
      <w:r w:rsidRPr="00C40920">
        <w:rPr>
          <w:rFonts w:ascii="Traditional Arabic" w:hAnsi="Traditional Arabic" w:cs="Traditional Arabic"/>
          <w:b/>
          <w:bCs/>
          <w:sz w:val="32"/>
          <w:szCs w:val="32"/>
          <w:rtl/>
          <w:lang w:bidi="ar-SA"/>
        </w:rPr>
        <w:t xml:space="preserve"> </w:t>
      </w:r>
      <w:r w:rsidRPr="00C40920">
        <w:rPr>
          <w:rFonts w:ascii="Traditional Arabic" w:hAnsi="Traditional Arabic" w:cs="Traditional Arabic"/>
          <w:b/>
          <w:bCs/>
          <w:sz w:val="32"/>
          <w:szCs w:val="32"/>
          <w:rtl/>
        </w:rPr>
        <w:t xml:space="preserve">. </w:t>
      </w:r>
    </w:p>
    <w:p w:rsidR="00BF286C" w:rsidRPr="00C40920" w:rsidRDefault="00050838" w:rsidP="00622324">
      <w:pPr>
        <w:spacing w:after="59" w:line="240" w:lineRule="auto"/>
        <w:ind w:left="283" w:right="425" w:firstLine="0"/>
        <w:rPr>
          <w:rFonts w:ascii="Traditional Arabic" w:hAnsi="Traditional Arabic" w:cs="Traditional Arabic"/>
          <w:b/>
          <w:bCs/>
          <w:sz w:val="32"/>
          <w:szCs w:val="24"/>
        </w:rPr>
      </w:pPr>
      <w:r w:rsidRPr="00C40920">
        <w:rPr>
          <w:rFonts w:ascii="Traditional Arabic" w:hAnsi="Traditional Arabic" w:cs="Traditional Arabic"/>
          <w:b/>
          <w:bCs/>
          <w:sz w:val="32"/>
          <w:szCs w:val="24"/>
        </w:rPr>
        <w:t xml:space="preserve"> </w:t>
      </w:r>
    </w:p>
    <w:p w:rsidR="00BF286C" w:rsidRPr="00C40920" w:rsidRDefault="00050838" w:rsidP="00622324">
      <w:pPr>
        <w:spacing w:after="0" w:line="240" w:lineRule="auto"/>
        <w:ind w:left="283" w:right="382" w:firstLine="0"/>
        <w:rPr>
          <w:rFonts w:ascii="Traditional Arabic" w:hAnsi="Traditional Arabic" w:cs="Traditional Arabic"/>
          <w:b/>
          <w:bCs/>
          <w:sz w:val="32"/>
          <w:szCs w:val="32"/>
          <w:rtl/>
          <w:lang w:bidi="ar-SA"/>
        </w:rPr>
      </w:pPr>
      <w:r w:rsidRPr="00C40920">
        <w:rPr>
          <w:rFonts w:ascii="Traditional Arabic" w:hAnsi="Traditional Arabic" w:cs="Traditional Arabic"/>
          <w:b/>
          <w:bCs/>
          <w:sz w:val="32"/>
          <w:szCs w:val="32"/>
          <w:rtl/>
          <w:lang w:bidi="ar-SA"/>
        </w:rPr>
        <w:t xml:space="preserve">         إن إنشاء وحدة لضمان الجودة ما هو الا ترجمة حقيقية وانعكاساً لاهتمام ادارة الجامعة وأعضاء هيئة التدريس وإدارة الكلية بجودة العملية التعليمية والعمل علي وضع خطوات فعالة ومنظمة لضمان التحسين المستمر للوصول الي مرحلة الاعتماد وإعداد خريج قادر علي مواكبة التطوير العلمي و</w:t>
      </w:r>
      <w:r w:rsidR="00627FD6" w:rsidRPr="00C40920">
        <w:rPr>
          <w:rFonts w:ascii="Traditional Arabic" w:hAnsi="Traditional Arabic" w:cs="Traditional Arabic"/>
          <w:b/>
          <w:bCs/>
          <w:sz w:val="32"/>
          <w:szCs w:val="32"/>
          <w:rtl/>
          <w:lang w:bidi="ar-EG"/>
        </w:rPr>
        <w:t xml:space="preserve">القدرة على التنافس </w:t>
      </w:r>
      <w:proofErr w:type="spellStart"/>
      <w:r w:rsidR="00627FD6" w:rsidRPr="00C40920">
        <w:rPr>
          <w:rFonts w:ascii="Traditional Arabic" w:hAnsi="Traditional Arabic" w:cs="Traditional Arabic"/>
          <w:b/>
          <w:bCs/>
          <w:sz w:val="32"/>
          <w:szCs w:val="32"/>
          <w:rtl/>
          <w:lang w:bidi="ar-SA"/>
        </w:rPr>
        <w:t>فى</w:t>
      </w:r>
      <w:proofErr w:type="spellEnd"/>
      <w:r w:rsidR="00627FD6" w:rsidRPr="00C40920">
        <w:rPr>
          <w:rFonts w:ascii="Traditional Arabic" w:hAnsi="Traditional Arabic" w:cs="Traditional Arabic"/>
          <w:b/>
          <w:bCs/>
          <w:sz w:val="32"/>
          <w:szCs w:val="32"/>
          <w:rtl/>
          <w:lang w:bidi="ar-SA"/>
        </w:rPr>
        <w:t xml:space="preserve"> سوق العمل المحلى </w:t>
      </w:r>
      <w:proofErr w:type="spellStart"/>
      <w:r w:rsidR="00627FD6" w:rsidRPr="00C40920">
        <w:rPr>
          <w:rFonts w:ascii="Traditional Arabic" w:hAnsi="Traditional Arabic" w:cs="Traditional Arabic"/>
          <w:b/>
          <w:bCs/>
          <w:sz w:val="32"/>
          <w:szCs w:val="32"/>
          <w:rtl/>
          <w:lang w:bidi="ar-SA"/>
        </w:rPr>
        <w:t>والدولى</w:t>
      </w:r>
      <w:proofErr w:type="spellEnd"/>
      <w:r w:rsidRPr="00C40920">
        <w:rPr>
          <w:rFonts w:ascii="Traditional Arabic" w:hAnsi="Traditional Arabic" w:cs="Traditional Arabic"/>
          <w:b/>
          <w:bCs/>
          <w:sz w:val="32"/>
          <w:szCs w:val="32"/>
          <w:rtl/>
        </w:rPr>
        <w:t xml:space="preserve">. </w:t>
      </w:r>
    </w:p>
    <w:p w:rsidR="00117FEA" w:rsidRPr="00C40920" w:rsidRDefault="00117FEA" w:rsidP="00622324">
      <w:pPr>
        <w:bidi w:val="0"/>
        <w:spacing w:after="0" w:line="240" w:lineRule="auto"/>
        <w:ind w:left="283" w:right="382" w:firstLine="0"/>
        <w:rPr>
          <w:rFonts w:ascii="Traditional Arabic" w:hAnsi="Traditional Arabic" w:cs="Traditional Arabic"/>
          <w:b/>
          <w:bCs/>
          <w:sz w:val="32"/>
          <w:szCs w:val="32"/>
          <w:rtl/>
          <w:lang w:bidi="ar-EG"/>
        </w:rPr>
      </w:pPr>
    </w:p>
    <w:p w:rsidR="006478A8" w:rsidRPr="00C40920" w:rsidRDefault="006478A8" w:rsidP="00622324">
      <w:pPr>
        <w:spacing w:after="0" w:line="240" w:lineRule="auto"/>
        <w:ind w:left="283" w:right="382" w:firstLine="0"/>
        <w:rPr>
          <w:rFonts w:ascii="Traditional Arabic" w:hAnsi="Traditional Arabic" w:cs="Traditional Arabic"/>
          <w:b/>
          <w:bCs/>
          <w:sz w:val="32"/>
          <w:szCs w:val="32"/>
          <w:lang w:bidi="ar-SA"/>
        </w:rPr>
      </w:pPr>
      <w:r w:rsidRPr="00C40920">
        <w:rPr>
          <w:rFonts w:ascii="Traditional Arabic" w:hAnsi="Traditional Arabic" w:cs="Traditional Arabic"/>
          <w:b/>
          <w:bCs/>
          <w:sz w:val="32"/>
          <w:szCs w:val="32"/>
          <w:rtl/>
          <w:lang w:bidi="ar-SA"/>
        </w:rPr>
        <w:t xml:space="preserve">كما </w:t>
      </w:r>
      <w:r w:rsidR="00117FEA" w:rsidRPr="00C40920">
        <w:rPr>
          <w:rFonts w:ascii="Traditional Arabic" w:hAnsi="Traditional Arabic" w:cs="Traditional Arabic"/>
          <w:b/>
          <w:bCs/>
          <w:sz w:val="32"/>
          <w:szCs w:val="32"/>
          <w:rtl/>
          <w:lang w:bidi="ar-SA"/>
        </w:rPr>
        <w:t>يعتبر</w:t>
      </w:r>
      <w:r w:rsidR="00117FEA" w:rsidRPr="00C40920">
        <w:rPr>
          <w:rFonts w:ascii="Traditional Arabic" w:hAnsi="Traditional Arabic" w:cs="Traditional Arabic"/>
          <w:b/>
          <w:bCs/>
          <w:sz w:val="32"/>
          <w:szCs w:val="32"/>
          <w:rtl/>
        </w:rPr>
        <w:t xml:space="preserve"> </w:t>
      </w:r>
      <w:r w:rsidR="00117FEA" w:rsidRPr="00C40920">
        <w:rPr>
          <w:rFonts w:ascii="Traditional Arabic" w:hAnsi="Traditional Arabic" w:cs="Traditional Arabic"/>
          <w:b/>
          <w:bCs/>
          <w:sz w:val="32"/>
          <w:szCs w:val="32"/>
          <w:rtl/>
          <w:lang w:bidi="ar-SA"/>
        </w:rPr>
        <w:t>تطبيق</w:t>
      </w:r>
      <w:r w:rsidR="0095443E" w:rsidRPr="00C40920">
        <w:rPr>
          <w:rFonts w:ascii="Traditional Arabic" w:hAnsi="Traditional Arabic" w:cs="Traditional Arabic"/>
          <w:b/>
          <w:bCs/>
          <w:sz w:val="32"/>
          <w:szCs w:val="32"/>
          <w:rtl/>
          <w:lang w:bidi="ar-SA"/>
        </w:rPr>
        <w:t xml:space="preserve"> وتوكيد</w:t>
      </w:r>
      <w:r w:rsidR="00117FEA" w:rsidRPr="00C40920">
        <w:rPr>
          <w:rFonts w:ascii="Traditional Arabic" w:hAnsi="Traditional Arabic" w:cs="Traditional Arabic"/>
          <w:b/>
          <w:bCs/>
          <w:sz w:val="32"/>
          <w:szCs w:val="32"/>
          <w:rtl/>
        </w:rPr>
        <w:t xml:space="preserve"> </w:t>
      </w:r>
      <w:r w:rsidR="0095443E" w:rsidRPr="00C40920">
        <w:rPr>
          <w:rFonts w:ascii="Traditional Arabic" w:hAnsi="Traditional Arabic" w:cs="Traditional Arabic"/>
          <w:b/>
          <w:bCs/>
          <w:sz w:val="32"/>
          <w:szCs w:val="32"/>
        </w:rPr>
        <w:t xml:space="preserve"> </w:t>
      </w:r>
      <w:r w:rsidR="0047542E" w:rsidRPr="00C40920">
        <w:rPr>
          <w:rFonts w:ascii="Traditional Arabic" w:hAnsi="Traditional Arabic" w:cs="Traditional Arabic"/>
          <w:b/>
          <w:bCs/>
          <w:sz w:val="32"/>
          <w:szCs w:val="32"/>
          <w:rtl/>
          <w:lang w:bidi="ar-SA"/>
        </w:rPr>
        <w:t>نظم</w:t>
      </w:r>
      <w:r w:rsidR="00117FEA" w:rsidRPr="00C40920">
        <w:rPr>
          <w:rFonts w:ascii="Traditional Arabic" w:hAnsi="Traditional Arabic" w:cs="Traditional Arabic"/>
          <w:b/>
          <w:bCs/>
          <w:sz w:val="32"/>
          <w:szCs w:val="32"/>
          <w:rtl/>
        </w:rPr>
        <w:t xml:space="preserve"> </w:t>
      </w:r>
      <w:proofErr w:type="spellStart"/>
      <w:r w:rsidR="00117FEA" w:rsidRPr="00C40920">
        <w:rPr>
          <w:rFonts w:ascii="Traditional Arabic" w:hAnsi="Traditional Arabic" w:cs="Traditional Arabic"/>
          <w:b/>
          <w:bCs/>
          <w:sz w:val="32"/>
          <w:szCs w:val="32"/>
          <w:rtl/>
          <w:lang w:bidi="ar-SA"/>
        </w:rPr>
        <w:t>الجوده</w:t>
      </w:r>
      <w:proofErr w:type="spellEnd"/>
      <w:r w:rsidRPr="00C40920">
        <w:rPr>
          <w:rFonts w:ascii="Traditional Arabic" w:hAnsi="Traditional Arabic" w:cs="Traditional Arabic"/>
          <w:b/>
          <w:bCs/>
          <w:sz w:val="32"/>
          <w:szCs w:val="32"/>
          <w:lang w:bidi="ar-SA"/>
        </w:rPr>
        <w:t xml:space="preserve"> </w:t>
      </w:r>
      <w:r w:rsidR="0047542E" w:rsidRPr="00C40920">
        <w:rPr>
          <w:rFonts w:ascii="Traditional Arabic" w:hAnsi="Traditional Arabic" w:cs="Traditional Arabic"/>
          <w:b/>
          <w:bCs/>
          <w:sz w:val="32"/>
          <w:szCs w:val="32"/>
          <w:rtl/>
          <w:lang w:bidi="ar-SA"/>
        </w:rPr>
        <w:t xml:space="preserve">وتبنى  مفاهيمها ومعاييرها داخل كيان </w:t>
      </w:r>
      <w:r w:rsidR="0095443E" w:rsidRPr="00C40920">
        <w:rPr>
          <w:rFonts w:ascii="Traditional Arabic" w:hAnsi="Traditional Arabic" w:cs="Traditional Arabic"/>
          <w:b/>
          <w:bCs/>
          <w:sz w:val="32"/>
          <w:szCs w:val="32"/>
          <w:rtl/>
          <w:lang w:bidi="ar-SA"/>
        </w:rPr>
        <w:t>كلية التمريض –جامعة الفيوم</w:t>
      </w:r>
    </w:p>
    <w:p w:rsidR="00117FEA" w:rsidRPr="00C40920" w:rsidRDefault="00117FEA" w:rsidP="00622324">
      <w:pPr>
        <w:spacing w:after="0" w:line="240" w:lineRule="auto"/>
        <w:ind w:left="283" w:right="382" w:firstLine="0"/>
        <w:rPr>
          <w:rFonts w:ascii="Traditional Arabic" w:hAnsi="Traditional Arabic" w:cs="Traditional Arabic"/>
          <w:b/>
          <w:bCs/>
          <w:sz w:val="32"/>
          <w:szCs w:val="32"/>
        </w:rPr>
      </w:pPr>
      <w:r w:rsidRPr="00C40920">
        <w:rPr>
          <w:rFonts w:ascii="Traditional Arabic" w:hAnsi="Traditional Arabic" w:cs="Traditional Arabic"/>
          <w:b/>
          <w:bCs/>
          <w:sz w:val="32"/>
          <w:szCs w:val="32"/>
          <w:rtl/>
        </w:rPr>
        <w:t xml:space="preserve"> </w:t>
      </w:r>
      <w:r w:rsidR="002D2B7C" w:rsidRPr="00C40920">
        <w:rPr>
          <w:rFonts w:ascii="Traditional Arabic" w:hAnsi="Traditional Arabic" w:cs="Traditional Arabic"/>
          <w:b/>
          <w:bCs/>
          <w:sz w:val="32"/>
          <w:szCs w:val="32"/>
          <w:rtl/>
          <w:lang w:bidi="ar-SA"/>
        </w:rPr>
        <w:t xml:space="preserve">هو </w:t>
      </w:r>
      <w:r w:rsidRPr="00C40920">
        <w:rPr>
          <w:rFonts w:ascii="Traditional Arabic" w:hAnsi="Traditional Arabic" w:cs="Traditional Arabic"/>
          <w:b/>
          <w:bCs/>
          <w:sz w:val="32"/>
          <w:szCs w:val="32"/>
          <w:rtl/>
          <w:lang w:bidi="ar-SA"/>
        </w:rPr>
        <w:t>القوة</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الدافعة</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المطلوبة</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لدفع</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نظام</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التعليم</w:t>
      </w:r>
      <w:r w:rsidRPr="00C40920">
        <w:rPr>
          <w:rFonts w:ascii="Traditional Arabic" w:hAnsi="Traditional Arabic" w:cs="Traditional Arabic"/>
          <w:b/>
          <w:bCs/>
          <w:sz w:val="32"/>
          <w:szCs w:val="32"/>
          <w:rtl/>
        </w:rPr>
        <w:t xml:space="preserve"> </w:t>
      </w:r>
      <w:proofErr w:type="spellStart"/>
      <w:r w:rsidRPr="00C40920">
        <w:rPr>
          <w:rFonts w:ascii="Traditional Arabic" w:hAnsi="Traditional Arabic" w:cs="Traditional Arabic"/>
          <w:b/>
          <w:bCs/>
          <w:sz w:val="32"/>
          <w:szCs w:val="32"/>
          <w:rtl/>
          <w:lang w:bidi="ar-SA"/>
        </w:rPr>
        <w:t>بالكليه</w:t>
      </w:r>
      <w:proofErr w:type="spellEnd"/>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بشكل</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فعال</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ليحقق</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أهداف</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ورسالة</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الكلية</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وبذلك</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تقوم</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الكلية</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بدورها</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في</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دعم</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رسالة</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وأهداف</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الجامعة</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وتحقيق</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الريادة</w:t>
      </w:r>
      <w:r w:rsidRPr="00C40920">
        <w:rPr>
          <w:rFonts w:ascii="Traditional Arabic" w:hAnsi="Traditional Arabic" w:cs="Traditional Arabic"/>
          <w:b/>
          <w:bCs/>
          <w:sz w:val="32"/>
          <w:szCs w:val="32"/>
          <w:rtl/>
        </w:rPr>
        <w:t xml:space="preserve"> </w:t>
      </w:r>
      <w:r w:rsidR="00973923" w:rsidRPr="00C40920">
        <w:rPr>
          <w:rFonts w:ascii="Traditional Arabic" w:hAnsi="Traditional Arabic" w:cs="Traditional Arabic"/>
          <w:b/>
          <w:bCs/>
          <w:sz w:val="32"/>
          <w:szCs w:val="32"/>
          <w:rtl/>
          <w:lang w:bidi="ar-SA"/>
        </w:rPr>
        <w:t>المحلية والدولية</w:t>
      </w:r>
      <w:r w:rsidRPr="00C40920">
        <w:rPr>
          <w:rFonts w:ascii="Traditional Arabic" w:hAnsi="Traditional Arabic" w:cs="Traditional Arabic"/>
          <w:b/>
          <w:bCs/>
          <w:sz w:val="32"/>
          <w:szCs w:val="32"/>
          <w:rtl/>
        </w:rPr>
        <w:t xml:space="preserve"> </w:t>
      </w:r>
      <w:r w:rsidR="0074495B" w:rsidRPr="00C40920">
        <w:rPr>
          <w:rFonts w:ascii="Traditional Arabic" w:hAnsi="Traditional Arabic" w:cs="Traditional Arabic"/>
          <w:b/>
          <w:bCs/>
          <w:sz w:val="32"/>
          <w:szCs w:val="32"/>
          <w:rtl/>
          <w:lang w:bidi="ar-SA"/>
        </w:rPr>
        <w:t>وحجز موقعها على خارطة الاعتماد</w:t>
      </w:r>
      <w:r w:rsidR="002D2B7C" w:rsidRPr="00C40920">
        <w:rPr>
          <w:rFonts w:ascii="Traditional Arabic" w:hAnsi="Traditional Arabic" w:cs="Traditional Arabic"/>
          <w:b/>
          <w:bCs/>
          <w:sz w:val="32"/>
          <w:szCs w:val="32"/>
          <w:rtl/>
          <w:lang w:bidi="ar-SA"/>
        </w:rPr>
        <w:t xml:space="preserve"> وذلك</w:t>
      </w:r>
      <w:r w:rsidR="0074495B" w:rsidRPr="00C40920">
        <w:rPr>
          <w:rFonts w:ascii="Traditional Arabic" w:hAnsi="Traditional Arabic" w:cs="Traditional Arabic"/>
          <w:b/>
          <w:bCs/>
          <w:sz w:val="32"/>
          <w:szCs w:val="32"/>
          <w:rtl/>
          <w:lang w:bidi="ar-SA"/>
        </w:rPr>
        <w:t xml:space="preserve"> </w:t>
      </w:r>
      <w:proofErr w:type="spellStart"/>
      <w:r w:rsidR="0074495B" w:rsidRPr="00C40920">
        <w:rPr>
          <w:rFonts w:ascii="Traditional Arabic" w:hAnsi="Traditional Arabic" w:cs="Traditional Arabic"/>
          <w:b/>
          <w:bCs/>
          <w:sz w:val="32"/>
          <w:szCs w:val="32"/>
          <w:rtl/>
          <w:lang w:bidi="ar-SA"/>
        </w:rPr>
        <w:t>للاسهام</w:t>
      </w:r>
      <w:proofErr w:type="spellEnd"/>
      <w:r w:rsidR="0074495B" w:rsidRPr="00C40920">
        <w:rPr>
          <w:rFonts w:ascii="Traditional Arabic" w:hAnsi="Traditional Arabic" w:cs="Traditional Arabic"/>
          <w:b/>
          <w:bCs/>
          <w:sz w:val="32"/>
          <w:szCs w:val="32"/>
          <w:rtl/>
          <w:lang w:bidi="ar-SA"/>
        </w:rPr>
        <w:t xml:space="preserve"> </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في</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بناء</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مجتمع</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المعرفة</w:t>
      </w:r>
      <w:r w:rsidR="0074495B" w:rsidRPr="00C40920">
        <w:rPr>
          <w:rFonts w:ascii="Traditional Arabic" w:hAnsi="Traditional Arabic" w:cs="Traditional Arabic"/>
          <w:b/>
          <w:bCs/>
          <w:sz w:val="32"/>
          <w:szCs w:val="32"/>
          <w:rtl/>
          <w:lang w:bidi="ar-SA"/>
        </w:rPr>
        <w:t xml:space="preserve"> </w:t>
      </w:r>
      <w:r w:rsidR="00E172FD" w:rsidRPr="00C40920">
        <w:rPr>
          <w:rFonts w:ascii="Traditional Arabic" w:hAnsi="Traditional Arabic" w:cs="Traditional Arabic"/>
          <w:b/>
          <w:bCs/>
          <w:sz w:val="32"/>
          <w:szCs w:val="32"/>
          <w:rtl/>
          <w:lang w:bidi="ar-SA"/>
        </w:rPr>
        <w:t>,</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ولا</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يمكن</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تحقيق</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كل</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ذلك</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بدون</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الإسهام</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مع</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إدارة</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الكلية</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وأقسامها</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المختلفة</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في</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وضع</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خطة</w:t>
      </w:r>
      <w:r w:rsidRPr="00C40920">
        <w:rPr>
          <w:rFonts w:ascii="Traditional Arabic" w:hAnsi="Traditional Arabic" w:cs="Traditional Arabic"/>
          <w:b/>
          <w:bCs/>
          <w:sz w:val="32"/>
          <w:szCs w:val="32"/>
          <w:rtl/>
        </w:rPr>
        <w:t xml:space="preserve"> </w:t>
      </w:r>
      <w:proofErr w:type="spellStart"/>
      <w:r w:rsidRPr="00C40920">
        <w:rPr>
          <w:rFonts w:ascii="Traditional Arabic" w:hAnsi="Traditional Arabic" w:cs="Traditional Arabic"/>
          <w:b/>
          <w:bCs/>
          <w:sz w:val="32"/>
          <w:szCs w:val="32"/>
          <w:rtl/>
          <w:lang w:bidi="ar-SA"/>
        </w:rPr>
        <w:t>إستراتيجية</w:t>
      </w:r>
      <w:proofErr w:type="spellEnd"/>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طويلة</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المدى</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لتطوير</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عمليتي</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التعلم</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والتعليم</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بما</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يتناسب</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مع</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متطلبات</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العصر</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واحتياجات</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المجتمع</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وسوق</w:t>
      </w:r>
      <w:r w:rsidRPr="00C40920">
        <w:rPr>
          <w:rFonts w:ascii="Traditional Arabic" w:hAnsi="Traditional Arabic" w:cs="Traditional Arabic"/>
          <w:b/>
          <w:bCs/>
          <w:sz w:val="32"/>
          <w:szCs w:val="32"/>
          <w:rtl/>
        </w:rPr>
        <w:t xml:space="preserve"> </w:t>
      </w:r>
      <w:r w:rsidRPr="00C40920">
        <w:rPr>
          <w:rFonts w:ascii="Traditional Arabic" w:hAnsi="Traditional Arabic" w:cs="Traditional Arabic"/>
          <w:b/>
          <w:bCs/>
          <w:sz w:val="32"/>
          <w:szCs w:val="32"/>
          <w:rtl/>
          <w:lang w:bidi="ar-SA"/>
        </w:rPr>
        <w:t>العمل</w:t>
      </w:r>
      <w:r w:rsidRPr="00C40920">
        <w:rPr>
          <w:rFonts w:ascii="Traditional Arabic" w:hAnsi="Traditional Arabic" w:cs="Traditional Arabic"/>
          <w:b/>
          <w:bCs/>
          <w:sz w:val="32"/>
          <w:szCs w:val="32"/>
          <w:rtl/>
        </w:rPr>
        <w:t>.</w:t>
      </w:r>
    </w:p>
    <w:p w:rsidR="00BB2C5D" w:rsidRPr="00C40920" w:rsidRDefault="00BB2C5D" w:rsidP="00622324">
      <w:pPr>
        <w:spacing w:after="46" w:line="240" w:lineRule="auto"/>
        <w:ind w:left="283" w:right="1148" w:firstLine="0"/>
        <w:rPr>
          <w:rFonts w:ascii="Traditional Arabic" w:hAnsi="Traditional Arabic" w:cs="Traditional Arabic"/>
          <w:b/>
          <w:bCs/>
          <w:sz w:val="32"/>
          <w:szCs w:val="24"/>
          <w:rtl/>
          <w:lang w:bidi="ar-EG"/>
        </w:rPr>
      </w:pPr>
    </w:p>
    <w:p w:rsidR="00BB2C5D" w:rsidRPr="00C40920" w:rsidRDefault="00BB2C5D" w:rsidP="00622324">
      <w:pPr>
        <w:spacing w:after="46" w:line="240" w:lineRule="auto"/>
        <w:ind w:left="283" w:right="1148" w:firstLine="0"/>
        <w:rPr>
          <w:rFonts w:ascii="Traditional Arabic" w:hAnsi="Traditional Arabic" w:cs="Traditional Arabic"/>
          <w:b/>
          <w:bCs/>
          <w:sz w:val="32"/>
          <w:szCs w:val="24"/>
          <w:rtl/>
          <w:lang w:bidi="ar-EG"/>
        </w:rPr>
      </w:pPr>
    </w:p>
    <w:p w:rsidR="00BB2C5D" w:rsidRDefault="00BB2C5D" w:rsidP="00622324">
      <w:pPr>
        <w:spacing w:after="46" w:line="240" w:lineRule="auto"/>
        <w:ind w:left="283" w:right="1148" w:firstLine="0"/>
        <w:rPr>
          <w:rFonts w:ascii="Traditional Arabic" w:hAnsi="Traditional Arabic" w:cs="Traditional Arabic"/>
          <w:rtl/>
          <w:lang w:bidi="ar-EG"/>
        </w:rPr>
      </w:pPr>
    </w:p>
    <w:p w:rsidR="00674124" w:rsidRDefault="00674124" w:rsidP="00622324">
      <w:pPr>
        <w:spacing w:after="46" w:line="240" w:lineRule="auto"/>
        <w:ind w:left="283" w:right="1148" w:firstLine="0"/>
        <w:rPr>
          <w:rFonts w:ascii="Traditional Arabic" w:hAnsi="Traditional Arabic" w:cs="Traditional Arabic" w:hint="cs"/>
          <w:rtl/>
          <w:lang w:bidi="ar-EG"/>
        </w:rPr>
      </w:pPr>
    </w:p>
    <w:p w:rsidR="007E3AE6" w:rsidRDefault="007E3AE6" w:rsidP="00622324">
      <w:pPr>
        <w:spacing w:after="46" w:line="240" w:lineRule="auto"/>
        <w:ind w:left="283" w:right="1148" w:firstLine="0"/>
        <w:rPr>
          <w:rFonts w:ascii="Traditional Arabic" w:hAnsi="Traditional Arabic" w:cs="Traditional Arabic" w:hint="cs"/>
          <w:rtl/>
          <w:lang w:bidi="ar-EG"/>
        </w:rPr>
      </w:pPr>
    </w:p>
    <w:p w:rsidR="007E3AE6" w:rsidRDefault="007E3AE6" w:rsidP="00622324">
      <w:pPr>
        <w:spacing w:after="46" w:line="240" w:lineRule="auto"/>
        <w:ind w:left="283" w:right="1148" w:firstLine="0"/>
        <w:rPr>
          <w:rFonts w:ascii="Traditional Arabic" w:hAnsi="Traditional Arabic" w:cs="Traditional Arabic"/>
          <w:rtl/>
          <w:lang w:bidi="ar-EG"/>
        </w:rPr>
      </w:pPr>
    </w:p>
    <w:p w:rsidR="00674124" w:rsidRDefault="00674124" w:rsidP="00622324">
      <w:pPr>
        <w:spacing w:after="46" w:line="240" w:lineRule="auto"/>
        <w:ind w:left="283" w:right="1148" w:firstLine="0"/>
        <w:rPr>
          <w:rFonts w:ascii="Traditional Arabic" w:hAnsi="Traditional Arabic" w:cs="Traditional Arabic"/>
          <w:rtl/>
          <w:lang w:bidi="ar-EG"/>
        </w:rPr>
      </w:pPr>
    </w:p>
    <w:p w:rsidR="00F02E34" w:rsidRPr="00D8292B" w:rsidRDefault="007E3AE6" w:rsidP="00622324">
      <w:pPr>
        <w:spacing w:after="46" w:line="240" w:lineRule="auto"/>
        <w:ind w:left="283" w:right="1148" w:firstLine="0"/>
        <w:rPr>
          <w:rFonts w:ascii="Traditional Arabic" w:hAnsi="Traditional Arabic" w:cs="Traditional Arabic" w:hint="cs"/>
          <w:u w:val="single"/>
          <w:rtl/>
          <w:lang w:bidi="ar-EG"/>
        </w:rPr>
      </w:pPr>
      <w:proofErr w:type="spellStart"/>
      <w:r w:rsidRPr="00D8292B">
        <w:rPr>
          <w:rFonts w:ascii="Traditional Arabic" w:hAnsi="Traditional Arabic" w:cs="Traditional Arabic"/>
          <w:bCs/>
          <w:szCs w:val="36"/>
          <w:u w:val="single"/>
          <w:rtl/>
        </w:rPr>
        <w:lastRenderedPageBreak/>
        <w:t>مواد</w:t>
      </w:r>
      <w:proofErr w:type="spellEnd"/>
      <w:r w:rsidRPr="00D8292B">
        <w:rPr>
          <w:rFonts w:ascii="Traditional Arabic" w:hAnsi="Traditional Arabic" w:cs="Traditional Arabic"/>
          <w:bCs/>
          <w:szCs w:val="36"/>
          <w:u w:val="single"/>
          <w:rtl/>
        </w:rPr>
        <w:t xml:space="preserve"> </w:t>
      </w:r>
      <w:proofErr w:type="spellStart"/>
      <w:r w:rsidRPr="00D8292B">
        <w:rPr>
          <w:rFonts w:ascii="Traditional Arabic" w:hAnsi="Traditional Arabic" w:cs="Traditional Arabic"/>
          <w:bCs/>
          <w:szCs w:val="36"/>
          <w:u w:val="single"/>
          <w:rtl/>
        </w:rPr>
        <w:t>لائحة</w:t>
      </w:r>
      <w:proofErr w:type="spellEnd"/>
      <w:r w:rsidRPr="00D8292B">
        <w:rPr>
          <w:rFonts w:ascii="Traditional Arabic" w:hAnsi="Traditional Arabic" w:cs="Traditional Arabic"/>
          <w:bCs/>
          <w:szCs w:val="36"/>
          <w:u w:val="single"/>
          <w:rtl/>
        </w:rPr>
        <w:t xml:space="preserve"> </w:t>
      </w:r>
      <w:proofErr w:type="spellStart"/>
      <w:r w:rsidRPr="00D8292B">
        <w:rPr>
          <w:rFonts w:ascii="Traditional Arabic" w:hAnsi="Traditional Arabic" w:cs="Traditional Arabic"/>
          <w:bCs/>
          <w:szCs w:val="36"/>
          <w:u w:val="single"/>
          <w:rtl/>
        </w:rPr>
        <w:t>وحدة</w:t>
      </w:r>
      <w:proofErr w:type="spellEnd"/>
      <w:r w:rsidRPr="00D8292B">
        <w:rPr>
          <w:rFonts w:ascii="Traditional Arabic" w:hAnsi="Traditional Arabic" w:cs="Traditional Arabic"/>
          <w:bCs/>
          <w:szCs w:val="36"/>
          <w:u w:val="single"/>
          <w:rtl/>
        </w:rPr>
        <w:t xml:space="preserve"> </w:t>
      </w:r>
      <w:proofErr w:type="spellStart"/>
      <w:r w:rsidRPr="00D8292B">
        <w:rPr>
          <w:rFonts w:ascii="Traditional Arabic" w:hAnsi="Traditional Arabic" w:cs="Traditional Arabic"/>
          <w:bCs/>
          <w:szCs w:val="36"/>
          <w:u w:val="single"/>
          <w:rtl/>
        </w:rPr>
        <w:t>ضمان</w:t>
      </w:r>
      <w:proofErr w:type="spellEnd"/>
      <w:r w:rsidRPr="00D8292B">
        <w:rPr>
          <w:rFonts w:ascii="Traditional Arabic" w:hAnsi="Traditional Arabic" w:cs="Traditional Arabic"/>
          <w:bCs/>
          <w:szCs w:val="36"/>
          <w:u w:val="single"/>
          <w:rtl/>
        </w:rPr>
        <w:t xml:space="preserve"> </w:t>
      </w:r>
      <w:proofErr w:type="spellStart"/>
      <w:r w:rsidRPr="00D8292B">
        <w:rPr>
          <w:rFonts w:ascii="Traditional Arabic" w:hAnsi="Traditional Arabic" w:cs="Traditional Arabic"/>
          <w:bCs/>
          <w:szCs w:val="36"/>
          <w:u w:val="single"/>
          <w:rtl/>
        </w:rPr>
        <w:t>الجود</w:t>
      </w:r>
      <w:proofErr w:type="spellEnd"/>
      <w:r w:rsidR="00353460" w:rsidRPr="00D8292B">
        <w:rPr>
          <w:rFonts w:ascii="Traditional Arabic" w:hAnsi="Traditional Arabic" w:cs="Traditional Arabic" w:hint="cs"/>
          <w:bCs/>
          <w:szCs w:val="36"/>
          <w:u w:val="single"/>
          <w:rtl/>
          <w:lang w:bidi="ar-EG"/>
        </w:rPr>
        <w:t>ة</w:t>
      </w:r>
    </w:p>
    <w:p w:rsidR="00F02E34" w:rsidRPr="009A5D02" w:rsidRDefault="00B30F47"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rtl/>
          <w:lang w:bidi="ar-SA"/>
        </w:rPr>
        <mc:AlternateContent>
          <mc:Choice Requires="wps">
            <w:drawing>
              <wp:anchor distT="0" distB="0" distL="114300" distR="114300" simplePos="0" relativeHeight="251815936" behindDoc="0" locked="0" layoutInCell="1" allowOverlap="1" wp14:anchorId="1C5CD3FE" wp14:editId="303D8892">
                <wp:simplePos x="0" y="0"/>
                <wp:positionH relativeFrom="column">
                  <wp:posOffset>525780</wp:posOffset>
                </wp:positionH>
                <wp:positionV relativeFrom="paragraph">
                  <wp:posOffset>66040</wp:posOffset>
                </wp:positionV>
                <wp:extent cx="5147945" cy="457200"/>
                <wp:effectExtent l="19050" t="19050" r="14605" b="19050"/>
                <wp:wrapNone/>
                <wp:docPr id="5605" name="Rectangle 5605"/>
                <wp:cNvGraphicFramePr/>
                <a:graphic xmlns:a="http://schemas.openxmlformats.org/drawingml/2006/main">
                  <a:graphicData uri="http://schemas.microsoft.com/office/word/2010/wordprocessingShape">
                    <wps:wsp>
                      <wps:cNvSpPr/>
                      <wps:spPr>
                        <a:xfrm>
                          <a:off x="0" y="0"/>
                          <a:ext cx="5147945" cy="4572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A03EB" w:rsidRPr="00DC6854" w:rsidRDefault="00CA03EB" w:rsidP="00DC6854">
                            <w:pPr>
                              <w:ind w:left="0"/>
                              <w:jc w:val="center"/>
                              <w:rPr>
                                <w:b/>
                                <w:bCs/>
                                <w:sz w:val="40"/>
                                <w:szCs w:val="34"/>
                              </w:rPr>
                            </w:pPr>
                            <w:r w:rsidRPr="00DC6854">
                              <w:rPr>
                                <w:rFonts w:hint="cs"/>
                                <w:b/>
                                <w:bCs/>
                                <w:sz w:val="40"/>
                                <w:szCs w:val="34"/>
                                <w:rtl/>
                                <w:lang w:bidi="ar-EG"/>
                              </w:rPr>
                              <w:t xml:space="preserve"> الهيكل </w:t>
                            </w:r>
                            <w:proofErr w:type="spellStart"/>
                            <w:r w:rsidRPr="00DC6854">
                              <w:rPr>
                                <w:rFonts w:hint="cs"/>
                                <w:b/>
                                <w:bCs/>
                                <w:sz w:val="40"/>
                                <w:szCs w:val="34"/>
                                <w:rtl/>
                                <w:lang w:bidi="ar-EG"/>
                              </w:rPr>
                              <w:t>التنظيمى</w:t>
                            </w:r>
                            <w:proofErr w:type="spellEnd"/>
                            <w:r w:rsidRPr="00DC6854">
                              <w:rPr>
                                <w:rFonts w:hint="cs"/>
                                <w:b/>
                                <w:bCs/>
                                <w:sz w:val="40"/>
                                <w:szCs w:val="34"/>
                                <w:rtl/>
                                <w:lang w:bidi="ar-EG"/>
                              </w:rPr>
                              <w:t xml:space="preserve"> لوحدة الجودة </w:t>
                            </w:r>
                            <w:r w:rsidRPr="00DC6854">
                              <w:rPr>
                                <w:b/>
                                <w:bCs/>
                                <w:sz w:val="40"/>
                                <w:szCs w:val="34"/>
                                <w:rtl/>
                                <w:lang w:bidi="ar-EG"/>
                              </w:rPr>
                              <w:t>–</w:t>
                            </w:r>
                            <w:r w:rsidRPr="00DC6854">
                              <w:rPr>
                                <w:rFonts w:hint="cs"/>
                                <w:b/>
                                <w:bCs/>
                                <w:sz w:val="40"/>
                                <w:szCs w:val="34"/>
                                <w:rtl/>
                                <w:lang w:bidi="ar-EG"/>
                              </w:rPr>
                              <w:t xml:space="preserve"> كلية التمريض </w:t>
                            </w:r>
                            <w:r w:rsidRPr="00DC6854">
                              <w:rPr>
                                <w:b/>
                                <w:bCs/>
                                <w:sz w:val="40"/>
                                <w:szCs w:val="34"/>
                                <w:rtl/>
                                <w:lang w:bidi="ar-EG"/>
                              </w:rPr>
                              <w:t>–</w:t>
                            </w:r>
                            <w:r w:rsidRPr="00DC6854">
                              <w:rPr>
                                <w:rFonts w:hint="cs"/>
                                <w:b/>
                                <w:bCs/>
                                <w:sz w:val="40"/>
                                <w:szCs w:val="34"/>
                                <w:rtl/>
                                <w:lang w:bidi="ar-EG"/>
                              </w:rPr>
                              <w:t xml:space="preserve"> جامعة الفيوم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5605" o:spid="_x0000_s1027" style="position:absolute;left:0;text-align:left;margin-left:41.4pt;margin-top:5.2pt;width:405.35pt;height:36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" filled="f" strokecolor="#c00000" strokeweight="2.25pt">
                <v:textbox>
                  <w:txbxContent>
                    <w:p w:rsidR="00B30F47" w:rsidRPr="00DC6854" w:rsidRDefault="00B30F47" w:rsidP="00DC6854">
                      <w:pPr>
                        <w:ind w:left="0"/>
                        <w:jc w:val="center"/>
                        <w:rPr>
                          <w:b/>
                          <w:bCs/>
                          <w:sz w:val="40"/>
                          <w:szCs w:val="34"/>
                        </w:rPr>
                      </w:pPr>
                      <w:r w:rsidRPr="00DC6854">
                        <w:rPr>
                          <w:rFonts w:hint="cs"/>
                          <w:b/>
                          <w:bCs/>
                          <w:sz w:val="40"/>
                          <w:szCs w:val="34"/>
                          <w:rtl/>
                          <w:lang w:bidi="ar-EG"/>
                        </w:rPr>
                        <w:t xml:space="preserve"> الهيكل </w:t>
                      </w:r>
                      <w:proofErr w:type="spellStart"/>
                      <w:r w:rsidRPr="00DC6854">
                        <w:rPr>
                          <w:rFonts w:hint="cs"/>
                          <w:b/>
                          <w:bCs/>
                          <w:sz w:val="40"/>
                          <w:szCs w:val="34"/>
                          <w:rtl/>
                          <w:lang w:bidi="ar-EG"/>
                        </w:rPr>
                        <w:t>التنظيمى</w:t>
                      </w:r>
                      <w:proofErr w:type="spellEnd"/>
                      <w:r w:rsidRPr="00DC6854">
                        <w:rPr>
                          <w:rFonts w:hint="cs"/>
                          <w:b/>
                          <w:bCs/>
                          <w:sz w:val="40"/>
                          <w:szCs w:val="34"/>
                          <w:rtl/>
                          <w:lang w:bidi="ar-EG"/>
                        </w:rPr>
                        <w:t xml:space="preserve"> لوحدة الجودة </w:t>
                      </w:r>
                      <w:r w:rsidRPr="00DC6854">
                        <w:rPr>
                          <w:b/>
                          <w:bCs/>
                          <w:sz w:val="40"/>
                          <w:szCs w:val="34"/>
                          <w:rtl/>
                          <w:lang w:bidi="ar-EG"/>
                        </w:rPr>
                        <w:t>–</w:t>
                      </w:r>
                      <w:r w:rsidRPr="00DC6854">
                        <w:rPr>
                          <w:rFonts w:hint="cs"/>
                          <w:b/>
                          <w:bCs/>
                          <w:sz w:val="40"/>
                          <w:szCs w:val="34"/>
                          <w:rtl/>
                          <w:lang w:bidi="ar-EG"/>
                        </w:rPr>
                        <w:t xml:space="preserve"> كلية التمريض </w:t>
                      </w:r>
                      <w:r w:rsidRPr="00DC6854">
                        <w:rPr>
                          <w:b/>
                          <w:bCs/>
                          <w:sz w:val="40"/>
                          <w:szCs w:val="34"/>
                          <w:rtl/>
                          <w:lang w:bidi="ar-EG"/>
                        </w:rPr>
                        <w:t>–</w:t>
                      </w:r>
                      <w:r w:rsidRPr="00DC6854">
                        <w:rPr>
                          <w:rFonts w:hint="cs"/>
                          <w:b/>
                          <w:bCs/>
                          <w:sz w:val="40"/>
                          <w:szCs w:val="34"/>
                          <w:rtl/>
                          <w:lang w:bidi="ar-EG"/>
                        </w:rPr>
                        <w:t xml:space="preserve"> جامعة الفيوم</w:t>
                      </w:r>
                    </w:p>
                  </w:txbxContent>
                </v:textbox>
              </v:rect>
            </w:pict>
          </mc:Fallback>
        </mc:AlternateContent>
      </w:r>
    </w:p>
    <w:p w:rsidR="00F02E34" w:rsidRPr="009A5D02" w:rsidRDefault="00F02E34" w:rsidP="00622324">
      <w:pPr>
        <w:spacing w:after="46" w:line="240" w:lineRule="auto"/>
        <w:ind w:left="283" w:right="1148" w:firstLine="0"/>
        <w:rPr>
          <w:rFonts w:ascii="Traditional Arabic" w:hAnsi="Traditional Arabic" w:cs="Traditional Arabic"/>
          <w:rtl/>
          <w:lang w:bidi="ar-EG"/>
        </w:rPr>
      </w:pPr>
    </w:p>
    <w:p w:rsidR="00F02E34" w:rsidRPr="009A5D02" w:rsidRDefault="00F02E34" w:rsidP="00622324">
      <w:pPr>
        <w:spacing w:after="46" w:line="240" w:lineRule="auto"/>
        <w:ind w:left="283" w:right="1148" w:firstLine="0"/>
        <w:rPr>
          <w:rFonts w:ascii="Traditional Arabic" w:hAnsi="Traditional Arabic" w:cs="Traditional Arabic"/>
          <w:rtl/>
          <w:lang w:bidi="ar-EG"/>
        </w:rPr>
      </w:pPr>
    </w:p>
    <w:p w:rsidR="00F02E34" w:rsidRPr="009A5D02" w:rsidRDefault="002562EC"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rtl/>
          <w:lang w:bidi="ar-SA"/>
        </w:rPr>
        <mc:AlternateContent>
          <mc:Choice Requires="wps">
            <w:drawing>
              <wp:anchor distT="0" distB="0" distL="114300" distR="114300" simplePos="0" relativeHeight="251816960" behindDoc="0" locked="0" layoutInCell="1" allowOverlap="1" wp14:anchorId="43AD25F3" wp14:editId="6495BE1B">
                <wp:simplePos x="0" y="0"/>
                <wp:positionH relativeFrom="column">
                  <wp:posOffset>2205631</wp:posOffset>
                </wp:positionH>
                <wp:positionV relativeFrom="paragraph">
                  <wp:posOffset>101600</wp:posOffset>
                </wp:positionV>
                <wp:extent cx="1977390" cy="461010"/>
                <wp:effectExtent l="19050" t="19050" r="22860" b="15240"/>
                <wp:wrapNone/>
                <wp:docPr id="5606" name="Rectangle 5606"/>
                <wp:cNvGraphicFramePr/>
                <a:graphic xmlns:a="http://schemas.openxmlformats.org/drawingml/2006/main">
                  <a:graphicData uri="http://schemas.microsoft.com/office/word/2010/wordprocessingShape">
                    <wps:wsp>
                      <wps:cNvSpPr/>
                      <wps:spPr>
                        <a:xfrm>
                          <a:off x="0" y="0"/>
                          <a:ext cx="1977390" cy="46101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CA03EB" w:rsidRPr="00826BAF" w:rsidRDefault="00CA03EB" w:rsidP="00826BAF">
                            <w:pPr>
                              <w:ind w:left="0"/>
                              <w:jc w:val="center"/>
                              <w:rPr>
                                <w:b/>
                                <w:bCs/>
                                <w:sz w:val="58"/>
                                <w:szCs w:val="52"/>
                              </w:rPr>
                            </w:pPr>
                            <w:r>
                              <w:rPr>
                                <w:rFonts w:hint="cs"/>
                                <w:b/>
                                <w:bCs/>
                                <w:sz w:val="58"/>
                                <w:szCs w:val="52"/>
                                <w:rtl/>
                                <w:lang w:bidi="ar-EG"/>
                              </w:rPr>
                              <w:t xml:space="preserve">  </w:t>
                            </w:r>
                            <w:r w:rsidRPr="00826BAF">
                              <w:rPr>
                                <w:rFonts w:hint="cs"/>
                                <w:b/>
                                <w:bCs/>
                                <w:sz w:val="58"/>
                                <w:szCs w:val="52"/>
                                <w:rtl/>
                                <w:lang w:bidi="ar-EG"/>
                              </w:rPr>
                              <w:t>مجلس الادارة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06" o:spid="_x0000_s1028" style="position:absolute;left:0;text-align:left;margin-left:173.65pt;margin-top:8pt;width:155.7pt;height:36.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" filled="f" strokecolor="#1f3763 [1604]" strokeweight="2.25pt">
                <v:textbox>
                  <w:txbxContent>
                    <w:p w:rsidR="00B30F47" w:rsidRPr="00826BAF" w:rsidRDefault="00B30F47" w:rsidP="00826BAF">
                      <w:pPr>
                        <w:ind w:left="0"/>
                        <w:jc w:val="center"/>
                        <w:rPr>
                          <w:b/>
                          <w:bCs/>
                          <w:sz w:val="58"/>
                          <w:szCs w:val="52"/>
                        </w:rPr>
                      </w:pPr>
                      <w:r>
                        <w:rPr>
                          <w:rFonts w:hint="cs"/>
                          <w:b/>
                          <w:bCs/>
                          <w:sz w:val="58"/>
                          <w:szCs w:val="52"/>
                          <w:rtl/>
                          <w:lang w:bidi="ar-EG"/>
                        </w:rPr>
                        <w:t xml:space="preserve">  </w:t>
                      </w:r>
                      <w:r w:rsidRPr="00826BAF">
                        <w:rPr>
                          <w:rFonts w:hint="cs"/>
                          <w:b/>
                          <w:bCs/>
                          <w:sz w:val="58"/>
                          <w:szCs w:val="52"/>
                          <w:rtl/>
                          <w:lang w:bidi="ar-EG"/>
                        </w:rPr>
                        <w:t>مجلس الادارة</w:t>
                      </w:r>
                    </w:p>
                  </w:txbxContent>
                </v:textbox>
              </v:rect>
            </w:pict>
          </mc:Fallback>
        </mc:AlternateContent>
      </w:r>
    </w:p>
    <w:p w:rsidR="00F02E34" w:rsidRPr="009A5D02" w:rsidRDefault="00F02E34" w:rsidP="00622324">
      <w:pPr>
        <w:spacing w:after="46" w:line="240" w:lineRule="auto"/>
        <w:ind w:left="283" w:right="1148" w:firstLine="0"/>
        <w:rPr>
          <w:rFonts w:ascii="Traditional Arabic" w:hAnsi="Traditional Arabic" w:cs="Traditional Arabic"/>
          <w:rtl/>
          <w:lang w:bidi="ar-EG"/>
        </w:rPr>
      </w:pPr>
    </w:p>
    <w:p w:rsidR="00F02E34" w:rsidRPr="009A5D02" w:rsidRDefault="00E41ECE"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lang w:bidi="ar-SA"/>
        </w:rPr>
        <mc:AlternateContent>
          <mc:Choice Requires="wps">
            <w:drawing>
              <wp:anchor distT="0" distB="0" distL="114300" distR="114300" simplePos="0" relativeHeight="251883520" behindDoc="0" locked="0" layoutInCell="1" allowOverlap="1" wp14:anchorId="5FAB020D" wp14:editId="3E7A8A4F">
                <wp:simplePos x="0" y="0"/>
                <wp:positionH relativeFrom="column">
                  <wp:posOffset>3174752</wp:posOffset>
                </wp:positionH>
                <wp:positionV relativeFrom="paragraph">
                  <wp:posOffset>171450</wp:posOffset>
                </wp:positionV>
                <wp:extent cx="13970" cy="227330"/>
                <wp:effectExtent l="76200" t="0" r="62230" b="58420"/>
                <wp:wrapNone/>
                <wp:docPr id="5622" name="Straight Arrow Connector 5622"/>
                <wp:cNvGraphicFramePr/>
                <a:graphic xmlns:a="http://schemas.openxmlformats.org/drawingml/2006/main">
                  <a:graphicData uri="http://schemas.microsoft.com/office/word/2010/wordprocessingShape">
                    <wps:wsp>
                      <wps:cNvCnPr/>
                      <wps:spPr>
                        <a:xfrm>
                          <a:off x="0" y="0"/>
                          <a:ext cx="13970" cy="22733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622" o:spid="_x0000_s1026" type="#_x0000_t32" style="position:absolute;left:0;text-align:left;margin-left:250pt;margin-top:13.5pt;width:1.1pt;height:17.9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" strokecolor="black [3200]" strokeweight="1.5pt">
                <v:stroke endarrow="open" joinstyle="miter"/>
              </v:shape>
            </w:pict>
          </mc:Fallback>
        </mc:AlternateContent>
      </w:r>
      <w:r w:rsidR="007B7D59" w:rsidRPr="009A5D02">
        <w:rPr>
          <w:rFonts w:ascii="Traditional Arabic" w:hAnsi="Traditional Arabic" w:cs="Traditional Arabic"/>
          <w:noProof/>
          <w:lang w:bidi="ar-SA"/>
        </w:rPr>
        <mc:AlternateContent>
          <mc:Choice Requires="wps">
            <w:drawing>
              <wp:anchor distT="0" distB="0" distL="114300" distR="114300" simplePos="0" relativeHeight="251885568" behindDoc="0" locked="0" layoutInCell="1" allowOverlap="1" wp14:anchorId="7E18CD84" wp14:editId="18913279">
                <wp:simplePos x="0" y="0"/>
                <wp:positionH relativeFrom="column">
                  <wp:posOffset>3109374</wp:posOffset>
                </wp:positionH>
                <wp:positionV relativeFrom="paragraph">
                  <wp:posOffset>160655</wp:posOffset>
                </wp:positionV>
                <wp:extent cx="0" cy="238181"/>
                <wp:effectExtent l="95250" t="38100" r="57150" b="9525"/>
                <wp:wrapNone/>
                <wp:docPr id="5623" name="Straight Arrow Connector 5623"/>
                <wp:cNvGraphicFramePr/>
                <a:graphic xmlns:a="http://schemas.openxmlformats.org/drawingml/2006/main">
                  <a:graphicData uri="http://schemas.microsoft.com/office/word/2010/wordprocessingShape">
                    <wps:wsp>
                      <wps:cNvCnPr/>
                      <wps:spPr>
                        <a:xfrm flipV="1">
                          <a:off x="0" y="0"/>
                          <a:ext cx="0" cy="238181"/>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23" o:spid="_x0000_s1026" type="#_x0000_t32" style="position:absolute;left:0;text-align:left;margin-left:244.85pt;margin-top:12.65pt;width:0;height:18.75pt;flip: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" strokecolor="black [3200]" strokeweight="1.5pt">
                <v:stroke endarrow="open" joinstyle="miter"/>
              </v:shape>
            </w:pict>
          </mc:Fallback>
        </mc:AlternateContent>
      </w:r>
    </w:p>
    <w:p w:rsidR="00F02E34" w:rsidRPr="009A5D02" w:rsidRDefault="00391A60"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rtl/>
          <w:lang w:bidi="ar-SA"/>
        </w:rPr>
        <mc:AlternateContent>
          <mc:Choice Requires="wps">
            <w:drawing>
              <wp:anchor distT="0" distB="0" distL="114300" distR="114300" simplePos="0" relativeHeight="251826176" behindDoc="0" locked="0" layoutInCell="1" allowOverlap="1" wp14:anchorId="154A06A1" wp14:editId="53ED0A94">
                <wp:simplePos x="0" y="0"/>
                <wp:positionH relativeFrom="column">
                  <wp:posOffset>496376</wp:posOffset>
                </wp:positionH>
                <wp:positionV relativeFrom="paragraph">
                  <wp:posOffset>186000</wp:posOffset>
                </wp:positionV>
                <wp:extent cx="1375631" cy="347869"/>
                <wp:effectExtent l="0" t="0" r="15240" b="14605"/>
                <wp:wrapNone/>
                <wp:docPr id="6" name="Rectangle 6"/>
                <wp:cNvGraphicFramePr/>
                <a:graphic xmlns:a="http://schemas.openxmlformats.org/drawingml/2006/main">
                  <a:graphicData uri="http://schemas.microsoft.com/office/word/2010/wordprocessingShape">
                    <wps:wsp>
                      <wps:cNvSpPr/>
                      <wps:spPr>
                        <a:xfrm>
                          <a:off x="0" y="0"/>
                          <a:ext cx="1375631" cy="347869"/>
                        </a:xfrm>
                        <a:prstGeom prst="rect">
                          <a:avLst/>
                        </a:prstGeom>
                        <a:ln w="19050"/>
                      </wps:spPr>
                      <wps:style>
                        <a:lnRef idx="1">
                          <a:schemeClr val="accent2"/>
                        </a:lnRef>
                        <a:fillRef idx="2">
                          <a:schemeClr val="accent2"/>
                        </a:fillRef>
                        <a:effectRef idx="1">
                          <a:schemeClr val="accent2"/>
                        </a:effectRef>
                        <a:fontRef idx="minor">
                          <a:schemeClr val="dk1"/>
                        </a:fontRef>
                      </wps:style>
                      <wps:txbx>
                        <w:txbxContent>
                          <w:p w:rsidR="00CA03EB" w:rsidRPr="00EB5CF7" w:rsidRDefault="00CA03EB" w:rsidP="00391A60">
                            <w:pPr>
                              <w:ind w:left="0"/>
                              <w:jc w:val="right"/>
                              <w:rPr>
                                <w:b/>
                                <w:bCs/>
                                <w:sz w:val="40"/>
                                <w:szCs w:val="34"/>
                              </w:rPr>
                            </w:pPr>
                            <w:r>
                              <w:rPr>
                                <w:rFonts w:hint="cs"/>
                                <w:b/>
                                <w:bCs/>
                                <w:sz w:val="40"/>
                                <w:szCs w:val="34"/>
                                <w:rtl/>
                                <w:lang w:bidi="ar-EG"/>
                              </w:rPr>
                              <w:t xml:space="preserve">المكتب </w:t>
                            </w:r>
                            <w:proofErr w:type="spellStart"/>
                            <w:r>
                              <w:rPr>
                                <w:rFonts w:hint="cs"/>
                                <w:b/>
                                <w:bCs/>
                                <w:sz w:val="40"/>
                                <w:szCs w:val="34"/>
                                <w:rtl/>
                                <w:lang w:bidi="ar-EG"/>
                              </w:rPr>
                              <w:t>الادارى</w:t>
                            </w:r>
                            <w:proofErr w:type="spellEnd"/>
                            <w:r>
                              <w:rPr>
                                <w:rFonts w:hint="cs"/>
                                <w:b/>
                                <w:bCs/>
                                <w:sz w:val="40"/>
                                <w:szCs w:val="34"/>
                                <w:rtl/>
                                <w:lang w:bidi="ar-EG"/>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39.1pt;margin-top:14.65pt;width:108.3pt;height:27.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" fillcolor="#190b02 [325]" strokecolor="#ed7d31 [3205]" strokeweight="1.5pt">
                <v:fill color2="#0c0501 [165]" rotate="t" colors="0 #f7bda4;.5 #f5b195;1 #f8a581" focus="100%" type="gradient">
                  <o:fill v:ext="view" type="gradientUnscaled"/>
                </v:fill>
                <v:textbox>
                  <w:txbxContent>
                    <w:p w:rsidR="00B30F47" w:rsidRPr="00EB5CF7" w:rsidRDefault="00B30F47" w:rsidP="00391A60">
                      <w:pPr>
                        <w:ind w:left="0"/>
                        <w:jc w:val="right"/>
                        <w:rPr>
                          <w:b/>
                          <w:bCs/>
                          <w:sz w:val="40"/>
                          <w:szCs w:val="34"/>
                        </w:rPr>
                      </w:pPr>
                      <w:r>
                        <w:rPr>
                          <w:rFonts w:hint="cs"/>
                          <w:b/>
                          <w:bCs/>
                          <w:sz w:val="40"/>
                          <w:szCs w:val="34"/>
                          <w:rtl/>
                          <w:lang w:bidi="ar-EG"/>
                        </w:rPr>
                        <w:t xml:space="preserve">المكتب </w:t>
                      </w:r>
                      <w:proofErr w:type="spellStart"/>
                      <w:r>
                        <w:rPr>
                          <w:rFonts w:hint="cs"/>
                          <w:b/>
                          <w:bCs/>
                          <w:sz w:val="40"/>
                          <w:szCs w:val="34"/>
                          <w:rtl/>
                          <w:lang w:bidi="ar-EG"/>
                        </w:rPr>
                        <w:t>الادارى</w:t>
                      </w:r>
                      <w:proofErr w:type="spellEnd"/>
                      <w:r>
                        <w:rPr>
                          <w:rFonts w:hint="cs"/>
                          <w:b/>
                          <w:bCs/>
                          <w:sz w:val="40"/>
                          <w:szCs w:val="34"/>
                          <w:rtl/>
                          <w:lang w:bidi="ar-EG"/>
                        </w:rPr>
                        <w:t xml:space="preserve"> </w:t>
                      </w:r>
                    </w:p>
                  </w:txbxContent>
                </v:textbox>
              </v:rect>
            </w:pict>
          </mc:Fallback>
        </mc:AlternateContent>
      </w:r>
      <w:r w:rsidRPr="009A5D02">
        <w:rPr>
          <w:rFonts w:ascii="Traditional Arabic" w:hAnsi="Traditional Arabic" w:cs="Traditional Arabic"/>
          <w:noProof/>
          <w:rtl/>
          <w:lang w:bidi="ar-SA"/>
        </w:rPr>
        <mc:AlternateContent>
          <mc:Choice Requires="wps">
            <w:drawing>
              <wp:anchor distT="0" distB="0" distL="114300" distR="114300" simplePos="0" relativeHeight="251822080" behindDoc="0" locked="0" layoutInCell="1" allowOverlap="1" wp14:anchorId="47BBC388" wp14:editId="0949043D">
                <wp:simplePos x="0" y="0"/>
                <wp:positionH relativeFrom="column">
                  <wp:posOffset>2424568</wp:posOffset>
                </wp:positionH>
                <wp:positionV relativeFrom="paragraph">
                  <wp:posOffset>186000</wp:posOffset>
                </wp:positionV>
                <wp:extent cx="1614170" cy="347869"/>
                <wp:effectExtent l="0" t="0" r="24130" b="14605"/>
                <wp:wrapNone/>
                <wp:docPr id="3" name="Rectangle 3"/>
                <wp:cNvGraphicFramePr/>
                <a:graphic xmlns:a="http://schemas.openxmlformats.org/drawingml/2006/main">
                  <a:graphicData uri="http://schemas.microsoft.com/office/word/2010/wordprocessingShape">
                    <wps:wsp>
                      <wps:cNvSpPr/>
                      <wps:spPr>
                        <a:xfrm>
                          <a:off x="0" y="0"/>
                          <a:ext cx="1614170" cy="347869"/>
                        </a:xfrm>
                        <a:prstGeom prst="rect">
                          <a:avLst/>
                        </a:prstGeom>
                        <a:ln w="19050"/>
                      </wps:spPr>
                      <wps:style>
                        <a:lnRef idx="1">
                          <a:schemeClr val="accent2"/>
                        </a:lnRef>
                        <a:fillRef idx="2">
                          <a:schemeClr val="accent2"/>
                        </a:fillRef>
                        <a:effectRef idx="1">
                          <a:schemeClr val="accent2"/>
                        </a:effectRef>
                        <a:fontRef idx="minor">
                          <a:schemeClr val="dk1"/>
                        </a:fontRef>
                      </wps:style>
                      <wps:txbx>
                        <w:txbxContent>
                          <w:p w:rsidR="00CA03EB" w:rsidRPr="00EB5CF7" w:rsidRDefault="00CA03EB" w:rsidP="00391A60">
                            <w:pPr>
                              <w:ind w:left="0"/>
                              <w:jc w:val="right"/>
                              <w:rPr>
                                <w:b/>
                                <w:bCs/>
                                <w:sz w:val="40"/>
                                <w:szCs w:val="34"/>
                              </w:rPr>
                            </w:pPr>
                            <w:r>
                              <w:rPr>
                                <w:rFonts w:hint="cs"/>
                                <w:b/>
                                <w:bCs/>
                                <w:sz w:val="40"/>
                                <w:szCs w:val="34"/>
                                <w:rtl/>
                                <w:lang w:bidi="ar-EG"/>
                              </w:rPr>
                              <w:t xml:space="preserve">مدير وحدة الجودة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0" style="position:absolute;left:0;text-align:left;margin-left:190.9pt;margin-top:14.65pt;width:127.1pt;height:27.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" fillcolor="#190b02 [325]" strokecolor="#ed7d31 [3205]" strokeweight="1.5pt">
                <v:fill color2="#0c0501 [165]" rotate="t" colors="0 #f7bda4;.5 #f5b195;1 #f8a581" focus="100%" type="gradient">
                  <o:fill v:ext="view" type="gradientUnscaled"/>
                </v:fill>
                <v:textbox>
                  <w:txbxContent>
                    <w:p w:rsidR="00B30F47" w:rsidRPr="00EB5CF7" w:rsidRDefault="00B30F47" w:rsidP="00391A60">
                      <w:pPr>
                        <w:ind w:left="0"/>
                        <w:jc w:val="right"/>
                        <w:rPr>
                          <w:b/>
                          <w:bCs/>
                          <w:sz w:val="40"/>
                          <w:szCs w:val="34"/>
                        </w:rPr>
                      </w:pPr>
                      <w:r>
                        <w:rPr>
                          <w:rFonts w:hint="cs"/>
                          <w:b/>
                          <w:bCs/>
                          <w:sz w:val="40"/>
                          <w:szCs w:val="34"/>
                          <w:rtl/>
                          <w:lang w:bidi="ar-EG"/>
                        </w:rPr>
                        <w:t xml:space="preserve">مدير وحدة الجودة </w:t>
                      </w:r>
                    </w:p>
                  </w:txbxContent>
                </v:textbox>
              </v:rect>
            </w:pict>
          </mc:Fallback>
        </mc:AlternateContent>
      </w:r>
    </w:p>
    <w:p w:rsidR="00F02E34" w:rsidRPr="009A5D02" w:rsidRDefault="00DD3E7B"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lang w:bidi="ar-SA"/>
        </w:rPr>
        <mc:AlternateContent>
          <mc:Choice Requires="wps">
            <w:drawing>
              <wp:anchor distT="0" distB="0" distL="114300" distR="114300" simplePos="0" relativeHeight="251881472" behindDoc="0" locked="0" layoutInCell="1" allowOverlap="1" wp14:anchorId="513444BE" wp14:editId="5D3E09C9">
                <wp:simplePos x="0" y="0"/>
                <wp:positionH relativeFrom="column">
                  <wp:posOffset>1967230</wp:posOffset>
                </wp:positionH>
                <wp:positionV relativeFrom="paragraph">
                  <wp:posOffset>152400</wp:posOffset>
                </wp:positionV>
                <wp:extent cx="416560" cy="0"/>
                <wp:effectExtent l="0" t="76200" r="21590" b="114300"/>
                <wp:wrapNone/>
                <wp:docPr id="5621" name="Straight Arrow Connector 5621"/>
                <wp:cNvGraphicFramePr/>
                <a:graphic xmlns:a="http://schemas.openxmlformats.org/drawingml/2006/main">
                  <a:graphicData uri="http://schemas.microsoft.com/office/word/2010/wordprocessingShape">
                    <wps:wsp>
                      <wps:cNvCnPr/>
                      <wps:spPr>
                        <a:xfrm>
                          <a:off x="0" y="0"/>
                          <a:ext cx="416560"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21" o:spid="_x0000_s1026" type="#_x0000_t32" style="position:absolute;left:0;text-align:left;margin-left:154.9pt;margin-top:12pt;width:32.8pt;height:0;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" strokecolor="black [3200]" strokeweight="1.5pt">
                <v:stroke endarrow="open" joinstyle="miter"/>
              </v:shape>
            </w:pict>
          </mc:Fallback>
        </mc:AlternateContent>
      </w:r>
      <w:r w:rsidRPr="009A5D02">
        <w:rPr>
          <w:rFonts w:ascii="Traditional Arabic" w:hAnsi="Traditional Arabic" w:cs="Traditional Arabic"/>
          <w:noProof/>
          <w:lang w:bidi="ar-SA"/>
        </w:rPr>
        <mc:AlternateContent>
          <mc:Choice Requires="wps">
            <w:drawing>
              <wp:anchor distT="0" distB="0" distL="114300" distR="114300" simplePos="0" relativeHeight="251879424" behindDoc="0" locked="0" layoutInCell="1" allowOverlap="1" wp14:anchorId="300A38EA" wp14:editId="13363B22">
                <wp:simplePos x="0" y="0"/>
                <wp:positionH relativeFrom="column">
                  <wp:posOffset>1867535</wp:posOffset>
                </wp:positionH>
                <wp:positionV relativeFrom="paragraph">
                  <wp:posOffset>92710</wp:posOffset>
                </wp:positionV>
                <wp:extent cx="516255" cy="0"/>
                <wp:effectExtent l="38100" t="76200" r="0" b="114300"/>
                <wp:wrapNone/>
                <wp:docPr id="5620" name="Straight Arrow Connector 5620"/>
                <wp:cNvGraphicFramePr/>
                <a:graphic xmlns:a="http://schemas.openxmlformats.org/drawingml/2006/main">
                  <a:graphicData uri="http://schemas.microsoft.com/office/word/2010/wordprocessingShape">
                    <wps:wsp>
                      <wps:cNvCnPr/>
                      <wps:spPr>
                        <a:xfrm flipH="1">
                          <a:off x="0" y="0"/>
                          <a:ext cx="51625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20" o:spid="_x0000_s1026" type="#_x0000_t32" style="position:absolute;left:0;text-align:left;margin-left:147.05pt;margin-top:7.3pt;width:40.65pt;height:0;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" strokecolor="black [3200]" strokeweight="1.5pt">
                <v:stroke endarrow="open" joinstyle="miter"/>
              </v:shape>
            </w:pict>
          </mc:Fallback>
        </mc:AlternateContent>
      </w:r>
      <w:r w:rsidR="00391A60" w:rsidRPr="009A5D02">
        <w:rPr>
          <w:rFonts w:ascii="Traditional Arabic" w:hAnsi="Traditional Arabic" w:cs="Traditional Arabic"/>
          <w:noProof/>
          <w:rtl/>
          <w:lang w:bidi="ar-SA"/>
        </w:rPr>
        <mc:AlternateContent>
          <mc:Choice Requires="wps">
            <w:drawing>
              <wp:anchor distT="0" distB="0" distL="114300" distR="114300" simplePos="0" relativeHeight="251824128" behindDoc="0" locked="0" layoutInCell="1" allowOverlap="1" wp14:anchorId="22873DD4" wp14:editId="395BA384">
                <wp:simplePos x="0" y="0"/>
                <wp:positionH relativeFrom="column">
                  <wp:posOffset>1867977</wp:posOffset>
                </wp:positionH>
                <wp:positionV relativeFrom="paragraph">
                  <wp:posOffset>152400</wp:posOffset>
                </wp:positionV>
                <wp:extent cx="543008"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4300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left:0;text-align:lef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1pt,12pt" to="189.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" strokecolor="black [3200]" strokeweight="1.5pt">
                <v:stroke joinstyle="miter"/>
              </v:line>
            </w:pict>
          </mc:Fallback>
        </mc:AlternateContent>
      </w:r>
    </w:p>
    <w:p w:rsidR="00F02E34" w:rsidRPr="009A5D02" w:rsidRDefault="00F620BE"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rtl/>
          <w:lang w:bidi="ar-SA"/>
        </w:rPr>
        <mc:AlternateContent>
          <mc:Choice Requires="wps">
            <w:drawing>
              <wp:anchor distT="0" distB="0" distL="114300" distR="114300" simplePos="0" relativeHeight="251828224" behindDoc="0" locked="0" layoutInCell="1" allowOverlap="1" wp14:anchorId="0B9CCCF5" wp14:editId="196F89DB">
                <wp:simplePos x="0" y="0"/>
                <wp:positionH relativeFrom="column">
                  <wp:posOffset>3179942</wp:posOffset>
                </wp:positionH>
                <wp:positionV relativeFrom="paragraph">
                  <wp:posOffset>129623</wp:posOffset>
                </wp:positionV>
                <wp:extent cx="0" cy="4770755"/>
                <wp:effectExtent l="0" t="0" r="19050" b="10795"/>
                <wp:wrapNone/>
                <wp:docPr id="8" name="Straight Connector 8"/>
                <wp:cNvGraphicFramePr/>
                <a:graphic xmlns:a="http://schemas.openxmlformats.org/drawingml/2006/main">
                  <a:graphicData uri="http://schemas.microsoft.com/office/word/2010/wordprocessingShape">
                    <wps:wsp>
                      <wps:cNvCnPr/>
                      <wps:spPr>
                        <a:xfrm>
                          <a:off x="0" y="0"/>
                          <a:ext cx="0" cy="477075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left:0;text-align:lef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4pt,10.2pt" to="250.4pt,3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" strokecolor="black [3200]" strokeweight="1.5pt">
                <v:stroke joinstyle="miter"/>
              </v:line>
            </w:pict>
          </mc:Fallback>
        </mc:AlternateContent>
      </w:r>
      <w:r w:rsidRPr="009A5D02">
        <w:rPr>
          <w:rFonts w:ascii="Traditional Arabic" w:hAnsi="Traditional Arabic" w:cs="Traditional Arabic"/>
          <w:noProof/>
          <w:lang w:bidi="ar-SA"/>
        </w:rPr>
        <mc:AlternateContent>
          <mc:Choice Requires="wps">
            <w:drawing>
              <wp:anchor distT="0" distB="0" distL="114300" distR="114300" simplePos="0" relativeHeight="251865088" behindDoc="0" locked="0" layoutInCell="1" allowOverlap="1" wp14:anchorId="67084889" wp14:editId="43D38F87">
                <wp:simplePos x="0" y="0"/>
                <wp:positionH relativeFrom="column">
                  <wp:posOffset>2221865</wp:posOffset>
                </wp:positionH>
                <wp:positionV relativeFrom="paragraph">
                  <wp:posOffset>129540</wp:posOffset>
                </wp:positionV>
                <wp:extent cx="937260" cy="526415"/>
                <wp:effectExtent l="38100" t="0" r="15240" b="64135"/>
                <wp:wrapNone/>
                <wp:docPr id="5613" name="Straight Arrow Connector 5613"/>
                <wp:cNvGraphicFramePr/>
                <a:graphic xmlns:a="http://schemas.openxmlformats.org/drawingml/2006/main">
                  <a:graphicData uri="http://schemas.microsoft.com/office/word/2010/wordprocessingShape">
                    <wps:wsp>
                      <wps:cNvCnPr/>
                      <wps:spPr>
                        <a:xfrm flipH="1">
                          <a:off x="0" y="0"/>
                          <a:ext cx="937260" cy="52641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613" o:spid="_x0000_s1026" type="#_x0000_t32" style="position:absolute;left:0;text-align:left;margin-left:174.95pt;margin-top:10.2pt;width:73.8pt;height:41.45pt;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" strokecolor="black [3200]" strokeweight="1.5pt">
                <v:stroke endarrow="open" joinstyle="miter"/>
              </v:shape>
            </w:pict>
          </mc:Fallback>
        </mc:AlternateContent>
      </w:r>
      <w:r w:rsidRPr="009A5D02">
        <w:rPr>
          <w:rFonts w:ascii="Traditional Arabic" w:hAnsi="Traditional Arabic" w:cs="Traditional Arabic"/>
          <w:noProof/>
          <w:lang w:bidi="ar-SA"/>
        </w:rPr>
        <mc:AlternateContent>
          <mc:Choice Requires="wps">
            <w:drawing>
              <wp:anchor distT="0" distB="0" distL="114300" distR="114300" simplePos="0" relativeHeight="251871232" behindDoc="0" locked="0" layoutInCell="1" allowOverlap="1" wp14:anchorId="26360D21" wp14:editId="02A271BA">
                <wp:simplePos x="0" y="0"/>
                <wp:positionH relativeFrom="column">
                  <wp:posOffset>3414779</wp:posOffset>
                </wp:positionH>
                <wp:positionV relativeFrom="paragraph">
                  <wp:posOffset>119684</wp:posOffset>
                </wp:positionV>
                <wp:extent cx="1077543" cy="525780"/>
                <wp:effectExtent l="38100" t="38100" r="27940" b="26670"/>
                <wp:wrapNone/>
                <wp:docPr id="5616" name="Straight Arrow Connector 5616"/>
                <wp:cNvGraphicFramePr/>
                <a:graphic xmlns:a="http://schemas.openxmlformats.org/drawingml/2006/main">
                  <a:graphicData uri="http://schemas.microsoft.com/office/word/2010/wordprocessingShape">
                    <wps:wsp>
                      <wps:cNvCnPr/>
                      <wps:spPr>
                        <a:xfrm flipH="1" flipV="1">
                          <a:off x="0" y="0"/>
                          <a:ext cx="1077543" cy="52578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16" o:spid="_x0000_s1026" type="#_x0000_t32" style="position:absolute;left:0;text-align:left;margin-left:268.9pt;margin-top:9.4pt;width:84.85pt;height:41.4pt;flip:x 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" strokecolor="black [3200]" strokeweight="1.5pt">
                <v:stroke endarrow="open" joinstyle="miter"/>
              </v:shape>
            </w:pict>
          </mc:Fallback>
        </mc:AlternateContent>
      </w:r>
      <w:r w:rsidR="004F7217" w:rsidRPr="009A5D02">
        <w:rPr>
          <w:rFonts w:ascii="Traditional Arabic" w:hAnsi="Traditional Arabic" w:cs="Traditional Arabic"/>
          <w:noProof/>
          <w:lang w:bidi="ar-SA"/>
        </w:rPr>
        <mc:AlternateContent>
          <mc:Choice Requires="wps">
            <w:drawing>
              <wp:anchor distT="0" distB="0" distL="114300" distR="114300" simplePos="0" relativeHeight="251869184" behindDoc="0" locked="0" layoutInCell="1" allowOverlap="1" wp14:anchorId="2CF18BAB" wp14:editId="4987E136">
                <wp:simplePos x="0" y="0"/>
                <wp:positionH relativeFrom="column">
                  <wp:posOffset>3309151</wp:posOffset>
                </wp:positionH>
                <wp:positionV relativeFrom="paragraph">
                  <wp:posOffset>129623</wp:posOffset>
                </wp:positionV>
                <wp:extent cx="1063487" cy="516255"/>
                <wp:effectExtent l="0" t="0" r="60960" b="74295"/>
                <wp:wrapNone/>
                <wp:docPr id="5615" name="Straight Arrow Connector 5615"/>
                <wp:cNvGraphicFramePr/>
                <a:graphic xmlns:a="http://schemas.openxmlformats.org/drawingml/2006/main">
                  <a:graphicData uri="http://schemas.microsoft.com/office/word/2010/wordprocessingShape">
                    <wps:wsp>
                      <wps:cNvCnPr/>
                      <wps:spPr>
                        <a:xfrm>
                          <a:off x="0" y="0"/>
                          <a:ext cx="1063487" cy="51625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15" o:spid="_x0000_s1026" type="#_x0000_t32" style="position:absolute;left:0;text-align:left;margin-left:260.55pt;margin-top:10.2pt;width:83.75pt;height:40.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" strokecolor="black [3200]" strokeweight="1.5pt">
                <v:stroke endarrow="open" joinstyle="miter"/>
              </v:shape>
            </w:pict>
          </mc:Fallback>
        </mc:AlternateContent>
      </w:r>
      <w:r w:rsidR="004F7217" w:rsidRPr="009A5D02">
        <w:rPr>
          <w:rFonts w:ascii="Traditional Arabic" w:hAnsi="Traditional Arabic" w:cs="Traditional Arabic"/>
          <w:noProof/>
          <w:lang w:bidi="ar-SA"/>
        </w:rPr>
        <mc:AlternateContent>
          <mc:Choice Requires="wps">
            <w:drawing>
              <wp:anchor distT="0" distB="0" distL="114300" distR="114300" simplePos="0" relativeHeight="251867136" behindDoc="0" locked="0" layoutInCell="1" allowOverlap="1" wp14:anchorId="7CD7A709" wp14:editId="782FFCFA">
                <wp:simplePos x="0" y="0"/>
                <wp:positionH relativeFrom="column">
                  <wp:posOffset>2086638</wp:posOffset>
                </wp:positionH>
                <wp:positionV relativeFrom="paragraph">
                  <wp:posOffset>129623</wp:posOffset>
                </wp:positionV>
                <wp:extent cx="974034" cy="526416"/>
                <wp:effectExtent l="0" t="38100" r="55245" b="26035"/>
                <wp:wrapNone/>
                <wp:docPr id="5614" name="Straight Arrow Connector 5614"/>
                <wp:cNvGraphicFramePr/>
                <a:graphic xmlns:a="http://schemas.openxmlformats.org/drawingml/2006/main">
                  <a:graphicData uri="http://schemas.microsoft.com/office/word/2010/wordprocessingShape">
                    <wps:wsp>
                      <wps:cNvCnPr/>
                      <wps:spPr>
                        <a:xfrm flipV="1">
                          <a:off x="0" y="0"/>
                          <a:ext cx="974034" cy="526416"/>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14" o:spid="_x0000_s1026" type="#_x0000_t32" style="position:absolute;left:0;text-align:left;margin-left:164.3pt;margin-top:10.2pt;width:76.7pt;height:41.45pt;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" strokecolor="black [3200]" strokeweight="1.5pt">
                <v:stroke endarrow="open" joinstyle="miter"/>
              </v:shape>
            </w:pict>
          </mc:Fallback>
        </mc:AlternateContent>
      </w:r>
    </w:p>
    <w:p w:rsidR="00F02E34" w:rsidRPr="009A5D02" w:rsidRDefault="00F02E34" w:rsidP="00622324">
      <w:pPr>
        <w:spacing w:after="46" w:line="240" w:lineRule="auto"/>
        <w:ind w:left="283" w:right="1148" w:firstLine="0"/>
        <w:rPr>
          <w:rFonts w:ascii="Traditional Arabic" w:hAnsi="Traditional Arabic" w:cs="Traditional Arabic"/>
          <w:rtl/>
          <w:lang w:bidi="ar-EG"/>
        </w:rPr>
      </w:pPr>
    </w:p>
    <w:p w:rsidR="00F02E34" w:rsidRPr="009A5D02" w:rsidRDefault="00F11309"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lang w:bidi="ar-SA"/>
        </w:rPr>
        <mc:AlternateContent>
          <mc:Choice Requires="wps">
            <w:drawing>
              <wp:anchor distT="0" distB="0" distL="114300" distR="114300" simplePos="0" relativeHeight="251877376" behindDoc="0" locked="0" layoutInCell="1" allowOverlap="1" wp14:anchorId="6408F4A2" wp14:editId="469DE7C2">
                <wp:simplePos x="0" y="0"/>
                <wp:positionH relativeFrom="column">
                  <wp:posOffset>3179445</wp:posOffset>
                </wp:positionH>
                <wp:positionV relativeFrom="paragraph">
                  <wp:posOffset>130810</wp:posOffset>
                </wp:positionV>
                <wp:extent cx="0" cy="426720"/>
                <wp:effectExtent l="95250" t="38100" r="57150" b="11430"/>
                <wp:wrapNone/>
                <wp:docPr id="5618" name="Straight Arrow Connector 5618"/>
                <wp:cNvGraphicFramePr/>
                <a:graphic xmlns:a="http://schemas.openxmlformats.org/drawingml/2006/main">
                  <a:graphicData uri="http://schemas.microsoft.com/office/word/2010/wordprocessingShape">
                    <wps:wsp>
                      <wps:cNvCnPr/>
                      <wps:spPr>
                        <a:xfrm flipV="1">
                          <a:off x="0" y="0"/>
                          <a:ext cx="0" cy="42672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18" o:spid="_x0000_s1026" type="#_x0000_t32" style="position:absolute;left:0;text-align:left;margin-left:250.35pt;margin-top:10.3pt;width:0;height:33.6pt;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" strokecolor="black [3200]" strokeweight="1.5pt">
                <v:stroke endarrow="open" joinstyle="miter"/>
              </v:shape>
            </w:pict>
          </mc:Fallback>
        </mc:AlternateContent>
      </w:r>
    </w:p>
    <w:p w:rsidR="00F02E34" w:rsidRPr="009A5D02" w:rsidRDefault="00391A60"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rtl/>
          <w:lang w:bidi="ar-SA"/>
        </w:rPr>
        <mc:AlternateContent>
          <mc:Choice Requires="wps">
            <w:drawing>
              <wp:anchor distT="0" distB="0" distL="114300" distR="114300" simplePos="0" relativeHeight="251834368" behindDoc="0" locked="0" layoutInCell="1" allowOverlap="1" wp14:anchorId="32D0CF73" wp14:editId="0FB33DAE">
                <wp:simplePos x="0" y="0"/>
                <wp:positionH relativeFrom="column">
                  <wp:posOffset>844301</wp:posOffset>
                </wp:positionH>
                <wp:positionV relativeFrom="paragraph">
                  <wp:posOffset>47017</wp:posOffset>
                </wp:positionV>
                <wp:extent cx="1381125" cy="536133"/>
                <wp:effectExtent l="0" t="0" r="28575" b="16510"/>
                <wp:wrapNone/>
                <wp:docPr id="25" name="Rectangle 25"/>
                <wp:cNvGraphicFramePr/>
                <a:graphic xmlns:a="http://schemas.openxmlformats.org/drawingml/2006/main">
                  <a:graphicData uri="http://schemas.microsoft.com/office/word/2010/wordprocessingShape">
                    <wps:wsp>
                      <wps:cNvSpPr/>
                      <wps:spPr>
                        <a:xfrm>
                          <a:off x="0" y="0"/>
                          <a:ext cx="1381125" cy="536133"/>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CA03EB" w:rsidRDefault="00CA03EB" w:rsidP="00391A60">
                            <w:pPr>
                              <w:ind w:left="0"/>
                              <w:jc w:val="right"/>
                              <w:rPr>
                                <w:b/>
                                <w:bCs/>
                                <w:sz w:val="32"/>
                                <w:szCs w:val="26"/>
                                <w:rtl/>
                                <w:lang w:bidi="ar-EG"/>
                              </w:rPr>
                            </w:pPr>
                            <w:r w:rsidRPr="00391A60">
                              <w:rPr>
                                <w:rFonts w:hint="cs"/>
                                <w:b/>
                                <w:bCs/>
                                <w:sz w:val="32"/>
                                <w:szCs w:val="26"/>
                                <w:rtl/>
                                <w:lang w:bidi="ar-EG"/>
                              </w:rPr>
                              <w:t>نائب مدير الوحدة</w:t>
                            </w:r>
                          </w:p>
                          <w:p w:rsidR="00CA03EB" w:rsidRPr="00391A60" w:rsidRDefault="00CA03EB" w:rsidP="00391A60">
                            <w:pPr>
                              <w:ind w:left="0"/>
                              <w:jc w:val="right"/>
                              <w:rPr>
                                <w:b/>
                                <w:bCs/>
                                <w:sz w:val="32"/>
                                <w:szCs w:val="26"/>
                              </w:rPr>
                            </w:pPr>
                            <w:r w:rsidRPr="00391A60">
                              <w:rPr>
                                <w:rFonts w:hint="cs"/>
                                <w:b/>
                                <w:bCs/>
                                <w:sz w:val="32"/>
                                <w:szCs w:val="26"/>
                                <w:rtl/>
                                <w:lang w:bidi="ar-EG"/>
                              </w:rPr>
                              <w:t xml:space="preserve"> للمعايير البرامجية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1" style="position:absolute;left:0;text-align:left;margin-left:66.5pt;margin-top:3.7pt;width:108.75pt;height:42.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" fillcolor="#190b02 [325]" strokecolor="#ed7d31 [3205]" strokeweight=".5pt">
                <v:fill color2="#0c0501 [165]" rotate="t" colors="0 #f7bda4;.5 #f5b195;1 #f8a581" focus="100%" type="gradient">
                  <o:fill v:ext="view" type="gradientUnscaled"/>
                </v:fill>
                <v:textbox>
                  <w:txbxContent>
                    <w:p w:rsidR="00B30F47" w:rsidRDefault="00B30F47" w:rsidP="00391A60">
                      <w:pPr>
                        <w:ind w:left="0"/>
                        <w:jc w:val="right"/>
                        <w:rPr>
                          <w:b/>
                          <w:bCs/>
                          <w:sz w:val="32"/>
                          <w:szCs w:val="26"/>
                          <w:rtl/>
                          <w:lang w:bidi="ar-EG"/>
                        </w:rPr>
                      </w:pPr>
                      <w:r w:rsidRPr="00391A60">
                        <w:rPr>
                          <w:rFonts w:hint="cs"/>
                          <w:b/>
                          <w:bCs/>
                          <w:sz w:val="32"/>
                          <w:szCs w:val="26"/>
                          <w:rtl/>
                          <w:lang w:bidi="ar-EG"/>
                        </w:rPr>
                        <w:t>نائب مدير الوحدة</w:t>
                      </w:r>
                    </w:p>
                    <w:p w:rsidR="00B30F47" w:rsidRPr="00391A60" w:rsidRDefault="00B30F47" w:rsidP="00391A60">
                      <w:pPr>
                        <w:ind w:left="0"/>
                        <w:jc w:val="right"/>
                        <w:rPr>
                          <w:b/>
                          <w:bCs/>
                          <w:sz w:val="32"/>
                          <w:szCs w:val="26"/>
                        </w:rPr>
                      </w:pPr>
                      <w:r w:rsidRPr="00391A60">
                        <w:rPr>
                          <w:rFonts w:hint="cs"/>
                          <w:b/>
                          <w:bCs/>
                          <w:sz w:val="32"/>
                          <w:szCs w:val="26"/>
                          <w:rtl/>
                          <w:lang w:bidi="ar-EG"/>
                        </w:rPr>
                        <w:t xml:space="preserve"> للمعايير البرامجية</w:t>
                      </w:r>
                    </w:p>
                  </w:txbxContent>
                </v:textbox>
              </v:rect>
            </w:pict>
          </mc:Fallback>
        </mc:AlternateContent>
      </w:r>
      <w:r w:rsidRPr="009A5D02">
        <w:rPr>
          <w:rFonts w:ascii="Traditional Arabic" w:hAnsi="Traditional Arabic" w:cs="Traditional Arabic"/>
          <w:noProof/>
          <w:rtl/>
          <w:lang w:bidi="ar-SA"/>
        </w:rPr>
        <mc:AlternateContent>
          <mc:Choice Requires="wps">
            <w:drawing>
              <wp:anchor distT="0" distB="0" distL="114300" distR="114300" simplePos="0" relativeHeight="251836416" behindDoc="0" locked="0" layoutInCell="1" allowOverlap="1" wp14:anchorId="6A51F9F3" wp14:editId="65EED2E4">
                <wp:simplePos x="0" y="0"/>
                <wp:positionH relativeFrom="column">
                  <wp:posOffset>4113806</wp:posOffset>
                </wp:positionH>
                <wp:positionV relativeFrom="paragraph">
                  <wp:posOffset>37078</wp:posOffset>
                </wp:positionV>
                <wp:extent cx="1428723" cy="516835"/>
                <wp:effectExtent l="0" t="0" r="19685" b="17145"/>
                <wp:wrapNone/>
                <wp:docPr id="28" name="Rectangle 28"/>
                <wp:cNvGraphicFramePr/>
                <a:graphic xmlns:a="http://schemas.openxmlformats.org/drawingml/2006/main">
                  <a:graphicData uri="http://schemas.microsoft.com/office/word/2010/wordprocessingShape">
                    <wps:wsp>
                      <wps:cNvSpPr/>
                      <wps:spPr>
                        <a:xfrm>
                          <a:off x="0" y="0"/>
                          <a:ext cx="1428723" cy="516835"/>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CA03EB" w:rsidRDefault="00CA03EB" w:rsidP="00391A60">
                            <w:pPr>
                              <w:ind w:left="0"/>
                              <w:jc w:val="center"/>
                              <w:rPr>
                                <w:b/>
                                <w:bCs/>
                                <w:sz w:val="32"/>
                                <w:szCs w:val="26"/>
                                <w:rtl/>
                                <w:lang w:bidi="ar-EG"/>
                              </w:rPr>
                            </w:pPr>
                            <w:r w:rsidRPr="00391A60">
                              <w:rPr>
                                <w:rFonts w:hint="cs"/>
                                <w:b/>
                                <w:bCs/>
                                <w:sz w:val="32"/>
                                <w:szCs w:val="26"/>
                                <w:rtl/>
                                <w:lang w:bidi="ar-EG"/>
                              </w:rPr>
                              <w:t>نائب مدير الوحدة</w:t>
                            </w:r>
                          </w:p>
                          <w:p w:rsidR="00CA03EB" w:rsidRPr="00391A60" w:rsidRDefault="00CA03EB" w:rsidP="00391A60">
                            <w:pPr>
                              <w:ind w:left="0"/>
                              <w:jc w:val="center"/>
                              <w:rPr>
                                <w:b/>
                                <w:bCs/>
                                <w:sz w:val="32"/>
                                <w:szCs w:val="26"/>
                              </w:rPr>
                            </w:pPr>
                            <w:r w:rsidRPr="00391A60">
                              <w:rPr>
                                <w:rFonts w:hint="cs"/>
                                <w:b/>
                                <w:bCs/>
                                <w:sz w:val="32"/>
                                <w:szCs w:val="26"/>
                                <w:rtl/>
                                <w:lang w:bidi="ar-EG"/>
                              </w:rPr>
                              <w:t xml:space="preserve">للمعايير </w:t>
                            </w:r>
                            <w:r>
                              <w:rPr>
                                <w:rFonts w:hint="cs"/>
                                <w:b/>
                                <w:bCs/>
                                <w:sz w:val="32"/>
                                <w:szCs w:val="26"/>
                                <w:rtl/>
                                <w:lang w:bidi="ar-EG"/>
                              </w:rPr>
                              <w:t>المؤسسية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2" style="position:absolute;left:0;text-align:left;margin-left:323.9pt;margin-top:2.9pt;width:112.5pt;height:40.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" fillcolor="#190b02 [325]" strokecolor="#ed7d31 [3205]" strokeweight=".5pt">
                <v:fill color2="#0c0501 [165]" rotate="t" colors="0 #f7bda4;.5 #f5b195;1 #f8a581" focus="100%" type="gradient">
                  <o:fill v:ext="view" type="gradientUnscaled"/>
                </v:fill>
                <v:textbox>
                  <w:txbxContent>
                    <w:p w:rsidR="00B30F47" w:rsidRDefault="00B30F47" w:rsidP="00391A60">
                      <w:pPr>
                        <w:ind w:left="0"/>
                        <w:jc w:val="center"/>
                        <w:rPr>
                          <w:b/>
                          <w:bCs/>
                          <w:sz w:val="32"/>
                          <w:szCs w:val="26"/>
                          <w:rtl/>
                          <w:lang w:bidi="ar-EG"/>
                        </w:rPr>
                      </w:pPr>
                      <w:r w:rsidRPr="00391A60">
                        <w:rPr>
                          <w:rFonts w:hint="cs"/>
                          <w:b/>
                          <w:bCs/>
                          <w:sz w:val="32"/>
                          <w:szCs w:val="26"/>
                          <w:rtl/>
                          <w:lang w:bidi="ar-EG"/>
                        </w:rPr>
                        <w:t>نائب مدير الوحدة</w:t>
                      </w:r>
                    </w:p>
                    <w:p w:rsidR="00B30F47" w:rsidRPr="00391A60" w:rsidRDefault="00B30F47" w:rsidP="00391A60">
                      <w:pPr>
                        <w:ind w:left="0"/>
                        <w:jc w:val="center"/>
                        <w:rPr>
                          <w:b/>
                          <w:bCs/>
                          <w:sz w:val="32"/>
                          <w:szCs w:val="26"/>
                        </w:rPr>
                      </w:pPr>
                      <w:r w:rsidRPr="00391A60">
                        <w:rPr>
                          <w:rFonts w:hint="cs"/>
                          <w:b/>
                          <w:bCs/>
                          <w:sz w:val="32"/>
                          <w:szCs w:val="26"/>
                          <w:rtl/>
                          <w:lang w:bidi="ar-EG"/>
                        </w:rPr>
                        <w:t xml:space="preserve">للمعايير </w:t>
                      </w:r>
                      <w:r>
                        <w:rPr>
                          <w:rFonts w:hint="cs"/>
                          <w:b/>
                          <w:bCs/>
                          <w:sz w:val="32"/>
                          <w:szCs w:val="26"/>
                          <w:rtl/>
                          <w:lang w:bidi="ar-EG"/>
                        </w:rPr>
                        <w:t>المؤسسية</w:t>
                      </w:r>
                    </w:p>
                  </w:txbxContent>
                </v:textbox>
              </v:rect>
            </w:pict>
          </mc:Fallback>
        </mc:AlternateContent>
      </w:r>
    </w:p>
    <w:p w:rsidR="00BB2C5D" w:rsidRPr="009A5D02" w:rsidRDefault="00BB2C5D" w:rsidP="00622324">
      <w:pPr>
        <w:spacing w:after="46" w:line="240" w:lineRule="auto"/>
        <w:ind w:left="283" w:right="1148" w:firstLine="0"/>
        <w:rPr>
          <w:rFonts w:ascii="Traditional Arabic" w:hAnsi="Traditional Arabic" w:cs="Traditional Arabic"/>
          <w:rtl/>
          <w:lang w:bidi="ar-EG"/>
        </w:rPr>
      </w:pPr>
    </w:p>
    <w:p w:rsidR="00BB2C5D" w:rsidRPr="009A5D02" w:rsidRDefault="00EB68F9"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lang w:bidi="ar-SA"/>
        </w:rPr>
        <mc:AlternateContent>
          <mc:Choice Requires="wps">
            <w:drawing>
              <wp:anchor distT="0" distB="0" distL="114300" distR="114300" simplePos="0" relativeHeight="251840512" behindDoc="0" locked="0" layoutInCell="1" allowOverlap="1" wp14:anchorId="161D5916" wp14:editId="7EEF55D0">
                <wp:simplePos x="0" y="0"/>
                <wp:positionH relativeFrom="column">
                  <wp:posOffset>4928870</wp:posOffset>
                </wp:positionH>
                <wp:positionV relativeFrom="paragraph">
                  <wp:posOffset>149860</wp:posOffset>
                </wp:positionV>
                <wp:extent cx="297815" cy="407035"/>
                <wp:effectExtent l="0" t="0" r="64135" b="50165"/>
                <wp:wrapNone/>
                <wp:docPr id="30" name="Straight Arrow Connector 30"/>
                <wp:cNvGraphicFramePr/>
                <a:graphic xmlns:a="http://schemas.openxmlformats.org/drawingml/2006/main">
                  <a:graphicData uri="http://schemas.microsoft.com/office/word/2010/wordprocessingShape">
                    <wps:wsp>
                      <wps:cNvCnPr/>
                      <wps:spPr>
                        <a:xfrm>
                          <a:off x="0" y="0"/>
                          <a:ext cx="297815" cy="40703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left:0;text-align:left;margin-left:388.1pt;margin-top:11.8pt;width:23.45pt;height:32.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" strokecolor="black [3200]" strokeweight="1.5pt">
                <v:stroke endarrow="open" joinstyle="miter"/>
              </v:shape>
            </w:pict>
          </mc:Fallback>
        </mc:AlternateContent>
      </w:r>
      <w:r w:rsidRPr="009A5D02">
        <w:rPr>
          <w:rFonts w:ascii="Traditional Arabic" w:hAnsi="Traditional Arabic" w:cs="Traditional Arabic"/>
          <w:noProof/>
          <w:lang w:bidi="ar-SA"/>
        </w:rPr>
        <mc:AlternateContent>
          <mc:Choice Requires="wps">
            <w:drawing>
              <wp:anchor distT="0" distB="0" distL="114300" distR="114300" simplePos="0" relativeHeight="251838464" behindDoc="0" locked="0" layoutInCell="1" allowOverlap="1" wp14:anchorId="3EBC0EF0" wp14:editId="4F95E920">
                <wp:simplePos x="0" y="0"/>
                <wp:positionH relativeFrom="column">
                  <wp:posOffset>972820</wp:posOffset>
                </wp:positionH>
                <wp:positionV relativeFrom="paragraph">
                  <wp:posOffset>159385</wp:posOffset>
                </wp:positionV>
                <wp:extent cx="509905" cy="377190"/>
                <wp:effectExtent l="38100" t="0" r="23495" b="60960"/>
                <wp:wrapNone/>
                <wp:docPr id="29" name="Straight Arrow Connector 29"/>
                <wp:cNvGraphicFramePr/>
                <a:graphic xmlns:a="http://schemas.openxmlformats.org/drawingml/2006/main">
                  <a:graphicData uri="http://schemas.microsoft.com/office/word/2010/wordprocessingShape">
                    <wps:wsp>
                      <wps:cNvCnPr/>
                      <wps:spPr>
                        <a:xfrm flipH="1">
                          <a:off x="0" y="0"/>
                          <a:ext cx="509905" cy="37719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left:0;text-align:left;margin-left:76.6pt;margin-top:12.55pt;width:40.15pt;height:29.7pt;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" strokecolor="black [3200]" strokeweight="1.5pt">
                <v:stroke endarrow="open" joinstyle="miter"/>
              </v:shape>
            </w:pict>
          </mc:Fallback>
        </mc:AlternateContent>
      </w:r>
      <w:r w:rsidR="006E0814" w:rsidRPr="009A5D02">
        <w:rPr>
          <w:rFonts w:ascii="Traditional Arabic" w:hAnsi="Traditional Arabic" w:cs="Traditional Arabic"/>
          <w:noProof/>
          <w:lang w:bidi="ar-SA"/>
        </w:rPr>
        <mc:AlternateContent>
          <mc:Choice Requires="wps">
            <w:drawing>
              <wp:anchor distT="0" distB="0" distL="114300" distR="114300" simplePos="0" relativeHeight="251844608" behindDoc="0" locked="0" layoutInCell="1" allowOverlap="1" wp14:anchorId="451D4598" wp14:editId="0F03B150">
                <wp:simplePos x="0" y="0"/>
                <wp:positionH relativeFrom="column">
                  <wp:posOffset>4988864</wp:posOffset>
                </wp:positionH>
                <wp:positionV relativeFrom="paragraph">
                  <wp:posOffset>150467</wp:posOffset>
                </wp:positionV>
                <wp:extent cx="347262" cy="407505"/>
                <wp:effectExtent l="38100" t="38100" r="34290" b="31115"/>
                <wp:wrapNone/>
                <wp:docPr id="5602" name="Straight Arrow Connector 5602"/>
                <wp:cNvGraphicFramePr/>
                <a:graphic xmlns:a="http://schemas.openxmlformats.org/drawingml/2006/main">
                  <a:graphicData uri="http://schemas.microsoft.com/office/word/2010/wordprocessingShape">
                    <wps:wsp>
                      <wps:cNvCnPr/>
                      <wps:spPr>
                        <a:xfrm flipH="1" flipV="1">
                          <a:off x="0" y="0"/>
                          <a:ext cx="347262" cy="40750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02" o:spid="_x0000_s1026" type="#_x0000_t32" style="position:absolute;left:0;text-align:left;margin-left:392.8pt;margin-top:11.85pt;width:27.35pt;height:32.1pt;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" strokecolor="black [3200]" strokeweight="1.5pt">
                <v:stroke endarrow="open" joinstyle="miter"/>
              </v:shape>
            </w:pict>
          </mc:Fallback>
        </mc:AlternateContent>
      </w:r>
      <w:r w:rsidR="00AC6E06" w:rsidRPr="009A5D02">
        <w:rPr>
          <w:rFonts w:ascii="Traditional Arabic" w:hAnsi="Traditional Arabic" w:cs="Traditional Arabic"/>
          <w:noProof/>
          <w:lang w:bidi="ar-SA"/>
        </w:rPr>
        <mc:AlternateContent>
          <mc:Choice Requires="wps">
            <w:drawing>
              <wp:anchor distT="0" distB="0" distL="114300" distR="114300" simplePos="0" relativeHeight="251842560" behindDoc="0" locked="0" layoutInCell="1" allowOverlap="1" wp14:anchorId="1BB5FC6B" wp14:editId="2FA14ABF">
                <wp:simplePos x="0" y="0"/>
                <wp:positionH relativeFrom="column">
                  <wp:posOffset>844246</wp:posOffset>
                </wp:positionH>
                <wp:positionV relativeFrom="paragraph">
                  <wp:posOffset>149584</wp:posOffset>
                </wp:positionV>
                <wp:extent cx="526388" cy="387626"/>
                <wp:effectExtent l="0" t="38100" r="64770" b="31750"/>
                <wp:wrapNone/>
                <wp:docPr id="5600" name="Straight Arrow Connector 5600"/>
                <wp:cNvGraphicFramePr/>
                <a:graphic xmlns:a="http://schemas.openxmlformats.org/drawingml/2006/main">
                  <a:graphicData uri="http://schemas.microsoft.com/office/word/2010/wordprocessingShape">
                    <wps:wsp>
                      <wps:cNvCnPr/>
                      <wps:spPr>
                        <a:xfrm flipV="1">
                          <a:off x="0" y="0"/>
                          <a:ext cx="526388" cy="387626"/>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00" o:spid="_x0000_s1026" type="#_x0000_t32" style="position:absolute;left:0;text-align:left;margin-left:66.5pt;margin-top:11.8pt;width:41.45pt;height:30.5pt;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" strokecolor="black [3200]" strokeweight="1.5pt">
                <v:stroke endarrow="open" joinstyle="miter"/>
              </v:shape>
            </w:pict>
          </mc:Fallback>
        </mc:AlternateContent>
      </w:r>
    </w:p>
    <w:p w:rsidR="00BB2C5D" w:rsidRPr="009A5D02" w:rsidRDefault="00BB2C5D" w:rsidP="00622324">
      <w:pPr>
        <w:spacing w:after="46" w:line="240" w:lineRule="auto"/>
        <w:ind w:left="283" w:right="1148" w:firstLine="0"/>
        <w:rPr>
          <w:rFonts w:ascii="Traditional Arabic" w:hAnsi="Traditional Arabic" w:cs="Traditional Arabic"/>
          <w:rtl/>
          <w:lang w:bidi="ar-EG"/>
        </w:rPr>
      </w:pPr>
    </w:p>
    <w:p w:rsidR="00BB2C5D" w:rsidRPr="009A5D02" w:rsidRDefault="006A3505"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rtl/>
          <w:lang w:bidi="ar-SA"/>
        </w:rPr>
        <mc:AlternateContent>
          <mc:Choice Requires="wps">
            <w:drawing>
              <wp:anchor distT="0" distB="0" distL="114300" distR="114300" simplePos="0" relativeHeight="251808768" behindDoc="0" locked="0" layoutInCell="1" allowOverlap="1" wp14:anchorId="59BD4BDD" wp14:editId="4E144C41">
                <wp:simplePos x="0" y="0"/>
                <wp:positionH relativeFrom="column">
                  <wp:posOffset>4696046</wp:posOffset>
                </wp:positionH>
                <wp:positionV relativeFrom="paragraph">
                  <wp:posOffset>151765</wp:posOffset>
                </wp:positionV>
                <wp:extent cx="1560195" cy="297815"/>
                <wp:effectExtent l="0" t="0" r="20955" b="26035"/>
                <wp:wrapNone/>
                <wp:docPr id="24" name="Rectangle 24"/>
                <wp:cNvGraphicFramePr/>
                <a:graphic xmlns:a="http://schemas.openxmlformats.org/drawingml/2006/main">
                  <a:graphicData uri="http://schemas.microsoft.com/office/word/2010/wordprocessingShape">
                    <wps:wsp>
                      <wps:cNvSpPr/>
                      <wps:spPr>
                        <a:xfrm>
                          <a:off x="0" y="0"/>
                          <a:ext cx="1560195" cy="297815"/>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CA03EB" w:rsidRPr="00EB5CF7" w:rsidRDefault="00CA03EB" w:rsidP="006A425B">
                            <w:pPr>
                              <w:ind w:left="0"/>
                              <w:jc w:val="right"/>
                              <w:rPr>
                                <w:b/>
                                <w:bCs/>
                                <w:sz w:val="40"/>
                                <w:szCs w:val="34"/>
                              </w:rPr>
                            </w:pPr>
                            <w:r w:rsidRPr="00EB5CF7">
                              <w:rPr>
                                <w:rFonts w:hint="cs"/>
                                <w:b/>
                                <w:bCs/>
                                <w:sz w:val="40"/>
                                <w:szCs w:val="34"/>
                                <w:rtl/>
                                <w:lang w:bidi="ar-EG"/>
                              </w:rPr>
                              <w:t xml:space="preserve">المعايير </w:t>
                            </w:r>
                            <w:proofErr w:type="spellStart"/>
                            <w:r>
                              <w:rPr>
                                <w:rFonts w:hint="cs"/>
                                <w:b/>
                                <w:bCs/>
                                <w:sz w:val="40"/>
                                <w:szCs w:val="34"/>
                                <w:rtl/>
                                <w:lang w:bidi="ar-EG"/>
                              </w:rPr>
                              <w:t>البرامجيه</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3" style="position:absolute;left:0;text-align:left;margin-left:369.75pt;margin-top:11.95pt;width:122.85pt;height:23.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" fillcolor="#190b02 [325]" strokecolor="#ed7d31 [3205]" strokeweight=".5pt">
                <v:fill color2="#0c0501 [165]" rotate="t" colors="0 #f7bda4;.5 #f5b195;1 #f8a581" focus="100%" type="gradient">
                  <o:fill v:ext="view" type="gradientUnscaled"/>
                </v:fill>
                <v:textbox>
                  <w:txbxContent>
                    <w:p w:rsidR="00B30F47" w:rsidRPr="00EB5CF7" w:rsidRDefault="00B30F47" w:rsidP="006A425B">
                      <w:pPr>
                        <w:ind w:left="0"/>
                        <w:jc w:val="right"/>
                        <w:rPr>
                          <w:b/>
                          <w:bCs/>
                          <w:sz w:val="40"/>
                          <w:szCs w:val="34"/>
                        </w:rPr>
                      </w:pPr>
                      <w:r w:rsidRPr="00EB5CF7">
                        <w:rPr>
                          <w:rFonts w:hint="cs"/>
                          <w:b/>
                          <w:bCs/>
                          <w:sz w:val="40"/>
                          <w:szCs w:val="34"/>
                          <w:rtl/>
                          <w:lang w:bidi="ar-EG"/>
                        </w:rPr>
                        <w:t xml:space="preserve">المعايير </w:t>
                      </w:r>
                      <w:proofErr w:type="spellStart"/>
                      <w:r>
                        <w:rPr>
                          <w:rFonts w:hint="cs"/>
                          <w:b/>
                          <w:bCs/>
                          <w:sz w:val="40"/>
                          <w:szCs w:val="34"/>
                          <w:rtl/>
                          <w:lang w:bidi="ar-EG"/>
                        </w:rPr>
                        <w:t>البرامجيه</w:t>
                      </w:r>
                      <w:proofErr w:type="spellEnd"/>
                    </w:p>
                  </w:txbxContent>
                </v:textbox>
              </v:rect>
            </w:pict>
          </mc:Fallback>
        </mc:AlternateContent>
      </w:r>
      <w:r w:rsidRPr="009A5D02">
        <w:rPr>
          <w:rFonts w:ascii="Traditional Arabic" w:hAnsi="Traditional Arabic" w:cs="Traditional Arabic"/>
          <w:noProof/>
          <w:rtl/>
          <w:lang w:bidi="ar-SA"/>
        </w:rPr>
        <mc:AlternateContent>
          <mc:Choice Requires="wps">
            <w:drawing>
              <wp:anchor distT="0" distB="0" distL="114300" distR="114300" simplePos="0" relativeHeight="251806720" behindDoc="0" locked="0" layoutInCell="1" allowOverlap="1" wp14:anchorId="7BBE33D3" wp14:editId="4AD71A2A">
                <wp:simplePos x="0" y="0"/>
                <wp:positionH relativeFrom="column">
                  <wp:posOffset>-51656</wp:posOffset>
                </wp:positionH>
                <wp:positionV relativeFrom="paragraph">
                  <wp:posOffset>130810</wp:posOffset>
                </wp:positionV>
                <wp:extent cx="1614170" cy="297815"/>
                <wp:effectExtent l="0" t="0" r="24130" b="26035"/>
                <wp:wrapNone/>
                <wp:docPr id="23" name="Rectangle 23"/>
                <wp:cNvGraphicFramePr/>
                <a:graphic xmlns:a="http://schemas.openxmlformats.org/drawingml/2006/main">
                  <a:graphicData uri="http://schemas.microsoft.com/office/word/2010/wordprocessingShape">
                    <wps:wsp>
                      <wps:cNvSpPr/>
                      <wps:spPr>
                        <a:xfrm>
                          <a:off x="0" y="0"/>
                          <a:ext cx="1614170" cy="297815"/>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CA03EB" w:rsidRPr="00EB5CF7" w:rsidRDefault="00CA03EB" w:rsidP="00391A60">
                            <w:pPr>
                              <w:ind w:left="0"/>
                              <w:jc w:val="right"/>
                              <w:rPr>
                                <w:b/>
                                <w:bCs/>
                                <w:sz w:val="40"/>
                                <w:szCs w:val="34"/>
                              </w:rPr>
                            </w:pPr>
                            <w:r w:rsidRPr="00EB5CF7">
                              <w:rPr>
                                <w:rFonts w:hint="cs"/>
                                <w:b/>
                                <w:bCs/>
                                <w:sz w:val="40"/>
                                <w:szCs w:val="34"/>
                                <w:rtl/>
                                <w:lang w:bidi="ar-EG"/>
                              </w:rPr>
                              <w:t>المعايير المؤسسية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4" style="position:absolute;left:0;text-align:left;margin-left:-4.05pt;margin-top:10.3pt;width:127.1pt;height:23.4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" fillcolor="#190b02 [325]" strokecolor="#ed7d31 [3205]" strokeweight=".5pt">
                <v:fill color2="#0c0501 [165]" rotate="t" colors="0 #f7bda4;.5 #f5b195;1 #f8a581" focus="100%" type="gradient">
                  <o:fill v:ext="view" type="gradientUnscaled"/>
                </v:fill>
                <v:textbox>
                  <w:txbxContent>
                    <w:p w:rsidR="00B30F47" w:rsidRPr="00EB5CF7" w:rsidRDefault="00B30F47" w:rsidP="00391A60">
                      <w:pPr>
                        <w:ind w:left="0"/>
                        <w:jc w:val="right"/>
                        <w:rPr>
                          <w:b/>
                          <w:bCs/>
                          <w:sz w:val="40"/>
                          <w:szCs w:val="34"/>
                        </w:rPr>
                      </w:pPr>
                      <w:r w:rsidRPr="00EB5CF7">
                        <w:rPr>
                          <w:rFonts w:hint="cs"/>
                          <w:b/>
                          <w:bCs/>
                          <w:sz w:val="40"/>
                          <w:szCs w:val="34"/>
                          <w:rtl/>
                          <w:lang w:bidi="ar-EG"/>
                        </w:rPr>
                        <w:t>المعايير المؤسسية</w:t>
                      </w:r>
                    </w:p>
                  </w:txbxContent>
                </v:textbox>
              </v:rect>
            </w:pict>
          </mc:Fallback>
        </mc:AlternateContent>
      </w:r>
    </w:p>
    <w:p w:rsidR="00BB2C5D" w:rsidRPr="009A5D02" w:rsidRDefault="00BB2C5D" w:rsidP="00622324">
      <w:pPr>
        <w:spacing w:after="46" w:line="240" w:lineRule="auto"/>
        <w:ind w:left="283" w:right="1148" w:firstLine="0"/>
        <w:rPr>
          <w:rFonts w:ascii="Traditional Arabic" w:hAnsi="Traditional Arabic" w:cs="Traditional Arabic"/>
          <w:rtl/>
          <w:lang w:bidi="ar-EG"/>
        </w:rPr>
      </w:pPr>
    </w:p>
    <w:p w:rsidR="00BB2C5D" w:rsidRPr="009A5D02" w:rsidRDefault="006A3279"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lang w:bidi="ar-SA"/>
        </w:rPr>
        <mc:AlternateContent>
          <mc:Choice Requires="wps">
            <w:drawing>
              <wp:anchor distT="0" distB="0" distL="114300" distR="114300" simplePos="0" relativeHeight="251788288" behindDoc="0" locked="0" layoutInCell="1" allowOverlap="1" wp14:anchorId="3913A87B" wp14:editId="42334DC0">
                <wp:simplePos x="0" y="0"/>
                <wp:positionH relativeFrom="column">
                  <wp:posOffset>605155</wp:posOffset>
                </wp:positionH>
                <wp:positionV relativeFrom="paragraph">
                  <wp:posOffset>45720</wp:posOffset>
                </wp:positionV>
                <wp:extent cx="0" cy="347345"/>
                <wp:effectExtent l="95250" t="0" r="95250" b="52705"/>
                <wp:wrapNone/>
                <wp:docPr id="12" name="Straight Arrow Connector 12"/>
                <wp:cNvGraphicFramePr/>
                <a:graphic xmlns:a="http://schemas.openxmlformats.org/drawingml/2006/main">
                  <a:graphicData uri="http://schemas.microsoft.com/office/word/2010/wordprocessingShape">
                    <wps:wsp>
                      <wps:cNvCnPr/>
                      <wps:spPr>
                        <a:xfrm>
                          <a:off x="0" y="0"/>
                          <a:ext cx="0" cy="34734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left:0;text-align:left;margin-left:47.65pt;margin-top:3.6pt;width:0;height:2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" strokecolor="black [3200]" strokeweight="1.5pt">
                <v:stroke endarrow="open" joinstyle="miter"/>
              </v:shape>
            </w:pict>
          </mc:Fallback>
        </mc:AlternateContent>
      </w:r>
      <w:r w:rsidR="009478B8" w:rsidRPr="009A5D02">
        <w:rPr>
          <w:rFonts w:ascii="Traditional Arabic" w:hAnsi="Traditional Arabic" w:cs="Traditional Arabic"/>
          <w:noProof/>
          <w:lang w:bidi="ar-SA"/>
        </w:rPr>
        <mc:AlternateContent>
          <mc:Choice Requires="wps">
            <w:drawing>
              <wp:anchor distT="0" distB="0" distL="114300" distR="114300" simplePos="0" relativeHeight="251846656" behindDoc="0" locked="0" layoutInCell="1" allowOverlap="1" wp14:anchorId="453A9B23" wp14:editId="745E6621">
                <wp:simplePos x="0" y="0"/>
                <wp:positionH relativeFrom="column">
                  <wp:posOffset>5356612</wp:posOffset>
                </wp:positionH>
                <wp:positionV relativeFrom="paragraph">
                  <wp:posOffset>45002</wp:posOffset>
                </wp:positionV>
                <wp:extent cx="0" cy="437322"/>
                <wp:effectExtent l="95250" t="0" r="57150" b="58420"/>
                <wp:wrapNone/>
                <wp:docPr id="5603" name="Straight Arrow Connector 5603"/>
                <wp:cNvGraphicFramePr/>
                <a:graphic xmlns:a="http://schemas.openxmlformats.org/drawingml/2006/main">
                  <a:graphicData uri="http://schemas.microsoft.com/office/word/2010/wordprocessingShape">
                    <wps:wsp>
                      <wps:cNvCnPr/>
                      <wps:spPr>
                        <a:xfrm>
                          <a:off x="0" y="0"/>
                          <a:ext cx="0" cy="437322"/>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03" o:spid="_x0000_s1026" type="#_x0000_t32" style="position:absolute;left:0;text-align:left;margin-left:421.8pt;margin-top:3.55pt;width:0;height:34.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" strokecolor="black [3200]" strokeweight="1.5pt">
                <v:stroke endarrow="open" joinstyle="miter"/>
              </v:shape>
            </w:pict>
          </mc:Fallback>
        </mc:AlternateContent>
      </w:r>
    </w:p>
    <w:p w:rsidR="00BB2C5D" w:rsidRPr="009A5D02" w:rsidRDefault="00BB2C5D" w:rsidP="00622324">
      <w:pPr>
        <w:spacing w:after="46" w:line="240" w:lineRule="auto"/>
        <w:ind w:left="283" w:right="1148" w:firstLine="0"/>
        <w:rPr>
          <w:rFonts w:ascii="Traditional Arabic" w:hAnsi="Traditional Arabic" w:cs="Traditional Arabic"/>
          <w:rtl/>
          <w:lang w:bidi="ar-EG"/>
        </w:rPr>
      </w:pPr>
    </w:p>
    <w:p w:rsidR="00BB2C5D" w:rsidRPr="009A5D02" w:rsidRDefault="001E4336"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rtl/>
          <w:lang w:bidi="ar-SA"/>
        </w:rPr>
        <mc:AlternateContent>
          <mc:Choice Requires="wpg">
            <w:drawing>
              <wp:anchor distT="0" distB="0" distL="114300" distR="114300" simplePos="0" relativeHeight="251863040" behindDoc="0" locked="0" layoutInCell="1" allowOverlap="1" wp14:anchorId="6480E6B7" wp14:editId="401FD585">
                <wp:simplePos x="0" y="0"/>
                <wp:positionH relativeFrom="column">
                  <wp:posOffset>-507475</wp:posOffset>
                </wp:positionH>
                <wp:positionV relativeFrom="paragraph">
                  <wp:posOffset>7427</wp:posOffset>
                </wp:positionV>
                <wp:extent cx="2537461" cy="2375535"/>
                <wp:effectExtent l="38100" t="38100" r="110490" b="120015"/>
                <wp:wrapNone/>
                <wp:docPr id="5612" name="Group 5612"/>
                <wp:cNvGraphicFramePr/>
                <a:graphic xmlns:a="http://schemas.openxmlformats.org/drawingml/2006/main">
                  <a:graphicData uri="http://schemas.microsoft.com/office/word/2010/wordprocessingGroup">
                    <wpg:wgp>
                      <wpg:cNvGrpSpPr/>
                      <wpg:grpSpPr>
                        <a:xfrm>
                          <a:off x="0" y="0"/>
                          <a:ext cx="2537461" cy="2375535"/>
                          <a:chOff x="-1" y="0"/>
                          <a:chExt cx="2537726" cy="2375645"/>
                        </a:xfrm>
                        <a:effectLst>
                          <a:outerShdw blurRad="50800" dist="38100" dir="2700000" algn="tl" rotWithShape="0">
                            <a:prstClr val="black">
                              <a:alpha val="40000"/>
                            </a:prstClr>
                          </a:outerShdw>
                        </a:effectLst>
                      </wpg:grpSpPr>
                      <wps:wsp>
                        <wps:cNvPr id="1" name="Flowchart: Process 1"/>
                        <wps:cNvSpPr/>
                        <wps:spPr>
                          <a:xfrm>
                            <a:off x="1878495" y="19878"/>
                            <a:ext cx="560705" cy="60579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rsidR="00CA03EB" w:rsidRPr="000F2139" w:rsidRDefault="00CA03EB" w:rsidP="004A5231">
                              <w:pPr>
                                <w:ind w:left="-105" w:right="-183" w:firstLine="0"/>
                                <w:jc w:val="center"/>
                                <w:rPr>
                                  <w:b/>
                                  <w:bCs/>
                                  <w:color w:val="000000" w:themeColor="text1"/>
                                  <w:sz w:val="20"/>
                                  <w:szCs w:val="20"/>
                                  <w:lang w:bidi="ar-EG"/>
                                </w:rPr>
                              </w:pPr>
                              <w:r>
                                <w:rPr>
                                  <w:rFonts w:hint="cs"/>
                                  <w:b/>
                                  <w:bCs/>
                                  <w:color w:val="000000" w:themeColor="text1"/>
                                  <w:sz w:val="20"/>
                                  <w:szCs w:val="20"/>
                                  <w:rtl/>
                                  <w:lang w:bidi="ar-EG"/>
                                </w:rPr>
                                <w:t xml:space="preserve">1.التخطيط </w:t>
                              </w:r>
                              <w:proofErr w:type="spellStart"/>
                              <w:r>
                                <w:rPr>
                                  <w:rFonts w:hint="cs"/>
                                  <w:b/>
                                  <w:bCs/>
                                  <w:color w:val="000000" w:themeColor="text1"/>
                                  <w:sz w:val="20"/>
                                  <w:szCs w:val="20"/>
                                  <w:rtl/>
                                  <w:lang w:bidi="ar-EG"/>
                                </w:rPr>
                                <w:t>الاستراتيجى</w:t>
                              </w:r>
                              <w:proofErr w:type="spellEnd"/>
                            </w:p>
                            <w:p w:rsidR="00CA03EB" w:rsidRPr="00BC0CFC" w:rsidRDefault="00CA03EB" w:rsidP="006E0814">
                              <w:pPr>
                                <w:pStyle w:val="a6"/>
                                <w:ind w:left="452" w:right="-183"/>
                                <w:jc w:val="center"/>
                                <w:rPr>
                                  <w:b/>
                                  <w:bCs/>
                                  <w:color w:val="000000" w:themeColor="text1"/>
                                  <w:sz w:val="18"/>
                                  <w:szCs w:val="18"/>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 name="Flowchart: Process 10"/>
                        <wps:cNvSpPr/>
                        <wps:spPr>
                          <a:xfrm>
                            <a:off x="1302026" y="19878"/>
                            <a:ext cx="511175" cy="605790"/>
                          </a:xfrm>
                          <a:prstGeom prst="flowChartProcess">
                            <a:avLst/>
                          </a:prstGeom>
                          <a:ln/>
                        </wps:spPr>
                        <wps:style>
                          <a:lnRef idx="2">
                            <a:schemeClr val="accent5"/>
                          </a:lnRef>
                          <a:fillRef idx="1">
                            <a:schemeClr val="lt1"/>
                          </a:fillRef>
                          <a:effectRef idx="0">
                            <a:schemeClr val="accent5"/>
                          </a:effectRef>
                          <a:fontRef idx="minor">
                            <a:schemeClr val="dk1"/>
                          </a:fontRef>
                        </wps:style>
                        <wps:txbx>
                          <w:txbxContent>
                            <w:p w:rsidR="00CA03EB" w:rsidRPr="00AC1FA5" w:rsidRDefault="00CA03EB" w:rsidP="004A5231">
                              <w:pPr>
                                <w:ind w:left="-105" w:right="-284" w:firstLine="0"/>
                                <w:jc w:val="left"/>
                                <w:rPr>
                                  <w:b/>
                                  <w:bCs/>
                                  <w:color w:val="000000" w:themeColor="text1"/>
                                  <w:sz w:val="20"/>
                                  <w:szCs w:val="20"/>
                                  <w:lang w:bidi="ar-EG"/>
                                </w:rPr>
                              </w:pPr>
                              <w:r w:rsidRPr="00AC1FA5">
                                <w:rPr>
                                  <w:rFonts w:hint="cs"/>
                                  <w:b/>
                                  <w:bCs/>
                                  <w:color w:val="000000" w:themeColor="text1"/>
                                  <w:sz w:val="20"/>
                                  <w:szCs w:val="20"/>
                                  <w:rtl/>
                                  <w:lang w:bidi="ar-EG"/>
                                </w:rPr>
                                <w:t>2</w:t>
                              </w:r>
                              <w:r>
                                <w:rPr>
                                  <w:rFonts w:hint="cs"/>
                                  <w:b/>
                                  <w:bCs/>
                                  <w:color w:val="000000" w:themeColor="text1"/>
                                  <w:sz w:val="20"/>
                                  <w:szCs w:val="20"/>
                                  <w:rtl/>
                                  <w:lang w:bidi="ar-EG"/>
                                </w:rPr>
                                <w:t xml:space="preserve">.القيادة </w:t>
                              </w:r>
                              <w:proofErr w:type="spellStart"/>
                              <w:r>
                                <w:rPr>
                                  <w:rFonts w:hint="cs"/>
                                  <w:b/>
                                  <w:bCs/>
                                  <w:color w:val="000000" w:themeColor="text1"/>
                                  <w:sz w:val="20"/>
                                  <w:szCs w:val="20"/>
                                  <w:rtl/>
                                  <w:lang w:bidi="ar-EG"/>
                                </w:rPr>
                                <w:t>والحوكمه</w:t>
                              </w:r>
                              <w:proofErr w:type="spellEnd"/>
                            </w:p>
                            <w:p w:rsidR="00CA03EB" w:rsidRPr="00BC0CFC" w:rsidRDefault="00CA03EB" w:rsidP="006E0814">
                              <w:pPr>
                                <w:pStyle w:val="a6"/>
                                <w:ind w:left="497" w:right="-284"/>
                                <w:rPr>
                                  <w:b/>
                                  <w:bCs/>
                                  <w:color w:val="000000" w:themeColor="text1"/>
                                  <w:sz w:val="18"/>
                                  <w:szCs w:val="18"/>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 name="Flowchart: Process 18"/>
                        <wps:cNvSpPr/>
                        <wps:spPr>
                          <a:xfrm>
                            <a:off x="745434" y="19878"/>
                            <a:ext cx="486410" cy="605790"/>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rsidR="00CA03EB" w:rsidRPr="00387BA0" w:rsidRDefault="00CA03EB" w:rsidP="0042557C">
                              <w:pPr>
                                <w:pStyle w:val="a6"/>
                                <w:ind w:left="-30" w:right="-336"/>
                                <w:rPr>
                                  <w:b/>
                                  <w:bCs/>
                                  <w:color w:val="000000" w:themeColor="text1"/>
                                  <w:sz w:val="20"/>
                                  <w:szCs w:val="20"/>
                                  <w:lang w:bidi="ar-EG"/>
                                </w:rPr>
                              </w:pPr>
                              <w:r>
                                <w:rPr>
                                  <w:rFonts w:hint="cs"/>
                                  <w:b/>
                                  <w:bCs/>
                                  <w:color w:val="000000" w:themeColor="text1"/>
                                  <w:sz w:val="20"/>
                                  <w:szCs w:val="20"/>
                                  <w:rtl/>
                                  <w:lang w:bidi="ar-EG"/>
                                </w:rPr>
                                <w:t>3.ادارة الجودة والتطوير</w:t>
                              </w:r>
                            </w:p>
                            <w:p w:rsidR="00CA03EB" w:rsidRPr="00BC0CFC" w:rsidRDefault="00CA03EB" w:rsidP="006E0814">
                              <w:pPr>
                                <w:pStyle w:val="a6"/>
                                <w:ind w:left="452" w:right="-336"/>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1" name="Flowchart: Process 21"/>
                        <wps:cNvSpPr/>
                        <wps:spPr>
                          <a:xfrm>
                            <a:off x="39756" y="9939"/>
                            <a:ext cx="645795" cy="616226"/>
                          </a:xfrm>
                          <a:prstGeom prst="flowChartProcess">
                            <a:avLst/>
                          </a:prstGeom>
                          <a:ln/>
                        </wps:spPr>
                        <wps:style>
                          <a:lnRef idx="2">
                            <a:schemeClr val="accent6"/>
                          </a:lnRef>
                          <a:fillRef idx="1">
                            <a:schemeClr val="lt1"/>
                          </a:fillRef>
                          <a:effectRef idx="0">
                            <a:schemeClr val="accent6"/>
                          </a:effectRef>
                          <a:fontRef idx="minor">
                            <a:schemeClr val="dk1"/>
                          </a:fontRef>
                        </wps:style>
                        <wps:txbx>
                          <w:txbxContent>
                            <w:p w:rsidR="00CA03EB" w:rsidRPr="00E20FCD" w:rsidRDefault="00CA03EB" w:rsidP="00E20FCD">
                              <w:pPr>
                                <w:bidi w:val="0"/>
                                <w:ind w:left="284" w:right="-851" w:hanging="423"/>
                                <w:jc w:val="left"/>
                                <w:rPr>
                                  <w:b/>
                                  <w:bCs/>
                                  <w:color w:val="000000" w:themeColor="text1"/>
                                  <w:sz w:val="18"/>
                                  <w:szCs w:val="18"/>
                                  <w:rtl/>
                                  <w:lang w:bidi="ar-EG"/>
                                </w:rPr>
                              </w:pPr>
                              <w:r w:rsidRPr="00E20FCD">
                                <w:rPr>
                                  <w:rFonts w:hint="cs"/>
                                  <w:b/>
                                  <w:bCs/>
                                  <w:color w:val="000000" w:themeColor="text1"/>
                                  <w:sz w:val="22"/>
                                  <w:rtl/>
                                  <w:lang w:bidi="ar-EG"/>
                                </w:rPr>
                                <w:t>4</w:t>
                              </w:r>
                              <w:r w:rsidRPr="00E20FCD">
                                <w:rPr>
                                  <w:rFonts w:hint="cs"/>
                                  <w:b/>
                                  <w:bCs/>
                                  <w:color w:val="000000" w:themeColor="text1"/>
                                  <w:sz w:val="18"/>
                                  <w:szCs w:val="18"/>
                                  <w:rtl/>
                                  <w:lang w:bidi="ar-EG"/>
                                </w:rPr>
                                <w:t>.اعضاء</w:t>
                              </w:r>
                            </w:p>
                            <w:p w:rsidR="00CA03EB" w:rsidRPr="00E20FCD" w:rsidRDefault="00CA03EB" w:rsidP="00E20FCD">
                              <w:pPr>
                                <w:bidi w:val="0"/>
                                <w:ind w:left="284" w:right="-851" w:hanging="423"/>
                                <w:jc w:val="left"/>
                                <w:rPr>
                                  <w:b/>
                                  <w:bCs/>
                                  <w:color w:val="000000" w:themeColor="text1"/>
                                  <w:sz w:val="18"/>
                                  <w:szCs w:val="18"/>
                                  <w:lang w:bidi="ar-EG"/>
                                </w:rPr>
                              </w:pPr>
                              <w:r w:rsidRPr="00E20FCD">
                                <w:rPr>
                                  <w:rFonts w:hint="cs"/>
                                  <w:b/>
                                  <w:bCs/>
                                  <w:color w:val="000000" w:themeColor="text1"/>
                                  <w:sz w:val="18"/>
                                  <w:szCs w:val="18"/>
                                  <w:rtl/>
                                  <w:lang w:bidi="ar-EG"/>
                                </w:rPr>
                                <w:t>هيئة التدريس و</w:t>
                              </w:r>
                            </w:p>
                            <w:p w:rsidR="00CA03EB" w:rsidRPr="00E20FCD" w:rsidRDefault="00CA03EB" w:rsidP="00E20FCD">
                              <w:pPr>
                                <w:bidi w:val="0"/>
                                <w:ind w:left="284" w:right="-851" w:hanging="423"/>
                                <w:jc w:val="left"/>
                                <w:rPr>
                                  <w:b/>
                                  <w:bCs/>
                                  <w:color w:val="000000" w:themeColor="text1"/>
                                  <w:sz w:val="18"/>
                                  <w:szCs w:val="18"/>
                                  <w:lang w:bidi="ar-EG"/>
                                </w:rPr>
                              </w:pPr>
                              <w:r w:rsidRPr="00E20FCD">
                                <w:rPr>
                                  <w:rFonts w:hint="cs"/>
                                  <w:b/>
                                  <w:bCs/>
                                  <w:color w:val="000000" w:themeColor="text1"/>
                                  <w:sz w:val="18"/>
                                  <w:szCs w:val="18"/>
                                  <w:rtl/>
                                  <w:lang w:bidi="ar-EG"/>
                                </w:rPr>
                                <w:t xml:space="preserve">ا             </w:t>
                              </w:r>
                              <w:proofErr w:type="spellStart"/>
                              <w:r w:rsidRPr="00E20FCD">
                                <w:rPr>
                                  <w:rFonts w:hint="cs"/>
                                  <w:b/>
                                  <w:bCs/>
                                  <w:color w:val="000000" w:themeColor="text1"/>
                                  <w:sz w:val="18"/>
                                  <w:szCs w:val="18"/>
                                  <w:rtl/>
                                  <w:lang w:bidi="ar-EG"/>
                                </w:rPr>
                                <w:t>ا</w:t>
                              </w:r>
                              <w:proofErr w:type="spellEnd"/>
                              <w:r w:rsidRPr="00E20FCD">
                                <w:rPr>
                                  <w:rFonts w:hint="cs"/>
                                  <w:b/>
                                  <w:bCs/>
                                  <w:color w:val="000000" w:themeColor="text1"/>
                                  <w:sz w:val="18"/>
                                  <w:szCs w:val="18"/>
                                  <w:rtl/>
                                  <w:lang w:bidi="ar-EG"/>
                                </w:rPr>
                                <w:t xml:space="preserve"> لهيئة </w:t>
                              </w:r>
                              <w:proofErr w:type="spellStart"/>
                              <w:r w:rsidRPr="00E20FCD">
                                <w:rPr>
                                  <w:rFonts w:hint="cs"/>
                                  <w:b/>
                                  <w:bCs/>
                                  <w:color w:val="000000" w:themeColor="text1"/>
                                  <w:sz w:val="18"/>
                                  <w:szCs w:val="18"/>
                                  <w:rtl/>
                                  <w:lang w:bidi="ar-EG"/>
                                </w:rPr>
                                <w:t>المعاونه</w:t>
                              </w:r>
                              <w:proofErr w:type="spellEnd"/>
                            </w:p>
                            <w:p w:rsidR="00CA03EB" w:rsidRPr="00E20FCD" w:rsidRDefault="00CA03EB" w:rsidP="00E20FCD">
                              <w:pPr>
                                <w:pStyle w:val="a6"/>
                                <w:ind w:left="426" w:hanging="423"/>
                                <w:rPr>
                                  <w:b/>
                                  <w:bCs/>
                                  <w:color w:val="000000" w:themeColor="text1"/>
                                  <w:sz w:val="14"/>
                                  <w:szCs w:val="14"/>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2" name="Flowchart: Process 22"/>
                        <wps:cNvSpPr/>
                        <wps:spPr>
                          <a:xfrm>
                            <a:off x="1918252" y="695739"/>
                            <a:ext cx="560705" cy="735330"/>
                          </a:xfrm>
                          <a:prstGeom prst="flowChartProcess">
                            <a:avLst/>
                          </a:prstGeom>
                          <a:ln/>
                        </wps:spPr>
                        <wps:style>
                          <a:lnRef idx="2">
                            <a:schemeClr val="accent2"/>
                          </a:lnRef>
                          <a:fillRef idx="1">
                            <a:schemeClr val="lt1"/>
                          </a:fillRef>
                          <a:effectRef idx="0">
                            <a:schemeClr val="accent2"/>
                          </a:effectRef>
                          <a:fontRef idx="minor">
                            <a:schemeClr val="dk1"/>
                          </a:fontRef>
                        </wps:style>
                        <wps:txbx>
                          <w:txbxContent>
                            <w:p w:rsidR="00CA03EB" w:rsidRPr="000F2139" w:rsidRDefault="00CA03EB" w:rsidP="004A5231">
                              <w:pPr>
                                <w:ind w:left="-105" w:right="-183" w:firstLine="0"/>
                                <w:jc w:val="center"/>
                                <w:rPr>
                                  <w:b/>
                                  <w:bCs/>
                                  <w:color w:val="000000" w:themeColor="text1"/>
                                  <w:sz w:val="20"/>
                                  <w:szCs w:val="20"/>
                                  <w:lang w:bidi="ar-EG"/>
                                </w:rPr>
                              </w:pPr>
                              <w:r>
                                <w:rPr>
                                  <w:rFonts w:hint="cs"/>
                                  <w:b/>
                                  <w:bCs/>
                                  <w:color w:val="000000" w:themeColor="text1"/>
                                  <w:sz w:val="20"/>
                                  <w:szCs w:val="20"/>
                                  <w:rtl/>
                                  <w:lang w:bidi="ar-EG"/>
                                </w:rPr>
                                <w:t xml:space="preserve">5.الجهاز </w:t>
                              </w:r>
                              <w:proofErr w:type="spellStart"/>
                              <w:r>
                                <w:rPr>
                                  <w:rFonts w:hint="cs"/>
                                  <w:b/>
                                  <w:bCs/>
                                  <w:color w:val="000000" w:themeColor="text1"/>
                                  <w:sz w:val="20"/>
                                  <w:szCs w:val="20"/>
                                  <w:rtl/>
                                  <w:lang w:bidi="ar-EG"/>
                                </w:rPr>
                                <w:t>الادارى</w:t>
                              </w:r>
                              <w:proofErr w:type="spellEnd"/>
                            </w:p>
                            <w:p w:rsidR="00CA03EB" w:rsidRPr="00BC0CFC" w:rsidRDefault="00CA03EB" w:rsidP="00A34425">
                              <w:pPr>
                                <w:pStyle w:val="itemtitle"/>
                                <w:ind w:left="452" w:right="-183"/>
                                <w:jc w:val="center"/>
                                <w:rPr>
                                  <w:b/>
                                  <w:bCs/>
                                  <w:color w:val="000000" w:themeColor="text1"/>
                                  <w:sz w:val="18"/>
                                  <w:szCs w:val="18"/>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7" name="Flowchart: Process 27"/>
                        <wps:cNvSpPr/>
                        <wps:spPr>
                          <a:xfrm>
                            <a:off x="596347" y="705678"/>
                            <a:ext cx="695325" cy="735330"/>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rsidR="00CA03EB" w:rsidRPr="00387BA0" w:rsidRDefault="00CA03EB" w:rsidP="004A5231">
                              <w:pPr>
                                <w:pStyle w:val="itemtitle"/>
                                <w:ind w:left="-30" w:right="-336"/>
                                <w:jc w:val="center"/>
                                <w:rPr>
                                  <w:b/>
                                  <w:bCs/>
                                  <w:color w:val="000000" w:themeColor="text1"/>
                                  <w:sz w:val="20"/>
                                  <w:szCs w:val="20"/>
                                  <w:lang w:bidi="ar-EG"/>
                                </w:rPr>
                              </w:pPr>
                              <w:r>
                                <w:rPr>
                                  <w:rFonts w:hint="cs"/>
                                  <w:b/>
                                  <w:bCs/>
                                  <w:color w:val="000000" w:themeColor="text1"/>
                                  <w:sz w:val="20"/>
                                  <w:szCs w:val="20"/>
                                  <w:rtl/>
                                  <w:lang w:bidi="ar-EG"/>
                                </w:rPr>
                                <w:t xml:space="preserve">. 7.المعايير الاكاديمية  والبرامج </w:t>
                              </w:r>
                            </w:p>
                            <w:p w:rsidR="00CA03EB" w:rsidRPr="00BC0CFC" w:rsidRDefault="00CA03EB" w:rsidP="00A34425">
                              <w:pPr>
                                <w:pStyle w:val="itemtitle"/>
                                <w:ind w:left="452" w:right="-336"/>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601" name="Flowchart: Process 5601"/>
                        <wps:cNvSpPr/>
                        <wps:spPr>
                          <a:xfrm>
                            <a:off x="-1" y="695739"/>
                            <a:ext cx="596347" cy="744855"/>
                          </a:xfrm>
                          <a:prstGeom prst="flowChartProcess">
                            <a:avLst/>
                          </a:prstGeom>
                          <a:ln/>
                        </wps:spPr>
                        <wps:style>
                          <a:lnRef idx="2">
                            <a:schemeClr val="accent6"/>
                          </a:lnRef>
                          <a:fillRef idx="1">
                            <a:schemeClr val="lt1"/>
                          </a:fillRef>
                          <a:effectRef idx="0">
                            <a:schemeClr val="accent6"/>
                          </a:effectRef>
                          <a:fontRef idx="minor">
                            <a:schemeClr val="dk1"/>
                          </a:fontRef>
                        </wps:style>
                        <wps:txbx>
                          <w:txbxContent>
                            <w:p w:rsidR="00CA03EB" w:rsidRDefault="00CA03EB" w:rsidP="00B91B82">
                              <w:pPr>
                                <w:ind w:left="423" w:right="-851" w:hanging="567"/>
                                <w:jc w:val="left"/>
                                <w:rPr>
                                  <w:b/>
                                  <w:bCs/>
                                  <w:color w:val="000000" w:themeColor="text1"/>
                                  <w:sz w:val="20"/>
                                  <w:szCs w:val="20"/>
                                  <w:rtl/>
                                  <w:lang w:bidi="ar-EG"/>
                                </w:rPr>
                              </w:pPr>
                              <w:r>
                                <w:rPr>
                                  <w:rFonts w:hint="cs"/>
                                  <w:b/>
                                  <w:bCs/>
                                  <w:color w:val="000000" w:themeColor="text1"/>
                                  <w:sz w:val="20"/>
                                  <w:szCs w:val="20"/>
                                  <w:rtl/>
                                  <w:lang w:bidi="ar-EG"/>
                                </w:rPr>
                                <w:t>8.التدريس</w:t>
                              </w:r>
                            </w:p>
                            <w:p w:rsidR="00CA03EB" w:rsidRPr="00D719BF" w:rsidRDefault="00CA03EB" w:rsidP="00B91B82">
                              <w:pPr>
                                <w:ind w:left="423" w:right="-851" w:hanging="567"/>
                                <w:jc w:val="left"/>
                                <w:rPr>
                                  <w:b/>
                                  <w:bCs/>
                                  <w:color w:val="000000" w:themeColor="text1"/>
                                  <w:sz w:val="20"/>
                                  <w:szCs w:val="20"/>
                                  <w:lang w:bidi="ar-EG"/>
                                </w:rPr>
                              </w:pPr>
                              <w:r>
                                <w:rPr>
                                  <w:rFonts w:hint="cs"/>
                                  <w:b/>
                                  <w:bCs/>
                                  <w:color w:val="000000" w:themeColor="text1"/>
                                  <w:sz w:val="20"/>
                                  <w:szCs w:val="20"/>
                                  <w:rtl/>
                                  <w:lang w:bidi="ar-EG"/>
                                </w:rPr>
                                <w:t xml:space="preserve">    والتعلم</w:t>
                              </w:r>
                            </w:p>
                            <w:p w:rsidR="00CA03EB" w:rsidRPr="00BC0CFC" w:rsidRDefault="00CA03EB" w:rsidP="00A34425">
                              <w:pPr>
                                <w:pStyle w:val="itemtitle"/>
                                <w:ind w:left="423" w:hanging="567"/>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608" name="Flowchart: Process 5608"/>
                        <wps:cNvSpPr/>
                        <wps:spPr>
                          <a:xfrm>
                            <a:off x="1291671" y="1431070"/>
                            <a:ext cx="586025" cy="944492"/>
                          </a:xfrm>
                          <a:prstGeom prst="flowChartProcess">
                            <a:avLst/>
                          </a:prstGeom>
                          <a:ln/>
                        </wps:spPr>
                        <wps:style>
                          <a:lnRef idx="2">
                            <a:schemeClr val="accent5"/>
                          </a:lnRef>
                          <a:fillRef idx="1">
                            <a:schemeClr val="lt1"/>
                          </a:fillRef>
                          <a:effectRef idx="0">
                            <a:schemeClr val="accent5"/>
                          </a:effectRef>
                          <a:fontRef idx="minor">
                            <a:schemeClr val="dk1"/>
                          </a:fontRef>
                        </wps:style>
                        <wps:txbx>
                          <w:txbxContent>
                            <w:p w:rsidR="00CA03EB" w:rsidRDefault="00CA03EB" w:rsidP="004A5231">
                              <w:pPr>
                                <w:ind w:left="-105" w:right="-284" w:firstLine="0"/>
                                <w:jc w:val="left"/>
                                <w:rPr>
                                  <w:b/>
                                  <w:bCs/>
                                  <w:color w:val="000000" w:themeColor="text1"/>
                                  <w:sz w:val="20"/>
                                  <w:szCs w:val="20"/>
                                  <w:rtl/>
                                  <w:lang w:bidi="ar-EG"/>
                                </w:rPr>
                              </w:pPr>
                              <w:r>
                                <w:rPr>
                                  <w:rFonts w:hint="cs"/>
                                  <w:b/>
                                  <w:bCs/>
                                  <w:color w:val="000000" w:themeColor="text1"/>
                                  <w:sz w:val="20"/>
                                  <w:szCs w:val="20"/>
                                  <w:rtl/>
                                  <w:lang w:bidi="ar-EG"/>
                                </w:rPr>
                                <w:t xml:space="preserve">10.البحث </w:t>
                              </w:r>
                              <w:proofErr w:type="spellStart"/>
                              <w:r>
                                <w:rPr>
                                  <w:rFonts w:hint="cs"/>
                                  <w:b/>
                                  <w:bCs/>
                                  <w:color w:val="000000" w:themeColor="text1"/>
                                  <w:sz w:val="20"/>
                                  <w:szCs w:val="20"/>
                                  <w:rtl/>
                                  <w:lang w:bidi="ar-EG"/>
                                </w:rPr>
                                <w:t>العلمى</w:t>
                              </w:r>
                              <w:proofErr w:type="spellEnd"/>
                              <w:r>
                                <w:rPr>
                                  <w:rFonts w:hint="cs"/>
                                  <w:b/>
                                  <w:bCs/>
                                  <w:color w:val="000000" w:themeColor="text1"/>
                                  <w:sz w:val="20"/>
                                  <w:szCs w:val="20"/>
                                  <w:rtl/>
                                  <w:lang w:bidi="ar-EG"/>
                                </w:rPr>
                                <w:t xml:space="preserve"> </w:t>
                              </w:r>
                            </w:p>
                            <w:p w:rsidR="00CA03EB" w:rsidRPr="00AC1FA5" w:rsidRDefault="00CA03EB" w:rsidP="00A71A6D">
                              <w:pPr>
                                <w:ind w:left="-105" w:right="-284" w:firstLine="0"/>
                                <w:jc w:val="left"/>
                                <w:rPr>
                                  <w:b/>
                                  <w:bCs/>
                                  <w:color w:val="000000" w:themeColor="text1"/>
                                  <w:sz w:val="20"/>
                                  <w:szCs w:val="20"/>
                                  <w:lang w:bidi="ar-EG"/>
                                </w:rPr>
                              </w:pPr>
                              <w:r>
                                <w:rPr>
                                  <w:rFonts w:hint="cs"/>
                                  <w:b/>
                                  <w:bCs/>
                                  <w:color w:val="000000" w:themeColor="text1"/>
                                  <w:sz w:val="20"/>
                                  <w:szCs w:val="20"/>
                                  <w:rtl/>
                                  <w:lang w:bidi="ar-EG"/>
                                </w:rPr>
                                <w:t xml:space="preserve"> والانشطة  البحثية </w:t>
                              </w:r>
                            </w:p>
                            <w:p w:rsidR="00CA03EB" w:rsidRPr="00BC0CFC" w:rsidRDefault="00CA03EB" w:rsidP="00A34425">
                              <w:pPr>
                                <w:pStyle w:val="a7"/>
                                <w:ind w:left="497" w:right="-284"/>
                                <w:rPr>
                                  <w:b/>
                                  <w:bCs/>
                                  <w:color w:val="000000" w:themeColor="text1"/>
                                  <w:sz w:val="18"/>
                                  <w:szCs w:val="18"/>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609" name="Flowchart: Process 5609"/>
                        <wps:cNvSpPr/>
                        <wps:spPr>
                          <a:xfrm>
                            <a:off x="695738" y="1520687"/>
                            <a:ext cx="595933" cy="854958"/>
                          </a:xfrm>
                          <a:prstGeom prst="flowChartProcess">
                            <a:avLst/>
                          </a:prstGeom>
                          <a:ln/>
                        </wps:spPr>
                        <wps:style>
                          <a:lnRef idx="2">
                            <a:schemeClr val="accent4"/>
                          </a:lnRef>
                          <a:fillRef idx="1">
                            <a:schemeClr val="lt1"/>
                          </a:fillRef>
                          <a:effectRef idx="0">
                            <a:schemeClr val="accent4"/>
                          </a:effectRef>
                          <a:fontRef idx="minor">
                            <a:schemeClr val="dk1"/>
                          </a:fontRef>
                        </wps:style>
                        <wps:txbx>
                          <w:txbxContent>
                            <w:p w:rsidR="00CA03EB" w:rsidRDefault="00CA03EB" w:rsidP="00864451">
                              <w:pPr>
                                <w:pStyle w:val="a7"/>
                                <w:ind w:right="-336"/>
                                <w:rPr>
                                  <w:b/>
                                  <w:bCs/>
                                  <w:color w:val="000000" w:themeColor="text1"/>
                                  <w:sz w:val="20"/>
                                  <w:szCs w:val="20"/>
                                  <w:lang w:bidi="ar-EG"/>
                                </w:rPr>
                              </w:pPr>
                              <w:r>
                                <w:rPr>
                                  <w:rFonts w:hint="cs"/>
                                  <w:b/>
                                  <w:bCs/>
                                  <w:color w:val="000000" w:themeColor="text1"/>
                                  <w:sz w:val="20"/>
                                  <w:szCs w:val="20"/>
                                  <w:rtl/>
                                  <w:lang w:bidi="ar-EG"/>
                                </w:rPr>
                                <w:t>11</w:t>
                              </w:r>
                            </w:p>
                            <w:p w:rsidR="00CA03EB" w:rsidRDefault="00CA03EB" w:rsidP="00FE16E9">
                              <w:pPr>
                                <w:pStyle w:val="a7"/>
                                <w:ind w:left="-142" w:right="-336"/>
                                <w:jc w:val="center"/>
                                <w:rPr>
                                  <w:b/>
                                  <w:bCs/>
                                  <w:color w:val="000000" w:themeColor="text1"/>
                                  <w:sz w:val="20"/>
                                  <w:szCs w:val="20"/>
                                  <w:rtl/>
                                  <w:lang w:bidi="ar-EG"/>
                                </w:rPr>
                              </w:pPr>
                              <w:r>
                                <w:rPr>
                                  <w:rFonts w:hint="cs"/>
                                  <w:b/>
                                  <w:bCs/>
                                  <w:color w:val="000000" w:themeColor="text1"/>
                                  <w:sz w:val="20"/>
                                  <w:szCs w:val="20"/>
                                  <w:rtl/>
                                  <w:lang w:bidi="ar-EG"/>
                                </w:rPr>
                                <w:t>الدراسات</w:t>
                              </w:r>
                            </w:p>
                            <w:p w:rsidR="00CA03EB" w:rsidRPr="00387BA0" w:rsidRDefault="00CA03EB" w:rsidP="00FE16E9">
                              <w:pPr>
                                <w:pStyle w:val="a7"/>
                                <w:ind w:left="-142" w:right="-336"/>
                                <w:jc w:val="center"/>
                                <w:rPr>
                                  <w:b/>
                                  <w:bCs/>
                                  <w:color w:val="000000" w:themeColor="text1"/>
                                  <w:sz w:val="20"/>
                                  <w:szCs w:val="20"/>
                                  <w:lang w:bidi="ar-EG"/>
                                </w:rPr>
                              </w:pPr>
                              <w:r>
                                <w:rPr>
                                  <w:rFonts w:hint="cs"/>
                                  <w:b/>
                                  <w:bCs/>
                                  <w:color w:val="000000" w:themeColor="text1"/>
                                  <w:sz w:val="20"/>
                                  <w:szCs w:val="20"/>
                                  <w:rtl/>
                                  <w:lang w:bidi="ar-EG"/>
                                </w:rPr>
                                <w:t>العليا</w:t>
                              </w:r>
                            </w:p>
                            <w:p w:rsidR="00CA03EB" w:rsidRPr="00BC0CFC" w:rsidRDefault="00CA03EB" w:rsidP="00A34425">
                              <w:pPr>
                                <w:pStyle w:val="a7"/>
                                <w:ind w:left="452" w:right="-336"/>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610" name="Flowchart: Process 5610"/>
                        <wps:cNvSpPr/>
                        <wps:spPr>
                          <a:xfrm>
                            <a:off x="9939" y="1500809"/>
                            <a:ext cx="659765" cy="824230"/>
                          </a:xfrm>
                          <a:prstGeom prst="flowChartProcess">
                            <a:avLst/>
                          </a:prstGeom>
                          <a:ln/>
                        </wps:spPr>
                        <wps:style>
                          <a:lnRef idx="2">
                            <a:schemeClr val="accent6"/>
                          </a:lnRef>
                          <a:fillRef idx="1">
                            <a:schemeClr val="lt1"/>
                          </a:fillRef>
                          <a:effectRef idx="0">
                            <a:schemeClr val="accent6"/>
                          </a:effectRef>
                          <a:fontRef idx="minor">
                            <a:schemeClr val="dk1"/>
                          </a:fontRef>
                        </wps:style>
                        <wps:txbx>
                          <w:txbxContent>
                            <w:p w:rsidR="00CA03EB" w:rsidRDefault="00CA03EB" w:rsidP="00E142D1">
                              <w:pPr>
                                <w:bidi w:val="0"/>
                                <w:ind w:left="567" w:right="-709" w:hanging="1134"/>
                                <w:jc w:val="center"/>
                                <w:rPr>
                                  <w:b/>
                                  <w:bCs/>
                                  <w:color w:val="000000" w:themeColor="text1"/>
                                  <w:sz w:val="20"/>
                                  <w:szCs w:val="20"/>
                                  <w:rtl/>
                                  <w:lang w:bidi="ar-EG"/>
                                </w:rPr>
                              </w:pPr>
                              <w:r>
                                <w:rPr>
                                  <w:rFonts w:hint="cs"/>
                                  <w:b/>
                                  <w:bCs/>
                                  <w:color w:val="000000" w:themeColor="text1"/>
                                  <w:sz w:val="20"/>
                                  <w:szCs w:val="20"/>
                                  <w:rtl/>
                                  <w:lang w:bidi="ar-EG"/>
                                </w:rPr>
                                <w:t>12.المشاركه</w:t>
                              </w:r>
                            </w:p>
                            <w:p w:rsidR="00CA03EB" w:rsidRDefault="00CA03EB" w:rsidP="00E142D1">
                              <w:pPr>
                                <w:bidi w:val="0"/>
                                <w:ind w:left="567" w:right="-709" w:hanging="423"/>
                                <w:jc w:val="left"/>
                                <w:rPr>
                                  <w:b/>
                                  <w:bCs/>
                                  <w:color w:val="000000" w:themeColor="text1"/>
                                  <w:sz w:val="20"/>
                                  <w:szCs w:val="20"/>
                                  <w:rtl/>
                                  <w:lang w:bidi="ar-EG"/>
                                </w:rPr>
                              </w:pPr>
                              <w:r>
                                <w:rPr>
                                  <w:rFonts w:hint="cs"/>
                                  <w:b/>
                                  <w:bCs/>
                                  <w:color w:val="000000" w:themeColor="text1"/>
                                  <w:sz w:val="20"/>
                                  <w:szCs w:val="20"/>
                                  <w:rtl/>
                                  <w:lang w:bidi="ar-EG"/>
                                </w:rPr>
                                <w:t xml:space="preserve"> المجتمعية </w:t>
                              </w:r>
                            </w:p>
                            <w:p w:rsidR="00CA03EB" w:rsidRDefault="00CA03EB" w:rsidP="00E142D1">
                              <w:pPr>
                                <w:bidi w:val="0"/>
                                <w:ind w:left="567" w:right="-709" w:hanging="423"/>
                                <w:jc w:val="left"/>
                                <w:rPr>
                                  <w:b/>
                                  <w:bCs/>
                                  <w:color w:val="000000" w:themeColor="text1"/>
                                  <w:sz w:val="20"/>
                                  <w:szCs w:val="20"/>
                                  <w:rtl/>
                                  <w:lang w:bidi="ar-EG"/>
                                </w:rPr>
                              </w:pPr>
                              <w:r>
                                <w:rPr>
                                  <w:rFonts w:hint="cs"/>
                                  <w:b/>
                                  <w:bCs/>
                                  <w:color w:val="000000" w:themeColor="text1"/>
                                  <w:sz w:val="20"/>
                                  <w:szCs w:val="20"/>
                                  <w:rtl/>
                                  <w:lang w:bidi="ar-EG"/>
                                </w:rPr>
                                <w:t>و تنمية</w:t>
                              </w:r>
                            </w:p>
                            <w:p w:rsidR="00CA03EB" w:rsidRPr="00D719BF" w:rsidRDefault="00CA03EB" w:rsidP="00E142D1">
                              <w:pPr>
                                <w:bidi w:val="0"/>
                                <w:ind w:left="567" w:right="-709" w:hanging="423"/>
                                <w:jc w:val="left"/>
                                <w:rPr>
                                  <w:b/>
                                  <w:bCs/>
                                  <w:color w:val="000000" w:themeColor="text1"/>
                                  <w:sz w:val="20"/>
                                  <w:szCs w:val="20"/>
                                  <w:lang w:bidi="ar-EG"/>
                                </w:rPr>
                              </w:pPr>
                              <w:r>
                                <w:rPr>
                                  <w:rFonts w:hint="cs"/>
                                  <w:b/>
                                  <w:bCs/>
                                  <w:color w:val="000000" w:themeColor="text1"/>
                                  <w:sz w:val="20"/>
                                  <w:szCs w:val="20"/>
                                  <w:rtl/>
                                  <w:lang w:bidi="ar-EG"/>
                                </w:rPr>
                                <w:t xml:space="preserve"> البيئة</w:t>
                              </w:r>
                            </w:p>
                            <w:p w:rsidR="00CA03EB" w:rsidRPr="00BC0CFC" w:rsidRDefault="00CA03EB" w:rsidP="00E142D1">
                              <w:pPr>
                                <w:pStyle w:val="a7"/>
                                <w:ind w:left="567" w:hanging="567"/>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611" name="Rectangle 5611"/>
                        <wps:cNvSpPr/>
                        <wps:spPr>
                          <a:xfrm>
                            <a:off x="19878" y="0"/>
                            <a:ext cx="2517847" cy="23756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5612" o:spid="_x0000_s1035" style="position:absolute;left:0;text-align:left;margin-left:-39.95pt;margin-top:.6pt;width:199.8pt;height:187.05pt;z-index:251863040" coordorigin="" coordsize="25377,2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">
                <v:shapetype id="_x0000_t109" coordsize="21600,21600" o:spt="109" path="m,l,21600r21600,l21600,xe">
                  <v:stroke joinstyle="miter"/>
                  <v:path gradientshapeok="t" o:connecttype="rect"/>
                </v:shapetype>
                <v:shape id="Flowchart: Process 1" o:spid="_x0000_s1036" type="#_x0000_t109" style="position:absolute;left:18784;top:198;width:5608;height:6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K7sA&#10;AADaAAAADwAAAGRycy9kb3ducmV2LnhtbERPSwrCMBDdC94hjOBOUxVEq1GKIKg7PyDuxmZsi82k&#10;NFHr7Y0guBoe7zvzZWNK8aTaFZYVDPoRCOLU6oIzBafjujcB4TyyxtIyKXiTg+Wi3ZpjrO2L9/Q8&#10;+EyEEHYxKsi9r2IpXZqTQde3FXHgbrY26AOsM6lrfIVwU8phFI2lwYJDQ44VrXJK74eHUTDdYqTl&#10;7ZpcLn7XMK7Pm2Q8UqrbaZIZCE+N/4t/7o0O8+H7yvfKx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P/9Su7AAAA2gAAAA8AAAAAAAAAAAAAAAAAmAIAAGRycy9kb3ducmV2Lnht&#10;bFBLBQYAAAAABAAEAPUAAACAAwAAAAA=&#10;" fillcolor="white [3201]" strokecolor="#ed7d31 [3205]" strokeweight="1pt">
                  <v:textbox>
                    <w:txbxContent>
                      <w:p w:rsidR="00B30F47" w:rsidRPr="000F2139" w:rsidRDefault="00B30F47" w:rsidP="004A5231">
                        <w:pPr>
                          <w:ind w:left="-105" w:right="-183" w:firstLine="0"/>
                          <w:jc w:val="center"/>
                          <w:rPr>
                            <w:b/>
                            <w:bCs/>
                            <w:color w:val="000000" w:themeColor="text1"/>
                            <w:sz w:val="20"/>
                            <w:szCs w:val="20"/>
                            <w:lang w:bidi="ar-EG"/>
                          </w:rPr>
                        </w:pPr>
                        <w:r>
                          <w:rPr>
                            <w:rFonts w:hint="cs"/>
                            <w:b/>
                            <w:bCs/>
                            <w:color w:val="000000" w:themeColor="text1"/>
                            <w:sz w:val="20"/>
                            <w:szCs w:val="20"/>
                            <w:rtl/>
                            <w:lang w:bidi="ar-EG"/>
                          </w:rPr>
                          <w:t xml:space="preserve">1.التخطيط </w:t>
                        </w:r>
                        <w:proofErr w:type="spellStart"/>
                        <w:r>
                          <w:rPr>
                            <w:rFonts w:hint="cs"/>
                            <w:b/>
                            <w:bCs/>
                            <w:color w:val="000000" w:themeColor="text1"/>
                            <w:sz w:val="20"/>
                            <w:szCs w:val="20"/>
                            <w:rtl/>
                            <w:lang w:bidi="ar-EG"/>
                          </w:rPr>
                          <w:t>الاستراتيجى</w:t>
                        </w:r>
                        <w:proofErr w:type="spellEnd"/>
                      </w:p>
                      <w:p w:rsidR="00B30F47" w:rsidRPr="00BC0CFC" w:rsidRDefault="00B30F47" w:rsidP="006E0814">
                        <w:pPr>
                          <w:pStyle w:val="a6"/>
                          <w:ind w:left="452" w:right="-183"/>
                          <w:jc w:val="center"/>
                          <w:rPr>
                            <w:b/>
                            <w:bCs/>
                            <w:color w:val="000000" w:themeColor="text1"/>
                            <w:sz w:val="18"/>
                            <w:szCs w:val="18"/>
                            <w:rtl/>
                            <w:lang w:bidi="ar-EG"/>
                          </w:rPr>
                        </w:pPr>
                      </w:p>
                    </w:txbxContent>
                  </v:textbox>
                </v:shape>
                <v:shape id="Flowchart: Process 10" o:spid="_x0000_s1037" type="#_x0000_t109" style="position:absolute;left:13020;top:198;width:5112;height:6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CV8QA&#10;AADbAAAADwAAAGRycy9kb3ducmV2LnhtbESPT2sCQQzF74LfYYjQW51VS5HVUYooaIsH/7TnsBN3&#10;l+5k1pmpbr99cyh4S3gv7/0yX3auUTcKsfZsYDTMQBEX3tZcGjifNs9TUDEhW2w8k4FfirBc9Htz&#10;zK2/84Fux1QqCeGYo4EqpTbXOhYVOYxD3xKLdvHBYZI1lNoGvEu4a/Q4y161w5qlocKWVhUV38cf&#10;Z8B9THYdr1cv+/P4Hfefu+tXsGjM06B7m4FK1KWH+f96awVf6OUXGU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MwlfEAAAA2wAAAA8AAAAAAAAAAAAAAAAAmAIAAGRycy9k&#10;b3ducmV2LnhtbFBLBQYAAAAABAAEAPUAAACJAwAAAAA=&#10;" fillcolor="white [3201]" strokecolor="#5b9bd5 [3208]" strokeweight="1pt">
                  <v:textbox>
                    <w:txbxContent>
                      <w:p w:rsidR="00B30F47" w:rsidRPr="00AC1FA5" w:rsidRDefault="00B30F47" w:rsidP="004A5231">
                        <w:pPr>
                          <w:ind w:left="-105" w:right="-284" w:firstLine="0"/>
                          <w:jc w:val="left"/>
                          <w:rPr>
                            <w:b/>
                            <w:bCs/>
                            <w:color w:val="000000" w:themeColor="text1"/>
                            <w:sz w:val="20"/>
                            <w:szCs w:val="20"/>
                            <w:lang w:bidi="ar-EG"/>
                          </w:rPr>
                        </w:pPr>
                        <w:r w:rsidRPr="00AC1FA5">
                          <w:rPr>
                            <w:rFonts w:hint="cs"/>
                            <w:b/>
                            <w:bCs/>
                            <w:color w:val="000000" w:themeColor="text1"/>
                            <w:sz w:val="20"/>
                            <w:szCs w:val="20"/>
                            <w:rtl/>
                            <w:lang w:bidi="ar-EG"/>
                          </w:rPr>
                          <w:t>2</w:t>
                        </w:r>
                        <w:r>
                          <w:rPr>
                            <w:rFonts w:hint="cs"/>
                            <w:b/>
                            <w:bCs/>
                            <w:color w:val="000000" w:themeColor="text1"/>
                            <w:sz w:val="20"/>
                            <w:szCs w:val="20"/>
                            <w:rtl/>
                            <w:lang w:bidi="ar-EG"/>
                          </w:rPr>
                          <w:t xml:space="preserve">.القيادة </w:t>
                        </w:r>
                        <w:proofErr w:type="spellStart"/>
                        <w:r>
                          <w:rPr>
                            <w:rFonts w:hint="cs"/>
                            <w:b/>
                            <w:bCs/>
                            <w:color w:val="000000" w:themeColor="text1"/>
                            <w:sz w:val="20"/>
                            <w:szCs w:val="20"/>
                            <w:rtl/>
                            <w:lang w:bidi="ar-EG"/>
                          </w:rPr>
                          <w:t>والحوكمه</w:t>
                        </w:r>
                        <w:proofErr w:type="spellEnd"/>
                      </w:p>
                      <w:p w:rsidR="00B30F47" w:rsidRPr="00BC0CFC" w:rsidRDefault="00B30F47" w:rsidP="006E0814">
                        <w:pPr>
                          <w:pStyle w:val="a6"/>
                          <w:ind w:left="497" w:right="-284"/>
                          <w:rPr>
                            <w:b/>
                            <w:bCs/>
                            <w:color w:val="000000" w:themeColor="text1"/>
                            <w:sz w:val="18"/>
                            <w:szCs w:val="18"/>
                            <w:rtl/>
                            <w:lang w:bidi="ar-EG"/>
                          </w:rPr>
                        </w:pPr>
                      </w:p>
                    </w:txbxContent>
                  </v:textbox>
                </v:shape>
                <v:shape id="Flowchart: Process 18" o:spid="_x0000_s1038" type="#_x0000_t109" style="position:absolute;left:7454;top:198;width:4864;height:6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E58QA&#10;AADbAAAADwAAAGRycy9kb3ducmV2LnhtbESPT2vDMAzF74N9B6PBbquzDUpI65aydTAYY/QPPYtY&#10;jdPGcrDdJvv206Gwm8R7eu+n+XL0nbpSTG1gA8+TAhRxHWzLjYH97uOpBJUyssUuMBn4pQTLxf3d&#10;HCsbBt7QdZsbJSGcKjTgcu4rrVPtyGOahJ5YtGOIHrOssdE24iDhvtMvRTHVHluWBoc9vTmqz9uL&#10;N/C1i4fX8jueNpew0sN7uS5+3NqYx4dxNQOVacz/5tv1pxV8gZVfZ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4hOfEAAAA2wAAAA8AAAAAAAAAAAAAAAAAmAIAAGRycy9k&#10;b3ducmV2LnhtbFBLBQYAAAAABAAEAPUAAACJAwAAAAA=&#10;" fillcolor="white [3201]" strokecolor="#ffc000 [3207]" strokeweight="1pt">
                  <v:textbox>
                    <w:txbxContent>
                      <w:p w:rsidR="00B30F47" w:rsidRPr="00387BA0" w:rsidRDefault="00B30F47" w:rsidP="0042557C">
                        <w:pPr>
                          <w:pStyle w:val="a6"/>
                          <w:ind w:left="-30" w:right="-336"/>
                          <w:rPr>
                            <w:b/>
                            <w:bCs/>
                            <w:color w:val="000000" w:themeColor="text1"/>
                            <w:sz w:val="20"/>
                            <w:szCs w:val="20"/>
                            <w:lang w:bidi="ar-EG"/>
                          </w:rPr>
                        </w:pPr>
                        <w:r>
                          <w:rPr>
                            <w:rFonts w:hint="cs"/>
                            <w:b/>
                            <w:bCs/>
                            <w:color w:val="000000" w:themeColor="text1"/>
                            <w:sz w:val="20"/>
                            <w:szCs w:val="20"/>
                            <w:rtl/>
                            <w:lang w:bidi="ar-EG"/>
                          </w:rPr>
                          <w:t>3.ادارة الجودة والتطوير</w:t>
                        </w:r>
                      </w:p>
                      <w:p w:rsidR="00B30F47" w:rsidRPr="00BC0CFC" w:rsidRDefault="00B30F47" w:rsidP="006E0814">
                        <w:pPr>
                          <w:pStyle w:val="a6"/>
                          <w:ind w:left="452" w:right="-336"/>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v:textbox>
                </v:shape>
                <v:shape id="Flowchart: Process 21" o:spid="_x0000_s1039" type="#_x0000_t109" style="position:absolute;left:397;top:99;width:6458;height:6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MQA&#10;AADbAAAADwAAAGRycy9kb3ducmV2LnhtbESPS2vDMBCE74X8B7GB3hrZPpTGjRJCQkhCoNA8oMfF&#10;2tqm1spIih//PioUehxm5htmsRpMIzpyvrasIJ0lIIgLq2suFVwvu5c3ED4ga2wsk4KRPKyWk6cF&#10;5tr2/EndOZQiQtjnqKAKoc2l9EVFBv3MtsTR+7bOYIjSlVI77CPcNDJLkldpsOa4UGFLm4qKn/Pd&#10;KPAfzp9Su7ntj0N62rqvuR1vc6Wep8P6HUSgIfyH/9oHrSBL4fd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DEAAAA2wAAAA8AAAAAAAAAAAAAAAAAmAIAAGRycy9k&#10;b3ducmV2LnhtbFBLBQYAAAAABAAEAPUAAACJAwAAAAA=&#10;" fillcolor="white [3201]" strokecolor="#70ad47 [3209]" strokeweight="1pt">
                  <v:textbox>
                    <w:txbxContent>
                      <w:p w:rsidR="00B30F47" w:rsidRPr="00E20FCD" w:rsidRDefault="00B30F47" w:rsidP="00E20FCD">
                        <w:pPr>
                          <w:bidi w:val="0"/>
                          <w:ind w:left="284" w:right="-851" w:hanging="423"/>
                          <w:jc w:val="left"/>
                          <w:rPr>
                            <w:b/>
                            <w:bCs/>
                            <w:color w:val="000000" w:themeColor="text1"/>
                            <w:sz w:val="18"/>
                            <w:szCs w:val="18"/>
                            <w:rtl/>
                            <w:lang w:bidi="ar-EG"/>
                          </w:rPr>
                        </w:pPr>
                        <w:r w:rsidRPr="00E20FCD">
                          <w:rPr>
                            <w:rFonts w:hint="cs"/>
                            <w:b/>
                            <w:bCs/>
                            <w:color w:val="000000" w:themeColor="text1"/>
                            <w:sz w:val="22"/>
                            <w:rtl/>
                            <w:lang w:bidi="ar-EG"/>
                          </w:rPr>
                          <w:t>4</w:t>
                        </w:r>
                        <w:r w:rsidRPr="00E20FCD">
                          <w:rPr>
                            <w:rFonts w:hint="cs"/>
                            <w:b/>
                            <w:bCs/>
                            <w:color w:val="000000" w:themeColor="text1"/>
                            <w:sz w:val="18"/>
                            <w:szCs w:val="18"/>
                            <w:rtl/>
                            <w:lang w:bidi="ar-EG"/>
                          </w:rPr>
                          <w:t>.اعضاء</w:t>
                        </w:r>
                      </w:p>
                      <w:p w:rsidR="00B30F47" w:rsidRPr="00E20FCD" w:rsidRDefault="00B30F47" w:rsidP="00E20FCD">
                        <w:pPr>
                          <w:bidi w:val="0"/>
                          <w:ind w:left="284" w:right="-851" w:hanging="423"/>
                          <w:jc w:val="left"/>
                          <w:rPr>
                            <w:b/>
                            <w:bCs/>
                            <w:color w:val="000000" w:themeColor="text1"/>
                            <w:sz w:val="18"/>
                            <w:szCs w:val="18"/>
                            <w:lang w:bidi="ar-EG"/>
                          </w:rPr>
                        </w:pPr>
                        <w:r w:rsidRPr="00E20FCD">
                          <w:rPr>
                            <w:rFonts w:hint="cs"/>
                            <w:b/>
                            <w:bCs/>
                            <w:color w:val="000000" w:themeColor="text1"/>
                            <w:sz w:val="18"/>
                            <w:szCs w:val="18"/>
                            <w:rtl/>
                            <w:lang w:bidi="ar-EG"/>
                          </w:rPr>
                          <w:t>هيئة التدريس و</w:t>
                        </w:r>
                      </w:p>
                      <w:p w:rsidR="00B30F47" w:rsidRPr="00E20FCD" w:rsidRDefault="00B30F47" w:rsidP="00E20FCD">
                        <w:pPr>
                          <w:bidi w:val="0"/>
                          <w:ind w:left="284" w:right="-851" w:hanging="423"/>
                          <w:jc w:val="left"/>
                          <w:rPr>
                            <w:b/>
                            <w:bCs/>
                            <w:color w:val="000000" w:themeColor="text1"/>
                            <w:sz w:val="18"/>
                            <w:szCs w:val="18"/>
                            <w:lang w:bidi="ar-EG"/>
                          </w:rPr>
                        </w:pPr>
                        <w:r w:rsidRPr="00E20FCD">
                          <w:rPr>
                            <w:rFonts w:hint="cs"/>
                            <w:b/>
                            <w:bCs/>
                            <w:color w:val="000000" w:themeColor="text1"/>
                            <w:sz w:val="18"/>
                            <w:szCs w:val="18"/>
                            <w:rtl/>
                            <w:lang w:bidi="ar-EG"/>
                          </w:rPr>
                          <w:t xml:space="preserve">ا             </w:t>
                        </w:r>
                        <w:proofErr w:type="spellStart"/>
                        <w:r w:rsidRPr="00E20FCD">
                          <w:rPr>
                            <w:rFonts w:hint="cs"/>
                            <w:b/>
                            <w:bCs/>
                            <w:color w:val="000000" w:themeColor="text1"/>
                            <w:sz w:val="18"/>
                            <w:szCs w:val="18"/>
                            <w:rtl/>
                            <w:lang w:bidi="ar-EG"/>
                          </w:rPr>
                          <w:t>ا</w:t>
                        </w:r>
                        <w:proofErr w:type="spellEnd"/>
                        <w:r w:rsidRPr="00E20FCD">
                          <w:rPr>
                            <w:rFonts w:hint="cs"/>
                            <w:b/>
                            <w:bCs/>
                            <w:color w:val="000000" w:themeColor="text1"/>
                            <w:sz w:val="18"/>
                            <w:szCs w:val="18"/>
                            <w:rtl/>
                            <w:lang w:bidi="ar-EG"/>
                          </w:rPr>
                          <w:t xml:space="preserve"> لهيئة </w:t>
                        </w:r>
                        <w:proofErr w:type="spellStart"/>
                        <w:r w:rsidRPr="00E20FCD">
                          <w:rPr>
                            <w:rFonts w:hint="cs"/>
                            <w:b/>
                            <w:bCs/>
                            <w:color w:val="000000" w:themeColor="text1"/>
                            <w:sz w:val="18"/>
                            <w:szCs w:val="18"/>
                            <w:rtl/>
                            <w:lang w:bidi="ar-EG"/>
                          </w:rPr>
                          <w:t>المعاونه</w:t>
                        </w:r>
                        <w:proofErr w:type="spellEnd"/>
                      </w:p>
                      <w:p w:rsidR="00B30F47" w:rsidRPr="00E20FCD" w:rsidRDefault="00B30F47" w:rsidP="00E20FCD">
                        <w:pPr>
                          <w:pStyle w:val="a6"/>
                          <w:ind w:left="426" w:hanging="423"/>
                          <w:rPr>
                            <w:b/>
                            <w:bCs/>
                            <w:color w:val="000000" w:themeColor="text1"/>
                            <w:sz w:val="14"/>
                            <w:szCs w:val="14"/>
                            <w:rtl/>
                            <w:lang w:bidi="ar-EG"/>
                          </w:rPr>
                        </w:pPr>
                      </w:p>
                    </w:txbxContent>
                  </v:textbox>
                </v:shape>
                <v:shape id="Flowchart: Process 22" o:spid="_x0000_s1040" type="#_x0000_t109" style="position:absolute;left:19182;top:6957;width:5607;height:7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3nusEA&#10;AADbAAAADwAAAGRycy9kb3ducmV2LnhtbESPT4vCMBTE7wt+h/AEb2tqBdFqKkUQ1NuqIN6ezesf&#10;bF5KE7V+e7OwsMdhZn7DrNa9acSTOldbVjAZRyCIc6trLhWcT9vvOQjnkTU2lknBmxys08HXChNt&#10;X/xDz6MvRYCwS1BB5X2bSOnyigy6sW2Jg1fYzqAPsiul7vAV4KaRcRTNpMGaw0KFLW0qyu/Hh1Gw&#10;2GOkZXHLrld/6Bm3l102myo1GvbZEoSn3v+H/9o7rSCO4fdL+AE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d57rBAAAA2wAAAA8AAAAAAAAAAAAAAAAAmAIAAGRycy9kb3du&#10;cmV2LnhtbFBLBQYAAAAABAAEAPUAAACGAwAAAAA=&#10;" fillcolor="white [3201]" strokecolor="#ed7d31 [3205]" strokeweight="1pt">
                  <v:textbox>
                    <w:txbxContent>
                      <w:p w:rsidR="00B30F47" w:rsidRPr="000F2139" w:rsidRDefault="00B30F47" w:rsidP="004A5231">
                        <w:pPr>
                          <w:ind w:left="-105" w:right="-183" w:firstLine="0"/>
                          <w:jc w:val="center"/>
                          <w:rPr>
                            <w:b/>
                            <w:bCs/>
                            <w:color w:val="000000" w:themeColor="text1"/>
                            <w:sz w:val="20"/>
                            <w:szCs w:val="20"/>
                            <w:lang w:bidi="ar-EG"/>
                          </w:rPr>
                        </w:pPr>
                        <w:r>
                          <w:rPr>
                            <w:rFonts w:hint="cs"/>
                            <w:b/>
                            <w:bCs/>
                            <w:color w:val="000000" w:themeColor="text1"/>
                            <w:sz w:val="20"/>
                            <w:szCs w:val="20"/>
                            <w:rtl/>
                            <w:lang w:bidi="ar-EG"/>
                          </w:rPr>
                          <w:t xml:space="preserve">5.الجهاز </w:t>
                        </w:r>
                        <w:proofErr w:type="spellStart"/>
                        <w:r>
                          <w:rPr>
                            <w:rFonts w:hint="cs"/>
                            <w:b/>
                            <w:bCs/>
                            <w:color w:val="000000" w:themeColor="text1"/>
                            <w:sz w:val="20"/>
                            <w:szCs w:val="20"/>
                            <w:rtl/>
                            <w:lang w:bidi="ar-EG"/>
                          </w:rPr>
                          <w:t>الادارى</w:t>
                        </w:r>
                        <w:proofErr w:type="spellEnd"/>
                      </w:p>
                      <w:p w:rsidR="00B30F47" w:rsidRPr="00BC0CFC" w:rsidRDefault="00B30F47" w:rsidP="00A34425">
                        <w:pPr>
                          <w:pStyle w:val="itemtitle"/>
                          <w:ind w:left="452" w:right="-183"/>
                          <w:jc w:val="center"/>
                          <w:rPr>
                            <w:b/>
                            <w:bCs/>
                            <w:color w:val="000000" w:themeColor="text1"/>
                            <w:sz w:val="18"/>
                            <w:szCs w:val="18"/>
                            <w:rtl/>
                            <w:lang w:bidi="ar-EG"/>
                          </w:rPr>
                        </w:pPr>
                      </w:p>
                    </w:txbxContent>
                  </v:textbox>
                </v:shape>
                <v:shape id="Flowchart: Process 27" o:spid="_x0000_s1041" type="#_x0000_t109" style="position:absolute;left:5963;top:7056;width:6953;height:73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vaKMQA&#10;AADbAAAADwAAAGRycy9kb3ducmV2LnhtbESPX2vCMBTF3wd+h3CFvc1UB1vpjCL+AWHIqI49X5q7&#10;pltzU5Jo67c3g4GPh3PO73Dmy8G24kI+NI4VTCcZCOLK6YZrBZ+n3VMOIkRkja1jUnClAMvF6GGO&#10;hXY9l3Q5xlokCIcCFZgYu0LKUBmyGCauI07et/MWY5K+ltpjn+C2lbMse5EWG04LBjtaG6p+j2er&#10;4P3kv57zg/8pz24l+02+zT7MVqnH8bB6AxFpiPfwf3uvFcxe4e9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L2ijEAAAA2wAAAA8AAAAAAAAAAAAAAAAAmAIAAGRycy9k&#10;b3ducmV2LnhtbFBLBQYAAAAABAAEAPUAAACJAwAAAAA=&#10;" fillcolor="white [3201]" strokecolor="#ffc000 [3207]" strokeweight="1pt">
                  <v:textbox>
                    <w:txbxContent>
                      <w:p w:rsidR="00B30F47" w:rsidRPr="00387BA0" w:rsidRDefault="00B30F47" w:rsidP="004A5231">
                        <w:pPr>
                          <w:pStyle w:val="itemtitle"/>
                          <w:ind w:left="-30" w:right="-336"/>
                          <w:jc w:val="center"/>
                          <w:rPr>
                            <w:b/>
                            <w:bCs/>
                            <w:color w:val="000000" w:themeColor="text1"/>
                            <w:sz w:val="20"/>
                            <w:szCs w:val="20"/>
                            <w:lang w:bidi="ar-EG"/>
                          </w:rPr>
                        </w:pPr>
                        <w:r>
                          <w:rPr>
                            <w:rFonts w:hint="cs"/>
                            <w:b/>
                            <w:bCs/>
                            <w:color w:val="000000" w:themeColor="text1"/>
                            <w:sz w:val="20"/>
                            <w:szCs w:val="20"/>
                            <w:rtl/>
                            <w:lang w:bidi="ar-EG"/>
                          </w:rPr>
                          <w:t xml:space="preserve">. 7.المعايير الاكاديمية  والبرامج </w:t>
                        </w:r>
                      </w:p>
                      <w:p w:rsidR="00B30F47" w:rsidRPr="00BC0CFC" w:rsidRDefault="00B30F47" w:rsidP="00A34425">
                        <w:pPr>
                          <w:pStyle w:val="itemtitle"/>
                          <w:ind w:left="452" w:right="-336"/>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v:textbox>
                </v:shape>
                <v:shape id="Flowchart: Process 5601" o:spid="_x0000_s1042" type="#_x0000_t109" style="position:absolute;top:6957;width:5963;height:7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idYsQA&#10;AADdAAAADwAAAGRycy9kb3ducmV2LnhtbESPQYvCMBSE78L+h/AWvGnahRWtRhEXWUUQ1lXw+Gie&#10;bbF5KUnU+u+NIHgcZuYbZjJrTS2u5HxlWUHaT0AQ51ZXXCjY/y97QxA+IGusLZOCO3mYTT86E8y0&#10;vfEfXXehEBHCPkMFZQhNJqXPSzLo+7Yhjt7JOoMhSldI7fAW4aaWX0kykAYrjgslNrQoKT/vLkaB&#10;3zq/Se3i8Ltu082PO47s/TBSqvvZzscgArXhHX61V1rB9yBJ4fkmPg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YnWLEAAAA3QAAAA8AAAAAAAAAAAAAAAAAmAIAAGRycy9k&#10;b3ducmV2LnhtbFBLBQYAAAAABAAEAPUAAACJAwAAAAA=&#10;" fillcolor="white [3201]" strokecolor="#70ad47 [3209]" strokeweight="1pt">
                  <v:textbox>
                    <w:txbxContent>
                      <w:p w:rsidR="00B30F47" w:rsidRDefault="00B30F47" w:rsidP="00B91B82">
                        <w:pPr>
                          <w:ind w:left="423" w:right="-851" w:hanging="567"/>
                          <w:jc w:val="left"/>
                          <w:rPr>
                            <w:b/>
                            <w:bCs/>
                            <w:color w:val="000000" w:themeColor="text1"/>
                            <w:sz w:val="20"/>
                            <w:szCs w:val="20"/>
                            <w:rtl/>
                            <w:lang w:bidi="ar-EG"/>
                          </w:rPr>
                        </w:pPr>
                        <w:r>
                          <w:rPr>
                            <w:rFonts w:hint="cs"/>
                            <w:b/>
                            <w:bCs/>
                            <w:color w:val="000000" w:themeColor="text1"/>
                            <w:sz w:val="20"/>
                            <w:szCs w:val="20"/>
                            <w:rtl/>
                            <w:lang w:bidi="ar-EG"/>
                          </w:rPr>
                          <w:t>8.التدريس</w:t>
                        </w:r>
                      </w:p>
                      <w:p w:rsidR="00B30F47" w:rsidRPr="00D719BF" w:rsidRDefault="00B30F47" w:rsidP="00B91B82">
                        <w:pPr>
                          <w:ind w:left="423" w:right="-851" w:hanging="567"/>
                          <w:jc w:val="left"/>
                          <w:rPr>
                            <w:b/>
                            <w:bCs/>
                            <w:color w:val="000000" w:themeColor="text1"/>
                            <w:sz w:val="20"/>
                            <w:szCs w:val="20"/>
                            <w:lang w:bidi="ar-EG"/>
                          </w:rPr>
                        </w:pPr>
                        <w:r>
                          <w:rPr>
                            <w:rFonts w:hint="cs"/>
                            <w:b/>
                            <w:bCs/>
                            <w:color w:val="000000" w:themeColor="text1"/>
                            <w:sz w:val="20"/>
                            <w:szCs w:val="20"/>
                            <w:rtl/>
                            <w:lang w:bidi="ar-EG"/>
                          </w:rPr>
                          <w:t xml:space="preserve">    والتعلم</w:t>
                        </w:r>
                      </w:p>
                      <w:p w:rsidR="00B30F47" w:rsidRPr="00BC0CFC" w:rsidRDefault="00B30F47" w:rsidP="00A34425">
                        <w:pPr>
                          <w:pStyle w:val="itemtitle"/>
                          <w:ind w:left="423" w:hanging="567"/>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v:textbox>
                </v:shape>
                <v:shape id="Flowchart: Process 5608" o:spid="_x0000_s1043" type="#_x0000_t109" style="position:absolute;left:12916;top:14310;width:5860;height:9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ZpHMIA&#10;AADdAAAADwAAAGRycy9kb3ducmV2LnhtbERPy4rCMBTdD/gP4QruxtTHyNAxioiCD1z4mFlfmmtb&#10;bG5qErX+vVkMuDyc93jamErcyfnSsoJeNwFBnFldcq7gdFx+foPwAVljZZkUPMnDdNL6GGOq7YP3&#10;dD+EXMQQ9ikqKEKoUyl9VpBB37U1ceTO1hkMEbpcaoePGG4q2U+SkTRYcmwosKZ5QdnlcDMKzHaw&#10;bngxH+5O/Q3uftfXP6dRqU67mf2ACNSEt/jfvdIKvkZJnBvfxCcgJ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VmkcwgAAAN0AAAAPAAAAAAAAAAAAAAAAAJgCAABkcnMvZG93&#10;bnJldi54bWxQSwUGAAAAAAQABAD1AAAAhwMAAAAA&#10;" fillcolor="white [3201]" strokecolor="#5b9bd5 [3208]" strokeweight="1pt">
                  <v:textbox>
                    <w:txbxContent>
                      <w:p w:rsidR="00B30F47" w:rsidRDefault="00B30F47" w:rsidP="004A5231">
                        <w:pPr>
                          <w:ind w:left="-105" w:right="-284" w:firstLine="0"/>
                          <w:jc w:val="left"/>
                          <w:rPr>
                            <w:b/>
                            <w:bCs/>
                            <w:color w:val="000000" w:themeColor="text1"/>
                            <w:sz w:val="20"/>
                            <w:szCs w:val="20"/>
                            <w:rtl/>
                            <w:lang w:bidi="ar-EG"/>
                          </w:rPr>
                        </w:pPr>
                        <w:r>
                          <w:rPr>
                            <w:rFonts w:hint="cs"/>
                            <w:b/>
                            <w:bCs/>
                            <w:color w:val="000000" w:themeColor="text1"/>
                            <w:sz w:val="20"/>
                            <w:szCs w:val="20"/>
                            <w:rtl/>
                            <w:lang w:bidi="ar-EG"/>
                          </w:rPr>
                          <w:t xml:space="preserve">10.البحث </w:t>
                        </w:r>
                        <w:proofErr w:type="spellStart"/>
                        <w:r>
                          <w:rPr>
                            <w:rFonts w:hint="cs"/>
                            <w:b/>
                            <w:bCs/>
                            <w:color w:val="000000" w:themeColor="text1"/>
                            <w:sz w:val="20"/>
                            <w:szCs w:val="20"/>
                            <w:rtl/>
                            <w:lang w:bidi="ar-EG"/>
                          </w:rPr>
                          <w:t>العلمى</w:t>
                        </w:r>
                        <w:proofErr w:type="spellEnd"/>
                        <w:r>
                          <w:rPr>
                            <w:rFonts w:hint="cs"/>
                            <w:b/>
                            <w:bCs/>
                            <w:color w:val="000000" w:themeColor="text1"/>
                            <w:sz w:val="20"/>
                            <w:szCs w:val="20"/>
                            <w:rtl/>
                            <w:lang w:bidi="ar-EG"/>
                          </w:rPr>
                          <w:t xml:space="preserve"> </w:t>
                        </w:r>
                      </w:p>
                      <w:p w:rsidR="00B30F47" w:rsidRPr="00AC1FA5" w:rsidRDefault="00B30F47" w:rsidP="00A71A6D">
                        <w:pPr>
                          <w:ind w:left="-105" w:right="-284" w:firstLine="0"/>
                          <w:jc w:val="left"/>
                          <w:rPr>
                            <w:b/>
                            <w:bCs/>
                            <w:color w:val="000000" w:themeColor="text1"/>
                            <w:sz w:val="20"/>
                            <w:szCs w:val="20"/>
                            <w:lang w:bidi="ar-EG"/>
                          </w:rPr>
                        </w:pPr>
                        <w:r>
                          <w:rPr>
                            <w:rFonts w:hint="cs"/>
                            <w:b/>
                            <w:bCs/>
                            <w:color w:val="000000" w:themeColor="text1"/>
                            <w:sz w:val="20"/>
                            <w:szCs w:val="20"/>
                            <w:rtl/>
                            <w:lang w:bidi="ar-EG"/>
                          </w:rPr>
                          <w:t xml:space="preserve"> والانشطة  البحثية </w:t>
                        </w:r>
                      </w:p>
                      <w:p w:rsidR="00B30F47" w:rsidRPr="00BC0CFC" w:rsidRDefault="00B30F47" w:rsidP="00A34425">
                        <w:pPr>
                          <w:pStyle w:val="a7"/>
                          <w:ind w:left="497" w:right="-284"/>
                          <w:rPr>
                            <w:b/>
                            <w:bCs/>
                            <w:color w:val="000000" w:themeColor="text1"/>
                            <w:sz w:val="18"/>
                            <w:szCs w:val="18"/>
                            <w:rtl/>
                            <w:lang w:bidi="ar-EG"/>
                          </w:rPr>
                        </w:pPr>
                      </w:p>
                    </w:txbxContent>
                  </v:textbox>
                </v:shape>
                <v:shape id="Flowchart: Process 5609" o:spid="_x0000_s1044" type="#_x0000_t109" style="position:absolute;left:6957;top:15206;width:5959;height:8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dcYA&#10;AADdAAAADwAAAGRycy9kb3ducmV2LnhtbESP3UoDMRSE7wXfIRyhdzZRadlum5aiLRREpD/0+rA5&#10;blY3J0uSdte3N4Lg5TAz3zCL1eBacaUQG88aHsYKBHHlTcO1htNxe1+AiAnZYOuZNHxThNXy9maB&#10;pfE97+l6SLXIEI4larApdaWUsbLkMI59R5y9Dx8cpixDLU3APsNdKx+VmkqHDecFix09W6q+Dhen&#10;4fUYzk/FW/jcX/xa9i/FRr3bjdaju2E9B5FoSP/hv/bOaJhM1Qx+3+Qn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SdcYAAADdAAAADwAAAAAAAAAAAAAAAACYAgAAZHJz&#10;L2Rvd25yZXYueG1sUEsFBgAAAAAEAAQA9QAAAIsDAAAAAA==&#10;" fillcolor="white [3201]" strokecolor="#ffc000 [3207]" strokeweight="1pt">
                  <v:textbox>
                    <w:txbxContent>
                      <w:p w:rsidR="00B30F47" w:rsidRDefault="00B30F47" w:rsidP="00864451">
                        <w:pPr>
                          <w:pStyle w:val="a7"/>
                          <w:ind w:right="-336"/>
                          <w:rPr>
                            <w:b/>
                            <w:bCs/>
                            <w:color w:val="000000" w:themeColor="text1"/>
                            <w:sz w:val="20"/>
                            <w:szCs w:val="20"/>
                            <w:lang w:bidi="ar-EG"/>
                          </w:rPr>
                        </w:pPr>
                        <w:r>
                          <w:rPr>
                            <w:rFonts w:hint="cs"/>
                            <w:b/>
                            <w:bCs/>
                            <w:color w:val="000000" w:themeColor="text1"/>
                            <w:sz w:val="20"/>
                            <w:szCs w:val="20"/>
                            <w:rtl/>
                            <w:lang w:bidi="ar-EG"/>
                          </w:rPr>
                          <w:t>11</w:t>
                        </w:r>
                      </w:p>
                      <w:p w:rsidR="00B30F47" w:rsidRDefault="00B30F47" w:rsidP="00FE16E9">
                        <w:pPr>
                          <w:pStyle w:val="a7"/>
                          <w:ind w:left="-142" w:right="-336"/>
                          <w:jc w:val="center"/>
                          <w:rPr>
                            <w:b/>
                            <w:bCs/>
                            <w:color w:val="000000" w:themeColor="text1"/>
                            <w:sz w:val="20"/>
                            <w:szCs w:val="20"/>
                            <w:rtl/>
                            <w:lang w:bidi="ar-EG"/>
                          </w:rPr>
                        </w:pPr>
                        <w:r>
                          <w:rPr>
                            <w:rFonts w:hint="cs"/>
                            <w:b/>
                            <w:bCs/>
                            <w:color w:val="000000" w:themeColor="text1"/>
                            <w:sz w:val="20"/>
                            <w:szCs w:val="20"/>
                            <w:rtl/>
                            <w:lang w:bidi="ar-EG"/>
                          </w:rPr>
                          <w:t>الدراسات</w:t>
                        </w:r>
                      </w:p>
                      <w:p w:rsidR="00B30F47" w:rsidRPr="00387BA0" w:rsidRDefault="00B30F47" w:rsidP="00FE16E9">
                        <w:pPr>
                          <w:pStyle w:val="a7"/>
                          <w:ind w:left="-142" w:right="-336"/>
                          <w:jc w:val="center"/>
                          <w:rPr>
                            <w:b/>
                            <w:bCs/>
                            <w:color w:val="000000" w:themeColor="text1"/>
                            <w:sz w:val="20"/>
                            <w:szCs w:val="20"/>
                            <w:lang w:bidi="ar-EG"/>
                          </w:rPr>
                        </w:pPr>
                        <w:r>
                          <w:rPr>
                            <w:rFonts w:hint="cs"/>
                            <w:b/>
                            <w:bCs/>
                            <w:color w:val="000000" w:themeColor="text1"/>
                            <w:sz w:val="20"/>
                            <w:szCs w:val="20"/>
                            <w:rtl/>
                            <w:lang w:bidi="ar-EG"/>
                          </w:rPr>
                          <w:t>العليا</w:t>
                        </w:r>
                      </w:p>
                      <w:p w:rsidR="00B30F47" w:rsidRPr="00BC0CFC" w:rsidRDefault="00B30F47" w:rsidP="00A34425">
                        <w:pPr>
                          <w:pStyle w:val="a7"/>
                          <w:ind w:left="452" w:right="-336"/>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v:textbox>
                </v:shape>
                <v:shape id="Flowchart: Process 5610" o:spid="_x0000_s1045" type="#_x0000_t109" style="position:absolute;left:99;top:15008;width:6598;height:8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uJMIA&#10;AADdAAAADwAAAGRycy9kb3ducmV2LnhtbERPTYvCMBC9C/6HMMLeNK2gbKtRRFlcERbWVfA4NGNb&#10;bCYlyWr99+YgeHy87/myM424kfO1ZQXpKAFBXFhdc6ng+Pc1/AThA7LGxjIpeJCH5aLfm2Ou7Z1/&#10;6XYIpYgh7HNUUIXQ5lL6oiKDfmRb4shdrDMYInSl1A7vMdw0cpwkU2mw5thQYUvriorr4d8o8D/O&#10;71O7Pm13XbrfuHNmH6dMqY9Bt5qBCNSFt/jl/tYKJtM07o9v4hO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Da4kwgAAAN0AAAAPAAAAAAAAAAAAAAAAAJgCAABkcnMvZG93&#10;bnJldi54bWxQSwUGAAAAAAQABAD1AAAAhwMAAAAA&#10;" fillcolor="white [3201]" strokecolor="#70ad47 [3209]" strokeweight="1pt">
                  <v:textbox>
                    <w:txbxContent>
                      <w:p w:rsidR="00B30F47" w:rsidRDefault="00B30F47" w:rsidP="00E142D1">
                        <w:pPr>
                          <w:bidi w:val="0"/>
                          <w:ind w:left="567" w:right="-709" w:hanging="1134"/>
                          <w:jc w:val="center"/>
                          <w:rPr>
                            <w:b/>
                            <w:bCs/>
                            <w:color w:val="000000" w:themeColor="text1"/>
                            <w:sz w:val="20"/>
                            <w:szCs w:val="20"/>
                            <w:rtl/>
                            <w:lang w:bidi="ar-EG"/>
                          </w:rPr>
                        </w:pPr>
                        <w:r>
                          <w:rPr>
                            <w:rFonts w:hint="cs"/>
                            <w:b/>
                            <w:bCs/>
                            <w:color w:val="000000" w:themeColor="text1"/>
                            <w:sz w:val="20"/>
                            <w:szCs w:val="20"/>
                            <w:rtl/>
                            <w:lang w:bidi="ar-EG"/>
                          </w:rPr>
                          <w:t>12.المشاركه</w:t>
                        </w:r>
                      </w:p>
                      <w:p w:rsidR="00B30F47" w:rsidRDefault="00B30F47" w:rsidP="00E142D1">
                        <w:pPr>
                          <w:bidi w:val="0"/>
                          <w:ind w:left="567" w:right="-709" w:hanging="423"/>
                          <w:jc w:val="left"/>
                          <w:rPr>
                            <w:b/>
                            <w:bCs/>
                            <w:color w:val="000000" w:themeColor="text1"/>
                            <w:sz w:val="20"/>
                            <w:szCs w:val="20"/>
                            <w:rtl/>
                            <w:lang w:bidi="ar-EG"/>
                          </w:rPr>
                        </w:pPr>
                        <w:r>
                          <w:rPr>
                            <w:rFonts w:hint="cs"/>
                            <w:b/>
                            <w:bCs/>
                            <w:color w:val="000000" w:themeColor="text1"/>
                            <w:sz w:val="20"/>
                            <w:szCs w:val="20"/>
                            <w:rtl/>
                            <w:lang w:bidi="ar-EG"/>
                          </w:rPr>
                          <w:t xml:space="preserve"> المجتمعية </w:t>
                        </w:r>
                      </w:p>
                      <w:p w:rsidR="00B30F47" w:rsidRDefault="00B30F47" w:rsidP="00E142D1">
                        <w:pPr>
                          <w:bidi w:val="0"/>
                          <w:ind w:left="567" w:right="-709" w:hanging="423"/>
                          <w:jc w:val="left"/>
                          <w:rPr>
                            <w:b/>
                            <w:bCs/>
                            <w:color w:val="000000" w:themeColor="text1"/>
                            <w:sz w:val="20"/>
                            <w:szCs w:val="20"/>
                            <w:rtl/>
                            <w:lang w:bidi="ar-EG"/>
                          </w:rPr>
                        </w:pPr>
                        <w:r>
                          <w:rPr>
                            <w:rFonts w:hint="cs"/>
                            <w:b/>
                            <w:bCs/>
                            <w:color w:val="000000" w:themeColor="text1"/>
                            <w:sz w:val="20"/>
                            <w:szCs w:val="20"/>
                            <w:rtl/>
                            <w:lang w:bidi="ar-EG"/>
                          </w:rPr>
                          <w:t>و تنمية</w:t>
                        </w:r>
                      </w:p>
                      <w:p w:rsidR="00B30F47" w:rsidRPr="00D719BF" w:rsidRDefault="00B30F47" w:rsidP="00E142D1">
                        <w:pPr>
                          <w:bidi w:val="0"/>
                          <w:ind w:left="567" w:right="-709" w:hanging="423"/>
                          <w:jc w:val="left"/>
                          <w:rPr>
                            <w:b/>
                            <w:bCs/>
                            <w:color w:val="000000" w:themeColor="text1"/>
                            <w:sz w:val="20"/>
                            <w:szCs w:val="20"/>
                            <w:lang w:bidi="ar-EG"/>
                          </w:rPr>
                        </w:pPr>
                        <w:r>
                          <w:rPr>
                            <w:rFonts w:hint="cs"/>
                            <w:b/>
                            <w:bCs/>
                            <w:color w:val="000000" w:themeColor="text1"/>
                            <w:sz w:val="20"/>
                            <w:szCs w:val="20"/>
                            <w:rtl/>
                            <w:lang w:bidi="ar-EG"/>
                          </w:rPr>
                          <w:t xml:space="preserve"> البيئة</w:t>
                        </w:r>
                      </w:p>
                      <w:p w:rsidR="00B30F47" w:rsidRPr="00BC0CFC" w:rsidRDefault="00B30F47" w:rsidP="00E142D1">
                        <w:pPr>
                          <w:pStyle w:val="a7"/>
                          <w:ind w:left="567" w:hanging="567"/>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v:textbox>
                </v:shape>
                <v:rect id="Rectangle 5611" o:spid="_x0000_s1046" style="position:absolute;left:198;width:25179;height:23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uocYA&#10;AADdAAAADwAAAGRycy9kb3ducmV2LnhtbESPQWvCQBSE7wX/w/IEb3WTgqFEV4lCQRQKRhG9PbLP&#10;JJh9G7Orpv++Wyh4HGbmG2a26E0jHtS52rKCeByBIC6srrlUcNh/vX+CcB5ZY2OZFPyQg8V88DbD&#10;VNsn7+iR+1IECLsUFVTet6mUrqjIoBvbljh4F9sZ9EF2pdQdPgPcNPIjihJpsOawUGFLq4qKa343&#10;Co67yYWWy+Qgv8/ZLYvzdb/dnJQaDftsCsJT71/h//ZaK5gkcQx/b8IT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juocYAAADdAAAADwAAAAAAAAAAAAAAAACYAgAAZHJz&#10;L2Rvd25yZXYueG1sUEsFBgAAAAAEAAQA9QAAAIsDAAAAAA==&#10;" filled="f" strokecolor="#1f3763 [1604]" strokeweight="1pt"/>
              </v:group>
            </w:pict>
          </mc:Fallback>
        </mc:AlternateContent>
      </w:r>
      <w:r w:rsidR="00786272" w:rsidRPr="009A5D02">
        <w:rPr>
          <w:rFonts w:ascii="Traditional Arabic" w:hAnsi="Traditional Arabic" w:cs="Traditional Arabic"/>
          <w:noProof/>
          <w:rtl/>
          <w:lang w:bidi="ar-SA"/>
        </w:rPr>
        <mc:AlternateContent>
          <mc:Choice Requires="wpg">
            <w:drawing>
              <wp:anchor distT="0" distB="0" distL="114300" distR="114300" simplePos="0" relativeHeight="251802624" behindDoc="0" locked="0" layoutInCell="1" allowOverlap="1" wp14:anchorId="204F1D65" wp14:editId="16276983">
                <wp:simplePos x="0" y="0"/>
                <wp:positionH relativeFrom="column">
                  <wp:posOffset>4183794</wp:posOffset>
                </wp:positionH>
                <wp:positionV relativeFrom="paragraph">
                  <wp:posOffset>78077</wp:posOffset>
                </wp:positionV>
                <wp:extent cx="2359688" cy="1967865"/>
                <wp:effectExtent l="57150" t="38100" r="78740" b="89535"/>
                <wp:wrapNone/>
                <wp:docPr id="5624" name="Group 5624"/>
                <wp:cNvGraphicFramePr/>
                <a:graphic xmlns:a="http://schemas.openxmlformats.org/drawingml/2006/main">
                  <a:graphicData uri="http://schemas.microsoft.com/office/word/2010/wordprocessingGroup">
                    <wpg:wgp>
                      <wpg:cNvGrpSpPr/>
                      <wpg:grpSpPr>
                        <a:xfrm>
                          <a:off x="0" y="0"/>
                          <a:ext cx="2359688" cy="1967865"/>
                          <a:chOff x="0" y="0"/>
                          <a:chExt cx="2359688" cy="1967865"/>
                        </a:xfrm>
                      </wpg:grpSpPr>
                      <wps:wsp>
                        <wps:cNvPr id="5604" name="Rectangle 5604"/>
                        <wps:cNvSpPr/>
                        <wps:spPr>
                          <a:xfrm>
                            <a:off x="0" y="0"/>
                            <a:ext cx="2357120" cy="1967865"/>
                          </a:xfrm>
                          <a:prstGeom prst="rect">
                            <a:avLst/>
                          </a:prstGeom>
                          <a:noFill/>
                          <a:ln>
                            <a:solidFill>
                              <a:srgbClr val="002060"/>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3" name="Flowchart: Process 13"/>
                        <wps:cNvSpPr/>
                        <wps:spPr>
                          <a:xfrm>
                            <a:off x="1798983" y="99392"/>
                            <a:ext cx="560705" cy="735330"/>
                          </a:xfrm>
                          <a:prstGeom prst="flowChartProcess">
                            <a:avLst/>
                          </a:prstGeom>
                          <a:ln/>
                          <a:effectLst>
                            <a:outerShdw blurRad="50800" dist="38100" dir="10800000" algn="r"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rsidR="00CA03EB" w:rsidRPr="000F2139" w:rsidRDefault="00CA03EB" w:rsidP="000F2139">
                              <w:pPr>
                                <w:ind w:left="-105" w:right="-183" w:firstLine="0"/>
                                <w:jc w:val="center"/>
                                <w:rPr>
                                  <w:b/>
                                  <w:bCs/>
                                  <w:color w:val="000000" w:themeColor="text1"/>
                                  <w:sz w:val="20"/>
                                  <w:szCs w:val="20"/>
                                  <w:lang w:bidi="ar-EG"/>
                                </w:rPr>
                              </w:pPr>
                              <w:r>
                                <w:rPr>
                                  <w:rFonts w:hint="cs"/>
                                  <w:b/>
                                  <w:bCs/>
                                  <w:color w:val="000000" w:themeColor="text1"/>
                                  <w:sz w:val="20"/>
                                  <w:szCs w:val="20"/>
                                  <w:rtl/>
                                  <w:lang w:bidi="ar-EG"/>
                                </w:rPr>
                                <w:t>1-</w:t>
                              </w:r>
                              <w:r w:rsidRPr="000F2139">
                                <w:rPr>
                                  <w:rFonts w:hint="cs"/>
                                  <w:b/>
                                  <w:bCs/>
                                  <w:color w:val="000000" w:themeColor="text1"/>
                                  <w:sz w:val="20"/>
                                  <w:szCs w:val="20"/>
                                  <w:rtl/>
                                  <w:lang w:bidi="ar-EG"/>
                                </w:rPr>
                                <w:t>رسالة  وادارة البرنامج</w:t>
                              </w:r>
                            </w:p>
                            <w:p w:rsidR="00CA03EB" w:rsidRPr="00BC0CFC" w:rsidRDefault="00CA03EB" w:rsidP="000F2139">
                              <w:pPr>
                                <w:pStyle w:val="a5"/>
                                <w:ind w:left="452" w:right="-183" w:firstLine="0"/>
                                <w:jc w:val="center"/>
                                <w:rPr>
                                  <w:b/>
                                  <w:bCs/>
                                  <w:color w:val="000000" w:themeColor="text1"/>
                                  <w:sz w:val="18"/>
                                  <w:szCs w:val="18"/>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 name="Flowchart: Process 14"/>
                        <wps:cNvSpPr/>
                        <wps:spPr>
                          <a:xfrm>
                            <a:off x="1232452" y="99392"/>
                            <a:ext cx="511175" cy="735330"/>
                          </a:xfrm>
                          <a:prstGeom prst="flowChartProcess">
                            <a:avLst/>
                          </a:prstGeom>
                          <a:ln/>
                          <a:effectLst>
                            <a:outerShdw blurRad="50800" dist="38100" dir="10800000" algn="r"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txbx>
                          <w:txbxContent>
                            <w:p w:rsidR="00CA03EB" w:rsidRPr="00AC1FA5" w:rsidRDefault="00CA03EB" w:rsidP="00AC1FA5">
                              <w:pPr>
                                <w:ind w:left="-105" w:right="-284" w:firstLine="0"/>
                                <w:jc w:val="left"/>
                                <w:rPr>
                                  <w:b/>
                                  <w:bCs/>
                                  <w:color w:val="000000" w:themeColor="text1"/>
                                  <w:sz w:val="20"/>
                                  <w:szCs w:val="20"/>
                                  <w:lang w:bidi="ar-EG"/>
                                </w:rPr>
                              </w:pPr>
                              <w:r w:rsidRPr="00AC1FA5">
                                <w:rPr>
                                  <w:rFonts w:hint="cs"/>
                                  <w:b/>
                                  <w:bCs/>
                                  <w:color w:val="000000" w:themeColor="text1"/>
                                  <w:sz w:val="20"/>
                                  <w:szCs w:val="20"/>
                                  <w:rtl/>
                                  <w:lang w:bidi="ar-EG"/>
                                </w:rPr>
                                <w:t>2-تصميم البرنامج</w:t>
                              </w:r>
                            </w:p>
                            <w:p w:rsidR="00CA03EB" w:rsidRPr="00BC0CFC" w:rsidRDefault="00CA03EB" w:rsidP="00AC1FA5">
                              <w:pPr>
                                <w:pStyle w:val="a5"/>
                                <w:ind w:left="497" w:right="-284" w:firstLine="0"/>
                                <w:jc w:val="left"/>
                                <w:rPr>
                                  <w:b/>
                                  <w:bCs/>
                                  <w:color w:val="000000" w:themeColor="text1"/>
                                  <w:sz w:val="18"/>
                                  <w:szCs w:val="18"/>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 name="Flowchart: Process 15"/>
                        <wps:cNvSpPr/>
                        <wps:spPr>
                          <a:xfrm>
                            <a:off x="665922" y="99392"/>
                            <a:ext cx="486410" cy="735330"/>
                          </a:xfrm>
                          <a:prstGeom prst="flowChartProcess">
                            <a:avLst/>
                          </a:prstGeom>
                          <a:ln/>
                          <a:effectLst>
                            <a:outerShdw blurRad="50800" dist="38100" dir="10800000" algn="r" rotWithShape="0">
                              <a:prstClr val="black">
                                <a:alpha val="40000"/>
                              </a:prstClr>
                            </a:outerShdw>
                          </a:effectLst>
                        </wps:spPr>
                        <wps:style>
                          <a:lnRef idx="2">
                            <a:schemeClr val="accent4"/>
                          </a:lnRef>
                          <a:fillRef idx="1">
                            <a:schemeClr val="lt1"/>
                          </a:fillRef>
                          <a:effectRef idx="0">
                            <a:schemeClr val="accent4"/>
                          </a:effectRef>
                          <a:fontRef idx="minor">
                            <a:schemeClr val="dk1"/>
                          </a:fontRef>
                        </wps:style>
                        <wps:txbx>
                          <w:txbxContent>
                            <w:p w:rsidR="00CA03EB" w:rsidRPr="00387BA0" w:rsidRDefault="00CA03EB" w:rsidP="00D22A93">
                              <w:pPr>
                                <w:pStyle w:val="a5"/>
                                <w:ind w:left="-30" w:right="-336" w:firstLine="0"/>
                                <w:jc w:val="left"/>
                                <w:rPr>
                                  <w:b/>
                                  <w:bCs/>
                                  <w:color w:val="000000" w:themeColor="text1"/>
                                  <w:sz w:val="20"/>
                                  <w:szCs w:val="20"/>
                                  <w:lang w:bidi="ar-EG"/>
                                </w:rPr>
                              </w:pPr>
                              <w:r>
                                <w:rPr>
                                  <w:rFonts w:hint="cs"/>
                                  <w:b/>
                                  <w:bCs/>
                                  <w:color w:val="000000" w:themeColor="text1"/>
                                  <w:sz w:val="20"/>
                                  <w:szCs w:val="20"/>
                                  <w:rtl/>
                                  <w:lang w:bidi="ar-EG"/>
                                </w:rPr>
                                <w:t>3.التعليم والتعلم والتقييم</w:t>
                              </w:r>
                            </w:p>
                            <w:p w:rsidR="00CA03EB" w:rsidRPr="00BC0CFC" w:rsidRDefault="00CA03EB" w:rsidP="00D22A93">
                              <w:pPr>
                                <w:pStyle w:val="a5"/>
                                <w:ind w:left="452" w:right="-336" w:firstLine="0"/>
                                <w:jc w:val="left"/>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6" name="Flowchart: Process 16"/>
                        <wps:cNvSpPr/>
                        <wps:spPr>
                          <a:xfrm>
                            <a:off x="69574" y="89453"/>
                            <a:ext cx="541793" cy="744855"/>
                          </a:xfrm>
                          <a:prstGeom prst="flowChartProcess">
                            <a:avLst/>
                          </a:prstGeom>
                          <a:ln/>
                          <a:effectLst>
                            <a:outerShdw blurRad="50800" dist="38100" dir="10800000" algn="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CA03EB" w:rsidRDefault="00CA03EB" w:rsidP="00B23D17">
                              <w:pPr>
                                <w:ind w:left="423" w:right="-851" w:hanging="567"/>
                                <w:jc w:val="left"/>
                                <w:rPr>
                                  <w:b/>
                                  <w:bCs/>
                                  <w:color w:val="000000" w:themeColor="text1"/>
                                  <w:sz w:val="20"/>
                                  <w:szCs w:val="20"/>
                                  <w:rtl/>
                                  <w:lang w:bidi="ar-EG"/>
                                </w:rPr>
                              </w:pPr>
                              <w:r>
                                <w:rPr>
                                  <w:rFonts w:hint="cs"/>
                                  <w:b/>
                                  <w:bCs/>
                                  <w:color w:val="000000" w:themeColor="text1"/>
                                  <w:sz w:val="20"/>
                                  <w:szCs w:val="20"/>
                                  <w:rtl/>
                                  <w:lang w:bidi="ar-EG"/>
                                </w:rPr>
                                <w:t>4.</w:t>
                              </w:r>
                              <w:r w:rsidRPr="00D719BF">
                                <w:rPr>
                                  <w:rFonts w:hint="cs"/>
                                  <w:b/>
                                  <w:bCs/>
                                  <w:color w:val="000000" w:themeColor="text1"/>
                                  <w:sz w:val="20"/>
                                  <w:szCs w:val="20"/>
                                  <w:rtl/>
                                  <w:lang w:bidi="ar-EG"/>
                                </w:rPr>
                                <w:t>الطلاب</w:t>
                              </w:r>
                            </w:p>
                            <w:p w:rsidR="00CA03EB" w:rsidRPr="00D719BF" w:rsidRDefault="00CA03EB" w:rsidP="00B23D17">
                              <w:pPr>
                                <w:ind w:left="423" w:right="-851" w:hanging="567"/>
                                <w:jc w:val="left"/>
                                <w:rPr>
                                  <w:b/>
                                  <w:bCs/>
                                  <w:color w:val="000000" w:themeColor="text1"/>
                                  <w:sz w:val="20"/>
                                  <w:szCs w:val="20"/>
                                  <w:lang w:bidi="ar-EG"/>
                                </w:rPr>
                              </w:pPr>
                              <w:r w:rsidRPr="00D719BF">
                                <w:rPr>
                                  <w:rFonts w:hint="cs"/>
                                  <w:b/>
                                  <w:bCs/>
                                  <w:color w:val="000000" w:themeColor="text1"/>
                                  <w:sz w:val="20"/>
                                  <w:szCs w:val="20"/>
                                  <w:rtl/>
                                  <w:lang w:bidi="ar-EG"/>
                                </w:rPr>
                                <w:t xml:space="preserve"> والخريجون</w:t>
                              </w:r>
                            </w:p>
                            <w:p w:rsidR="00CA03EB" w:rsidRPr="00BC0CFC" w:rsidRDefault="00CA03EB" w:rsidP="00B23D17">
                              <w:pPr>
                                <w:pStyle w:val="a5"/>
                                <w:ind w:left="423" w:hanging="567"/>
                                <w:jc w:val="left"/>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 name="Flowchart: Process 17"/>
                        <wps:cNvSpPr/>
                        <wps:spPr>
                          <a:xfrm>
                            <a:off x="1739348" y="993913"/>
                            <a:ext cx="618131" cy="834887"/>
                          </a:xfrm>
                          <a:prstGeom prst="flowChartProcess">
                            <a:avLst/>
                          </a:prstGeom>
                          <a:ln/>
                          <a:effectLst>
                            <a:outerShdw blurRad="50800" dist="38100" dir="10800000" algn="r"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txbx>
                          <w:txbxContent>
                            <w:p w:rsidR="00CA03EB" w:rsidRDefault="00CA03EB" w:rsidP="007F67B9">
                              <w:pPr>
                                <w:ind w:left="-51" w:right="-426"/>
                                <w:jc w:val="center"/>
                                <w:rPr>
                                  <w:b/>
                                  <w:bCs/>
                                  <w:color w:val="000000" w:themeColor="text1"/>
                                  <w:sz w:val="20"/>
                                  <w:szCs w:val="20"/>
                                  <w:rtl/>
                                  <w:lang w:bidi="ar-EG"/>
                                </w:rPr>
                              </w:pPr>
                              <w:r>
                                <w:rPr>
                                  <w:rFonts w:hint="cs"/>
                                  <w:b/>
                                  <w:bCs/>
                                  <w:color w:val="000000" w:themeColor="text1"/>
                                  <w:sz w:val="20"/>
                                  <w:szCs w:val="20"/>
                                  <w:rtl/>
                                  <w:lang w:bidi="ar-EG"/>
                                </w:rPr>
                                <w:t>5.اعضاء هيئة</w:t>
                              </w:r>
                            </w:p>
                            <w:p w:rsidR="00CA03EB" w:rsidRDefault="00CA03EB" w:rsidP="007F67B9">
                              <w:pPr>
                                <w:ind w:left="-51" w:right="-426"/>
                                <w:jc w:val="center"/>
                                <w:rPr>
                                  <w:b/>
                                  <w:bCs/>
                                  <w:color w:val="000000" w:themeColor="text1"/>
                                  <w:sz w:val="20"/>
                                  <w:szCs w:val="20"/>
                                  <w:rtl/>
                                  <w:lang w:bidi="ar-EG"/>
                                </w:rPr>
                              </w:pPr>
                              <w:r w:rsidRPr="001550DB">
                                <w:rPr>
                                  <w:rFonts w:hint="cs"/>
                                  <w:b/>
                                  <w:bCs/>
                                  <w:color w:val="000000" w:themeColor="text1"/>
                                  <w:sz w:val="20"/>
                                  <w:szCs w:val="20"/>
                                  <w:rtl/>
                                  <w:lang w:bidi="ar-EG"/>
                                </w:rPr>
                                <w:t>التدريس</w:t>
                              </w:r>
                            </w:p>
                            <w:p w:rsidR="00CA03EB" w:rsidRDefault="00CA03EB" w:rsidP="007F67B9">
                              <w:pPr>
                                <w:ind w:left="-51" w:right="-426"/>
                                <w:jc w:val="center"/>
                                <w:rPr>
                                  <w:b/>
                                  <w:bCs/>
                                  <w:color w:val="000000" w:themeColor="text1"/>
                                  <w:sz w:val="20"/>
                                  <w:szCs w:val="20"/>
                                  <w:rtl/>
                                  <w:lang w:bidi="ar-EG"/>
                                </w:rPr>
                              </w:pPr>
                              <w:r w:rsidRPr="001550DB">
                                <w:rPr>
                                  <w:rFonts w:hint="cs"/>
                                  <w:b/>
                                  <w:bCs/>
                                  <w:color w:val="000000" w:themeColor="text1"/>
                                  <w:sz w:val="20"/>
                                  <w:szCs w:val="20"/>
                                  <w:rtl/>
                                  <w:lang w:bidi="ar-EG"/>
                                </w:rPr>
                                <w:t>والهيئة</w:t>
                              </w:r>
                            </w:p>
                            <w:p w:rsidR="00CA03EB" w:rsidRPr="001550DB" w:rsidRDefault="00CA03EB" w:rsidP="007F67B9">
                              <w:pPr>
                                <w:ind w:left="-51" w:right="-426"/>
                                <w:jc w:val="center"/>
                                <w:rPr>
                                  <w:b/>
                                  <w:bCs/>
                                  <w:color w:val="000000" w:themeColor="text1"/>
                                  <w:sz w:val="20"/>
                                  <w:szCs w:val="20"/>
                                  <w:lang w:bidi="ar-EG"/>
                                </w:rPr>
                              </w:pPr>
                              <w:r w:rsidRPr="001550DB">
                                <w:rPr>
                                  <w:rFonts w:hint="cs"/>
                                  <w:b/>
                                  <w:bCs/>
                                  <w:color w:val="000000" w:themeColor="text1"/>
                                  <w:sz w:val="20"/>
                                  <w:szCs w:val="20"/>
                                  <w:rtl/>
                                  <w:lang w:bidi="ar-EG"/>
                                </w:rPr>
                                <w:t>المعاونة</w:t>
                              </w:r>
                            </w:p>
                            <w:p w:rsidR="00CA03EB" w:rsidRPr="00BC0CFC" w:rsidRDefault="00CA03EB" w:rsidP="007F67B9">
                              <w:pPr>
                                <w:pStyle w:val="a5"/>
                                <w:ind w:left="-51" w:right="-426" w:firstLine="0"/>
                                <w:jc w:val="center"/>
                                <w:rPr>
                                  <w:b/>
                                  <w:bCs/>
                                  <w:color w:val="000000" w:themeColor="text1"/>
                                  <w:sz w:val="18"/>
                                  <w:szCs w:val="18"/>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9" name="Flowchart: Process 19"/>
                        <wps:cNvSpPr/>
                        <wps:spPr>
                          <a:xfrm>
                            <a:off x="964096" y="993913"/>
                            <a:ext cx="644525" cy="834390"/>
                          </a:xfrm>
                          <a:prstGeom prst="flowChartProcess">
                            <a:avLst/>
                          </a:prstGeom>
                          <a:ln/>
                          <a:effectLst>
                            <a:outerShdw blurRad="50800" dist="38100" dir="10800000" algn="r"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rsidR="00CA03EB" w:rsidRPr="001550DB" w:rsidRDefault="00CA03EB" w:rsidP="009E3880">
                              <w:pPr>
                                <w:tabs>
                                  <w:tab w:val="left" w:pos="736"/>
                                  <w:tab w:val="left" w:pos="1330"/>
                                </w:tabs>
                                <w:ind w:left="27" w:right="142" w:hanging="316"/>
                                <w:jc w:val="center"/>
                                <w:rPr>
                                  <w:b/>
                                  <w:bCs/>
                                  <w:color w:val="000000" w:themeColor="text1"/>
                                  <w:sz w:val="20"/>
                                  <w:szCs w:val="20"/>
                                  <w:lang w:bidi="ar-EG"/>
                                </w:rPr>
                              </w:pPr>
                              <w:r>
                                <w:rPr>
                                  <w:rFonts w:hint="cs"/>
                                  <w:b/>
                                  <w:bCs/>
                                  <w:color w:val="000000" w:themeColor="text1"/>
                                  <w:sz w:val="20"/>
                                  <w:szCs w:val="20"/>
                                  <w:rtl/>
                                  <w:lang w:bidi="ar-EG"/>
                                </w:rPr>
                                <w:t>6.</w:t>
                              </w:r>
                              <w:r w:rsidRPr="001550DB">
                                <w:rPr>
                                  <w:rFonts w:hint="cs"/>
                                  <w:b/>
                                  <w:bCs/>
                                  <w:color w:val="000000" w:themeColor="text1"/>
                                  <w:sz w:val="20"/>
                                  <w:szCs w:val="20"/>
                                  <w:rtl/>
                                  <w:lang w:bidi="ar-EG"/>
                                </w:rPr>
                                <w:t>الموارد ومصادر التعلم</w:t>
                              </w:r>
                            </w:p>
                            <w:p w:rsidR="00CA03EB" w:rsidRPr="00BC0CFC" w:rsidRDefault="00CA03EB" w:rsidP="00FF3A18">
                              <w:pPr>
                                <w:pStyle w:val="a5"/>
                                <w:tabs>
                                  <w:tab w:val="left" w:pos="736"/>
                                </w:tabs>
                                <w:ind w:left="452" w:firstLine="0"/>
                                <w:jc w:val="left"/>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 name="Flowchart: Process 20"/>
                        <wps:cNvSpPr/>
                        <wps:spPr>
                          <a:xfrm>
                            <a:off x="119270" y="993913"/>
                            <a:ext cx="763850" cy="834390"/>
                          </a:xfrm>
                          <a:prstGeom prst="flowChartProcess">
                            <a:avLst/>
                          </a:prstGeom>
                          <a:ln/>
                          <a:effectLst>
                            <a:outerShdw blurRad="50800" dist="38100" dir="10800000" algn="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rsidR="00CA03EB" w:rsidRPr="001550DB" w:rsidRDefault="00CA03EB" w:rsidP="009E3880">
                              <w:pPr>
                                <w:tabs>
                                  <w:tab w:val="left" w:pos="1330"/>
                                </w:tabs>
                                <w:ind w:left="196" w:right="142"/>
                                <w:jc w:val="center"/>
                                <w:rPr>
                                  <w:b/>
                                  <w:bCs/>
                                  <w:color w:val="000000" w:themeColor="text1"/>
                                  <w:sz w:val="20"/>
                                  <w:szCs w:val="20"/>
                                  <w:lang w:bidi="ar-EG"/>
                                </w:rPr>
                              </w:pPr>
                              <w:r>
                                <w:rPr>
                                  <w:rFonts w:hint="cs"/>
                                  <w:b/>
                                  <w:bCs/>
                                  <w:color w:val="000000" w:themeColor="text1"/>
                                  <w:sz w:val="20"/>
                                  <w:szCs w:val="20"/>
                                  <w:rtl/>
                                  <w:lang w:bidi="ar-EG"/>
                                </w:rPr>
                                <w:t>7. ضمان الجودة وتقييم البرنامج</w:t>
                              </w:r>
                            </w:p>
                            <w:p w:rsidR="00CA03EB" w:rsidRPr="00BC0CFC" w:rsidRDefault="00CA03EB" w:rsidP="009E3880">
                              <w:pPr>
                                <w:pStyle w:val="a5"/>
                                <w:ind w:left="452" w:firstLine="0"/>
                                <w:jc w:val="center"/>
                                <w:rPr>
                                  <w:b/>
                                  <w:bCs/>
                                  <w:color w:val="000000" w:themeColor="text1"/>
                                  <w:sz w:val="18"/>
                                  <w:szCs w:val="18"/>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5624" o:spid="_x0000_s1047" style="position:absolute;left:0;text-align:left;margin-left:329.45pt;margin-top:6.15pt;width:185.8pt;height:154.95pt;z-index:251802624" coordsize="23596,19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">
                <v:rect id="Rectangle 5604" o:spid="_x0000_s1048" style="position:absolute;width:23571;height:196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m9scA&#10;AADdAAAADwAAAGRycy9kb3ducmV2LnhtbESPT2vCQBTE74V+h+UJ3urGYqxEV2mqxUov/jt4fGSf&#10;2WD2bciumvbTdwuFHoeZ+Q0zW3S2FjdqfeVYwXCQgCAunK64VHA8vD9NQPiArLF2TAq+yMNi/vgw&#10;w0y7O+/otg+liBD2GSowITSZlL4wZNEPXEMcvbNrLYYo21LqFu8Rbmv5nCRjabHiuGCwoTdDxWV/&#10;tQryEa0/y3T7vVpuDJ7yly69rHOl+r3udQoiUBf+w3/tD60gHScj+H0Tn4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pvbHAAAA3QAAAA8AAAAAAAAAAAAAAAAAmAIAAGRy&#10;cy9kb3ducmV2LnhtbFBLBQYAAAAABAAEAPUAAACMAwAAAAA=&#10;" filled="f" strokecolor="#002060">
                  <v:shadow on="t" color="black" opacity="41287f" offset="0,1.5pt"/>
                </v:rect>
                <v:shape id="Flowchart: Process 13" o:spid="_x0000_s1049" type="#_x0000_t109" style="position:absolute;left:17989;top:993;width:5607;height:73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1NsIA&#10;AADbAAAADwAAAGRycy9kb3ducmV2LnhtbERPTWvCQBC9C/0Pywi9mY1KRdJsgi0WvfRg2kOPQ3aS&#10;DWZnQ3ar8d+7hYK3ebzPycvJ9uJCo+8cK1gmKQji2umOWwXfXx+LLQgfkDX2jknBjTyUxdMsx0y7&#10;K5/oUoVWxBD2GSowIQyZlL42ZNEnbiCOXONGiyHCsZV6xGsMt71cpelGWuw4Nhgc6N1Qfa5+rYLB&#10;/4T928vnfrtaN8dWbg5YNQelnufT7hVEoCk8xP/uo47z1/D3SzxAF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TLU2wgAAANsAAAAPAAAAAAAAAAAAAAAAAJgCAABkcnMvZG93&#10;bnJldi54bWxQSwUGAAAAAAQABAD1AAAAhwMAAAAA&#10;" fillcolor="white [3201]" strokecolor="#ed7d31 [3205]" strokeweight="1pt">
                  <v:shadow on="t" color="black" opacity="26214f" origin=".5" offset="-3pt,0"/>
                  <v:textbox>
                    <w:txbxContent>
                      <w:p w:rsidR="00B30F47" w:rsidRPr="000F2139" w:rsidRDefault="00B30F47" w:rsidP="000F2139">
                        <w:pPr>
                          <w:ind w:left="-105" w:right="-183" w:firstLine="0"/>
                          <w:jc w:val="center"/>
                          <w:rPr>
                            <w:b/>
                            <w:bCs/>
                            <w:color w:val="000000" w:themeColor="text1"/>
                            <w:sz w:val="20"/>
                            <w:szCs w:val="20"/>
                            <w:lang w:bidi="ar-EG"/>
                          </w:rPr>
                        </w:pPr>
                        <w:r>
                          <w:rPr>
                            <w:rFonts w:hint="cs"/>
                            <w:b/>
                            <w:bCs/>
                            <w:color w:val="000000" w:themeColor="text1"/>
                            <w:sz w:val="20"/>
                            <w:szCs w:val="20"/>
                            <w:rtl/>
                            <w:lang w:bidi="ar-EG"/>
                          </w:rPr>
                          <w:t>1-</w:t>
                        </w:r>
                        <w:r w:rsidRPr="000F2139">
                          <w:rPr>
                            <w:rFonts w:hint="cs"/>
                            <w:b/>
                            <w:bCs/>
                            <w:color w:val="000000" w:themeColor="text1"/>
                            <w:sz w:val="20"/>
                            <w:szCs w:val="20"/>
                            <w:rtl/>
                            <w:lang w:bidi="ar-EG"/>
                          </w:rPr>
                          <w:t>رسالة  وادارة البرنامج</w:t>
                        </w:r>
                      </w:p>
                      <w:p w:rsidR="00B30F47" w:rsidRPr="00BC0CFC" w:rsidRDefault="00B30F47" w:rsidP="000F2139">
                        <w:pPr>
                          <w:pStyle w:val="a5"/>
                          <w:ind w:left="452" w:right="-183" w:firstLine="0"/>
                          <w:jc w:val="center"/>
                          <w:rPr>
                            <w:b/>
                            <w:bCs/>
                            <w:color w:val="000000" w:themeColor="text1"/>
                            <w:sz w:val="18"/>
                            <w:szCs w:val="18"/>
                            <w:rtl/>
                            <w:lang w:bidi="ar-EG"/>
                          </w:rPr>
                        </w:pPr>
                      </w:p>
                    </w:txbxContent>
                  </v:textbox>
                </v:shape>
                <v:shape id="Flowchart: Process 14" o:spid="_x0000_s1050" type="#_x0000_t109" style="position:absolute;left:12324;top:993;width:5112;height:73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iG8AA&#10;AADbAAAADwAAAGRycy9kb3ducmV2LnhtbERP3WrCMBS+H+wdwhnsbqaO4kY1igyFwa7sfIBDc9YE&#10;m5OaxNq+/SII3p2P7/esNqPrxEAhWs8K5rMCBHHjteVWwfF3//YJIiZkjZ1nUjBRhM36+WmFlfZX&#10;PtBQp1bkEI4VKjAp9ZWUsTHkMM58T5y5Px8cpgxDK3XAaw53nXwvioV0aDk3GOzpy1Bzqi9OQbn9&#10;+bgcy7Cz5rybBtzX0S4mpV5fxu0SRKIxPcR397fO80u4/Z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niG8AAAADbAAAADwAAAAAAAAAAAAAAAACYAgAAZHJzL2Rvd25y&#10;ZXYueG1sUEsFBgAAAAAEAAQA9QAAAIUDAAAAAA==&#10;" fillcolor="white [3201]" strokecolor="#5b9bd5 [3208]" strokeweight="1pt">
                  <v:shadow on="t" color="black" opacity="26214f" origin=".5" offset="-3pt,0"/>
                  <v:textbox>
                    <w:txbxContent>
                      <w:p w:rsidR="00B30F47" w:rsidRPr="00AC1FA5" w:rsidRDefault="00B30F47" w:rsidP="00AC1FA5">
                        <w:pPr>
                          <w:ind w:left="-105" w:right="-284" w:firstLine="0"/>
                          <w:jc w:val="left"/>
                          <w:rPr>
                            <w:b/>
                            <w:bCs/>
                            <w:color w:val="000000" w:themeColor="text1"/>
                            <w:sz w:val="20"/>
                            <w:szCs w:val="20"/>
                            <w:lang w:bidi="ar-EG"/>
                          </w:rPr>
                        </w:pPr>
                        <w:r w:rsidRPr="00AC1FA5">
                          <w:rPr>
                            <w:rFonts w:hint="cs"/>
                            <w:b/>
                            <w:bCs/>
                            <w:color w:val="000000" w:themeColor="text1"/>
                            <w:sz w:val="20"/>
                            <w:szCs w:val="20"/>
                            <w:rtl/>
                            <w:lang w:bidi="ar-EG"/>
                          </w:rPr>
                          <w:t>2-تصميم البرنامج</w:t>
                        </w:r>
                      </w:p>
                      <w:p w:rsidR="00B30F47" w:rsidRPr="00BC0CFC" w:rsidRDefault="00B30F47" w:rsidP="00AC1FA5">
                        <w:pPr>
                          <w:pStyle w:val="a5"/>
                          <w:ind w:left="497" w:right="-284" w:firstLine="0"/>
                          <w:jc w:val="left"/>
                          <w:rPr>
                            <w:b/>
                            <w:bCs/>
                            <w:color w:val="000000" w:themeColor="text1"/>
                            <w:sz w:val="18"/>
                            <w:szCs w:val="18"/>
                            <w:rtl/>
                            <w:lang w:bidi="ar-EG"/>
                          </w:rPr>
                        </w:pPr>
                      </w:p>
                    </w:txbxContent>
                  </v:textbox>
                </v:shape>
                <v:shape id="Flowchart: Process 15" o:spid="_x0000_s1051" type="#_x0000_t109" style="position:absolute;left:6659;top:993;width:4864;height:73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6pcIA&#10;AADbAAAADwAAAGRycy9kb3ducmV2LnhtbERPTYvCMBC9L/gfwgje1lRhZalGqYLgXtRVEbyNzdhW&#10;m0loonb//UZY2Ns83udMZq2pxYMaX1lWMOgnIIhzqysuFBz2y/dPED4ga6wtk4If8jCbdt4mmGr7&#10;5G967EIhYgj7FBWUIbhUSp+XZND3rSOO3MU2BkOETSF1g88Ybmo5TJKRNFhxbCjR0aKk/La7GwXH&#10;7LZf37PNleuz/FoND247Pzmlet02G4MI1IZ/8Z97peP8D3j9Eg+Q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0vqlwgAAANsAAAAPAAAAAAAAAAAAAAAAAJgCAABkcnMvZG93&#10;bnJldi54bWxQSwUGAAAAAAQABAD1AAAAhwMAAAAA&#10;" fillcolor="white [3201]" strokecolor="#ffc000 [3207]" strokeweight="1pt">
                  <v:shadow on="t" color="black" opacity="26214f" origin=".5" offset="-3pt,0"/>
                  <v:textbox>
                    <w:txbxContent>
                      <w:p w:rsidR="00B30F47" w:rsidRPr="00387BA0" w:rsidRDefault="00B30F47" w:rsidP="00D22A93">
                        <w:pPr>
                          <w:pStyle w:val="a5"/>
                          <w:ind w:left="-30" w:right="-336" w:firstLine="0"/>
                          <w:jc w:val="left"/>
                          <w:rPr>
                            <w:b/>
                            <w:bCs/>
                            <w:color w:val="000000" w:themeColor="text1"/>
                            <w:sz w:val="20"/>
                            <w:szCs w:val="20"/>
                            <w:lang w:bidi="ar-EG"/>
                          </w:rPr>
                        </w:pPr>
                        <w:r>
                          <w:rPr>
                            <w:rFonts w:hint="cs"/>
                            <w:b/>
                            <w:bCs/>
                            <w:color w:val="000000" w:themeColor="text1"/>
                            <w:sz w:val="20"/>
                            <w:szCs w:val="20"/>
                            <w:rtl/>
                            <w:lang w:bidi="ar-EG"/>
                          </w:rPr>
                          <w:t>3.التعليم والتعلم والتقييم</w:t>
                        </w:r>
                      </w:p>
                      <w:p w:rsidR="00B30F47" w:rsidRPr="00BC0CFC" w:rsidRDefault="00B30F47" w:rsidP="00D22A93">
                        <w:pPr>
                          <w:pStyle w:val="a5"/>
                          <w:ind w:left="452" w:right="-336" w:firstLine="0"/>
                          <w:jc w:val="left"/>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v:textbox>
                </v:shape>
                <v:shape id="Flowchart: Process 16" o:spid="_x0000_s1052" type="#_x0000_t109" style="position:absolute;left:695;top:894;width:5418;height:74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zKgMEA&#10;AADbAAAADwAAAGRycy9kb3ducmV2LnhtbERPTWuDQBC9F/oflinkInVNKEFsNqEEEnKt9ZLb1B1d&#10;W3dW3I2af98tFHqbx/uc3WGxvZho9J1jBes0A0FcO91xq6D6OD3nIHxA1tg7JgV38nDYPz7ssNBu&#10;5neaytCKGMK+QAUmhKGQ0teGLPrUDcSRa9xoMUQ4tlKPOMdw28tNlm2lxY5jg8GBjobq7/JmFczJ&#10;Z9VN55dFV3T56vNGXhPTKLV6Wt5eQQRawr/4z33Rcf4Wfn+JB8j9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MyoDBAAAA2wAAAA8AAAAAAAAAAAAAAAAAmAIAAGRycy9kb3du&#10;cmV2LnhtbFBLBQYAAAAABAAEAPUAAACGAwAAAAA=&#10;" fillcolor="white [3201]" strokecolor="#70ad47 [3209]" strokeweight="1pt">
                  <v:shadow on="t" color="black" opacity="26214f" origin=".5" offset="-3pt,0"/>
                  <v:textbox>
                    <w:txbxContent>
                      <w:p w:rsidR="00B30F47" w:rsidRDefault="00B30F47" w:rsidP="00B23D17">
                        <w:pPr>
                          <w:ind w:left="423" w:right="-851" w:hanging="567"/>
                          <w:jc w:val="left"/>
                          <w:rPr>
                            <w:b/>
                            <w:bCs/>
                            <w:color w:val="000000" w:themeColor="text1"/>
                            <w:sz w:val="20"/>
                            <w:szCs w:val="20"/>
                            <w:rtl/>
                            <w:lang w:bidi="ar-EG"/>
                          </w:rPr>
                        </w:pPr>
                        <w:r>
                          <w:rPr>
                            <w:rFonts w:hint="cs"/>
                            <w:b/>
                            <w:bCs/>
                            <w:color w:val="000000" w:themeColor="text1"/>
                            <w:sz w:val="20"/>
                            <w:szCs w:val="20"/>
                            <w:rtl/>
                            <w:lang w:bidi="ar-EG"/>
                          </w:rPr>
                          <w:t>4.</w:t>
                        </w:r>
                        <w:r w:rsidRPr="00D719BF">
                          <w:rPr>
                            <w:rFonts w:hint="cs"/>
                            <w:b/>
                            <w:bCs/>
                            <w:color w:val="000000" w:themeColor="text1"/>
                            <w:sz w:val="20"/>
                            <w:szCs w:val="20"/>
                            <w:rtl/>
                            <w:lang w:bidi="ar-EG"/>
                          </w:rPr>
                          <w:t>الطلاب</w:t>
                        </w:r>
                      </w:p>
                      <w:p w:rsidR="00B30F47" w:rsidRPr="00D719BF" w:rsidRDefault="00B30F47" w:rsidP="00B23D17">
                        <w:pPr>
                          <w:ind w:left="423" w:right="-851" w:hanging="567"/>
                          <w:jc w:val="left"/>
                          <w:rPr>
                            <w:b/>
                            <w:bCs/>
                            <w:color w:val="000000" w:themeColor="text1"/>
                            <w:sz w:val="20"/>
                            <w:szCs w:val="20"/>
                            <w:lang w:bidi="ar-EG"/>
                          </w:rPr>
                        </w:pPr>
                        <w:r w:rsidRPr="00D719BF">
                          <w:rPr>
                            <w:rFonts w:hint="cs"/>
                            <w:b/>
                            <w:bCs/>
                            <w:color w:val="000000" w:themeColor="text1"/>
                            <w:sz w:val="20"/>
                            <w:szCs w:val="20"/>
                            <w:rtl/>
                            <w:lang w:bidi="ar-EG"/>
                          </w:rPr>
                          <w:t xml:space="preserve"> والخريجون</w:t>
                        </w:r>
                      </w:p>
                      <w:p w:rsidR="00B30F47" w:rsidRPr="00BC0CFC" w:rsidRDefault="00B30F47" w:rsidP="00B23D17">
                        <w:pPr>
                          <w:pStyle w:val="a5"/>
                          <w:ind w:left="423" w:hanging="567"/>
                          <w:jc w:val="left"/>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v:textbox>
                </v:shape>
                <v:shape id="Flowchart: Process 17" o:spid="_x0000_s1053" type="#_x0000_t109" style="position:absolute;left:17393;top:9939;width:6181;height:8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8bMAA&#10;AADbAAAADwAAAGRycy9kb3ducmV2LnhtbERPS2rDMBDdF3oHMYXsGrklJMGNYkxJoNBV3RxgsKaW&#10;iDVyJMWxbx8VCt3N431nV02uFyOFaD0reFkWIIhbry13Ck7fx+ctiJiQNfaeScFMEar948MOS+1v&#10;/EVjkzqRQziWqMCkNJRSxtaQw7j0A3HmfnxwmDIMndQBbznc9fK1KNbSoeXcYHCgd0Ptubk6Bav6&#10;c3M9rcLBmsthHvHYRLuelVo8TfUbiERT+hf/uT90nr+B31/y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t8bMAAAADbAAAADwAAAAAAAAAAAAAAAACYAgAAZHJzL2Rvd25y&#10;ZXYueG1sUEsFBgAAAAAEAAQA9QAAAIUDAAAAAA==&#10;" fillcolor="white [3201]" strokecolor="#5b9bd5 [3208]" strokeweight="1pt">
                  <v:shadow on="t" color="black" opacity="26214f" origin=".5" offset="-3pt,0"/>
                  <v:textbox>
                    <w:txbxContent>
                      <w:p w:rsidR="00B30F47" w:rsidRDefault="00B30F47" w:rsidP="007F67B9">
                        <w:pPr>
                          <w:ind w:left="-51" w:right="-426"/>
                          <w:jc w:val="center"/>
                          <w:rPr>
                            <w:b/>
                            <w:bCs/>
                            <w:color w:val="000000" w:themeColor="text1"/>
                            <w:sz w:val="20"/>
                            <w:szCs w:val="20"/>
                            <w:rtl/>
                            <w:lang w:bidi="ar-EG"/>
                          </w:rPr>
                        </w:pPr>
                        <w:r>
                          <w:rPr>
                            <w:rFonts w:hint="cs"/>
                            <w:b/>
                            <w:bCs/>
                            <w:color w:val="000000" w:themeColor="text1"/>
                            <w:sz w:val="20"/>
                            <w:szCs w:val="20"/>
                            <w:rtl/>
                            <w:lang w:bidi="ar-EG"/>
                          </w:rPr>
                          <w:t>5.اعضاء هيئة</w:t>
                        </w:r>
                      </w:p>
                      <w:p w:rsidR="00B30F47" w:rsidRDefault="00B30F47" w:rsidP="007F67B9">
                        <w:pPr>
                          <w:ind w:left="-51" w:right="-426"/>
                          <w:jc w:val="center"/>
                          <w:rPr>
                            <w:b/>
                            <w:bCs/>
                            <w:color w:val="000000" w:themeColor="text1"/>
                            <w:sz w:val="20"/>
                            <w:szCs w:val="20"/>
                            <w:rtl/>
                            <w:lang w:bidi="ar-EG"/>
                          </w:rPr>
                        </w:pPr>
                        <w:r w:rsidRPr="001550DB">
                          <w:rPr>
                            <w:rFonts w:hint="cs"/>
                            <w:b/>
                            <w:bCs/>
                            <w:color w:val="000000" w:themeColor="text1"/>
                            <w:sz w:val="20"/>
                            <w:szCs w:val="20"/>
                            <w:rtl/>
                            <w:lang w:bidi="ar-EG"/>
                          </w:rPr>
                          <w:t>التدريس</w:t>
                        </w:r>
                      </w:p>
                      <w:p w:rsidR="00B30F47" w:rsidRDefault="00B30F47" w:rsidP="007F67B9">
                        <w:pPr>
                          <w:ind w:left="-51" w:right="-426"/>
                          <w:jc w:val="center"/>
                          <w:rPr>
                            <w:b/>
                            <w:bCs/>
                            <w:color w:val="000000" w:themeColor="text1"/>
                            <w:sz w:val="20"/>
                            <w:szCs w:val="20"/>
                            <w:rtl/>
                            <w:lang w:bidi="ar-EG"/>
                          </w:rPr>
                        </w:pPr>
                        <w:r w:rsidRPr="001550DB">
                          <w:rPr>
                            <w:rFonts w:hint="cs"/>
                            <w:b/>
                            <w:bCs/>
                            <w:color w:val="000000" w:themeColor="text1"/>
                            <w:sz w:val="20"/>
                            <w:szCs w:val="20"/>
                            <w:rtl/>
                            <w:lang w:bidi="ar-EG"/>
                          </w:rPr>
                          <w:t>والهيئة</w:t>
                        </w:r>
                      </w:p>
                      <w:p w:rsidR="00B30F47" w:rsidRPr="001550DB" w:rsidRDefault="00B30F47" w:rsidP="007F67B9">
                        <w:pPr>
                          <w:ind w:left="-51" w:right="-426"/>
                          <w:jc w:val="center"/>
                          <w:rPr>
                            <w:b/>
                            <w:bCs/>
                            <w:color w:val="000000" w:themeColor="text1"/>
                            <w:sz w:val="20"/>
                            <w:szCs w:val="20"/>
                            <w:lang w:bidi="ar-EG"/>
                          </w:rPr>
                        </w:pPr>
                        <w:r w:rsidRPr="001550DB">
                          <w:rPr>
                            <w:rFonts w:hint="cs"/>
                            <w:b/>
                            <w:bCs/>
                            <w:color w:val="000000" w:themeColor="text1"/>
                            <w:sz w:val="20"/>
                            <w:szCs w:val="20"/>
                            <w:rtl/>
                            <w:lang w:bidi="ar-EG"/>
                          </w:rPr>
                          <w:t>المعاونة</w:t>
                        </w:r>
                      </w:p>
                      <w:p w:rsidR="00B30F47" w:rsidRPr="00BC0CFC" w:rsidRDefault="00B30F47" w:rsidP="007F67B9">
                        <w:pPr>
                          <w:pStyle w:val="a5"/>
                          <w:ind w:left="-51" w:right="-426" w:firstLine="0"/>
                          <w:jc w:val="center"/>
                          <w:rPr>
                            <w:b/>
                            <w:bCs/>
                            <w:color w:val="000000" w:themeColor="text1"/>
                            <w:sz w:val="18"/>
                            <w:szCs w:val="18"/>
                            <w:rtl/>
                            <w:lang w:bidi="ar-EG"/>
                          </w:rPr>
                        </w:pPr>
                      </w:p>
                    </w:txbxContent>
                  </v:textbox>
                </v:shape>
                <v:shape id="Flowchart: Process 19" o:spid="_x0000_s1054" type="#_x0000_t109" style="position:absolute;left:9640;top:9939;width:6446;height:83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5iy8MA&#10;AADbAAAADwAAAGRycy9kb3ducmV2LnhtbERPS2vCQBC+C/6HZYRepG4s9GHMRsQiFIoHbQ/1NmQn&#10;2Wh2NmTXmP77rlDwNh/fc7LVYBvRU+drxwrmswQEceF0zZWC76/t4xsIH5A1No5JwS95WOXjUYap&#10;dlfeU38IlYgh7FNUYEJoUyl9Yciin7mWOHKl6yyGCLtK6g6vMdw28ilJXqTFmmODwZY2horz4WIV&#10;TN/Pxef+9bJ7PpalKe1p3vPPVqmHybBeggg0hLv43/2h4/wF3H6JB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5iy8MAAADbAAAADwAAAAAAAAAAAAAAAACYAgAAZHJzL2Rv&#10;d25yZXYueG1sUEsFBgAAAAAEAAQA9QAAAIgDAAAAAA==&#10;" fillcolor="white [3201]" strokecolor="black [3200]" strokeweight="1pt">
                  <v:shadow on="t" color="black" opacity="26214f" origin=".5" offset="-3pt,0"/>
                  <v:textbox>
                    <w:txbxContent>
                      <w:p w:rsidR="00B30F47" w:rsidRPr="001550DB" w:rsidRDefault="00B30F47" w:rsidP="009E3880">
                        <w:pPr>
                          <w:tabs>
                            <w:tab w:val="left" w:pos="736"/>
                            <w:tab w:val="left" w:pos="1330"/>
                          </w:tabs>
                          <w:ind w:left="27" w:right="142" w:hanging="316"/>
                          <w:jc w:val="center"/>
                          <w:rPr>
                            <w:b/>
                            <w:bCs/>
                            <w:color w:val="000000" w:themeColor="text1"/>
                            <w:sz w:val="20"/>
                            <w:szCs w:val="20"/>
                            <w:lang w:bidi="ar-EG"/>
                          </w:rPr>
                        </w:pPr>
                        <w:r>
                          <w:rPr>
                            <w:rFonts w:hint="cs"/>
                            <w:b/>
                            <w:bCs/>
                            <w:color w:val="000000" w:themeColor="text1"/>
                            <w:sz w:val="20"/>
                            <w:szCs w:val="20"/>
                            <w:rtl/>
                            <w:lang w:bidi="ar-EG"/>
                          </w:rPr>
                          <w:t>6.</w:t>
                        </w:r>
                        <w:r w:rsidRPr="001550DB">
                          <w:rPr>
                            <w:rFonts w:hint="cs"/>
                            <w:b/>
                            <w:bCs/>
                            <w:color w:val="000000" w:themeColor="text1"/>
                            <w:sz w:val="20"/>
                            <w:szCs w:val="20"/>
                            <w:rtl/>
                            <w:lang w:bidi="ar-EG"/>
                          </w:rPr>
                          <w:t>الموارد ومصادر التعلم</w:t>
                        </w:r>
                      </w:p>
                      <w:p w:rsidR="00B30F47" w:rsidRPr="00BC0CFC" w:rsidRDefault="00B30F47" w:rsidP="00FF3A18">
                        <w:pPr>
                          <w:pStyle w:val="a5"/>
                          <w:tabs>
                            <w:tab w:val="left" w:pos="736"/>
                          </w:tabs>
                          <w:ind w:left="452" w:firstLine="0"/>
                          <w:jc w:val="left"/>
                          <w:rPr>
                            <w:b/>
                            <w:bCs/>
                            <w:color w:val="000000" w:themeColor="text1"/>
                            <w:sz w:val="18"/>
                            <w:szCs w:val="18"/>
                            <w:rtl/>
                            <w:lang w:bidi="ar-EG"/>
                          </w:rPr>
                        </w:pPr>
                        <w:r w:rsidRPr="00BC0CFC">
                          <w:rPr>
                            <w:rFonts w:hint="cs"/>
                            <w:b/>
                            <w:bCs/>
                            <w:color w:val="000000" w:themeColor="text1"/>
                            <w:sz w:val="18"/>
                            <w:szCs w:val="18"/>
                            <w:rtl/>
                            <w:lang w:bidi="ar-EG"/>
                          </w:rPr>
                          <w:t xml:space="preserve"> </w:t>
                        </w:r>
                      </w:p>
                    </w:txbxContent>
                  </v:textbox>
                </v:shape>
                <v:shape id="Flowchart: Process 20" o:spid="_x0000_s1055" type="#_x0000_t109" style="position:absolute;left:1192;top:9939;width:7639;height:83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3N/MEA&#10;AADbAAAADwAAAGRycy9kb3ducmV2LnhtbERPy4rCMBTdD/gP4QpuhjHVhUjHKCr4ABeDVffX5k7b&#10;sbkpSdTq15vFgMvDeU9mranFjZyvLCsY9BMQxLnVFRcKjofV1xiED8gaa8uk4EEeZtPOxwRTbe+8&#10;p1sWChFD2KeooAyhSaX0eUkGfd82xJH7tc5giNAVUju8x3BTy2GSjKTBimNDiQ0tS8ov2dUoOD99&#10;vdjRaH38+/ksTofNebueO6V63Xb+DSJQG97if/dWKxjG9fF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dzfzBAAAA2wAAAA8AAAAAAAAAAAAAAAAAmAIAAGRycy9kb3du&#10;cmV2LnhtbFBLBQYAAAAABAAEAPUAAACGAwAAAAA=&#10;" fillcolor="white [3201]" strokecolor="#a5a5a5 [3206]" strokeweight="1pt">
                  <v:shadow on="t" color="black" opacity="26214f" origin=".5" offset="-3pt,0"/>
                  <v:textbox>
                    <w:txbxContent>
                      <w:p w:rsidR="00B30F47" w:rsidRPr="001550DB" w:rsidRDefault="00B30F47" w:rsidP="009E3880">
                        <w:pPr>
                          <w:tabs>
                            <w:tab w:val="left" w:pos="1330"/>
                          </w:tabs>
                          <w:ind w:left="196" w:right="142"/>
                          <w:jc w:val="center"/>
                          <w:rPr>
                            <w:b/>
                            <w:bCs/>
                            <w:color w:val="000000" w:themeColor="text1"/>
                            <w:sz w:val="20"/>
                            <w:szCs w:val="20"/>
                            <w:lang w:bidi="ar-EG"/>
                          </w:rPr>
                        </w:pPr>
                        <w:r>
                          <w:rPr>
                            <w:rFonts w:hint="cs"/>
                            <w:b/>
                            <w:bCs/>
                            <w:color w:val="000000" w:themeColor="text1"/>
                            <w:sz w:val="20"/>
                            <w:szCs w:val="20"/>
                            <w:rtl/>
                            <w:lang w:bidi="ar-EG"/>
                          </w:rPr>
                          <w:t>7. ضمان الجودة وتقييم البرنامج</w:t>
                        </w:r>
                      </w:p>
                      <w:p w:rsidR="00B30F47" w:rsidRPr="00BC0CFC" w:rsidRDefault="00B30F47" w:rsidP="009E3880">
                        <w:pPr>
                          <w:pStyle w:val="a5"/>
                          <w:ind w:left="452" w:firstLine="0"/>
                          <w:jc w:val="center"/>
                          <w:rPr>
                            <w:b/>
                            <w:bCs/>
                            <w:color w:val="000000" w:themeColor="text1"/>
                            <w:sz w:val="18"/>
                            <w:szCs w:val="18"/>
                            <w:rtl/>
                            <w:lang w:bidi="ar-EG"/>
                          </w:rPr>
                        </w:pPr>
                      </w:p>
                    </w:txbxContent>
                  </v:textbox>
                </v:shape>
              </v:group>
            </w:pict>
          </mc:Fallback>
        </mc:AlternateContent>
      </w:r>
    </w:p>
    <w:p w:rsidR="00916DC4" w:rsidRPr="009A5D02" w:rsidRDefault="00916DC4" w:rsidP="00622324">
      <w:pPr>
        <w:spacing w:after="46" w:line="240" w:lineRule="auto"/>
        <w:ind w:left="283" w:right="1148" w:firstLine="0"/>
        <w:rPr>
          <w:rFonts w:ascii="Traditional Arabic" w:hAnsi="Traditional Arabic" w:cs="Traditional Arabic"/>
          <w:rtl/>
          <w:lang w:bidi="ar-EG"/>
        </w:rPr>
      </w:pPr>
    </w:p>
    <w:p w:rsidR="00916DC4" w:rsidRPr="009A5D02" w:rsidRDefault="001E4336"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rtl/>
          <w:lang w:bidi="ar-SA"/>
        </w:rPr>
        <mc:AlternateContent>
          <mc:Choice Requires="wps">
            <w:drawing>
              <wp:anchor distT="0" distB="0" distL="114300" distR="114300" simplePos="0" relativeHeight="251854848" behindDoc="0" locked="0" layoutInCell="1" allowOverlap="1" wp14:anchorId="01077473" wp14:editId="160B198D">
                <wp:simplePos x="0" y="0"/>
                <wp:positionH relativeFrom="column">
                  <wp:posOffset>794415</wp:posOffset>
                </wp:positionH>
                <wp:positionV relativeFrom="paragraph">
                  <wp:posOffset>191825</wp:posOffset>
                </wp:positionV>
                <wp:extent cx="581437" cy="745202"/>
                <wp:effectExtent l="57150" t="19050" r="85725" b="112395"/>
                <wp:wrapNone/>
                <wp:docPr id="26" name="Flowchart: Process 26"/>
                <wp:cNvGraphicFramePr/>
                <a:graphic xmlns:a="http://schemas.openxmlformats.org/drawingml/2006/main">
                  <a:graphicData uri="http://schemas.microsoft.com/office/word/2010/wordprocessingShape">
                    <wps:wsp>
                      <wps:cNvSpPr/>
                      <wps:spPr>
                        <a:xfrm>
                          <a:off x="0" y="0"/>
                          <a:ext cx="581437" cy="745202"/>
                        </a:xfrm>
                        <a:prstGeom prst="flowChartProcess">
                          <a:avLst/>
                        </a:prstGeom>
                        <a:ln/>
                        <a:effectLst>
                          <a:outerShdw blurRad="50800" dist="38100" dir="5400000" algn="t"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txbx>
                        <w:txbxContent>
                          <w:p w:rsidR="00CA03EB" w:rsidRPr="00AC1FA5" w:rsidRDefault="00CA03EB" w:rsidP="004A5231">
                            <w:pPr>
                              <w:ind w:left="-105" w:right="-284" w:firstLine="0"/>
                              <w:jc w:val="left"/>
                              <w:rPr>
                                <w:b/>
                                <w:bCs/>
                                <w:color w:val="000000" w:themeColor="text1"/>
                                <w:sz w:val="20"/>
                                <w:szCs w:val="20"/>
                                <w:lang w:bidi="ar-EG"/>
                              </w:rPr>
                            </w:pPr>
                            <w:r>
                              <w:rPr>
                                <w:rFonts w:hint="cs"/>
                                <w:b/>
                                <w:bCs/>
                                <w:color w:val="000000" w:themeColor="text1"/>
                                <w:sz w:val="20"/>
                                <w:szCs w:val="20"/>
                                <w:rtl/>
                                <w:lang w:bidi="ar-EG"/>
                              </w:rPr>
                              <w:t xml:space="preserve">6.الموارد المالية والمادية </w:t>
                            </w:r>
                          </w:p>
                          <w:p w:rsidR="00CA03EB" w:rsidRPr="00BC0CFC" w:rsidRDefault="00CA03EB" w:rsidP="00A34425">
                            <w:pPr>
                              <w:pStyle w:val="itemtitle"/>
                              <w:ind w:left="497" w:right="-284"/>
                              <w:rPr>
                                <w:b/>
                                <w:bCs/>
                                <w:color w:val="000000" w:themeColor="text1"/>
                                <w:sz w:val="18"/>
                                <w:szCs w:val="18"/>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6" o:spid="_x0000_s1056" type="#_x0000_t109" style="position:absolute;left:0;text-align:left;margin-left:62.55pt;margin-top:15.1pt;width:45.8pt;height:58.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" fillcolor="white [3201]" strokecolor="#5b9bd5 [3208]" strokeweight="1pt">
                <v:shadow on="t" color="black" opacity="26214f" origin=",-.5" offset="0,3pt"/>
                <v:textbox>
                  <w:txbxContent>
                    <w:p w:rsidR="00B30F47" w:rsidRPr="00AC1FA5" w:rsidRDefault="00B30F47" w:rsidP="004A5231">
                      <w:pPr>
                        <w:ind w:left="-105" w:right="-284" w:firstLine="0"/>
                        <w:jc w:val="left"/>
                        <w:rPr>
                          <w:b/>
                          <w:bCs/>
                          <w:color w:val="000000" w:themeColor="text1"/>
                          <w:sz w:val="20"/>
                          <w:szCs w:val="20"/>
                          <w:lang w:bidi="ar-EG"/>
                        </w:rPr>
                      </w:pPr>
                      <w:r>
                        <w:rPr>
                          <w:rFonts w:hint="cs"/>
                          <w:b/>
                          <w:bCs/>
                          <w:color w:val="000000" w:themeColor="text1"/>
                          <w:sz w:val="20"/>
                          <w:szCs w:val="20"/>
                          <w:rtl/>
                          <w:lang w:bidi="ar-EG"/>
                        </w:rPr>
                        <w:t xml:space="preserve">6.الموارد المالية والمادية </w:t>
                      </w:r>
                    </w:p>
                    <w:p w:rsidR="00B30F47" w:rsidRPr="00BC0CFC" w:rsidRDefault="00B30F47" w:rsidP="00A34425">
                      <w:pPr>
                        <w:pStyle w:val="itemtitle"/>
                        <w:ind w:left="497" w:right="-284"/>
                        <w:rPr>
                          <w:b/>
                          <w:bCs/>
                          <w:color w:val="000000" w:themeColor="text1"/>
                          <w:sz w:val="18"/>
                          <w:szCs w:val="18"/>
                          <w:rtl/>
                          <w:lang w:bidi="ar-EG"/>
                        </w:rPr>
                      </w:pPr>
                    </w:p>
                  </w:txbxContent>
                </v:textbox>
              </v:shape>
            </w:pict>
          </mc:Fallback>
        </mc:AlternateContent>
      </w:r>
    </w:p>
    <w:p w:rsidR="00916DC4" w:rsidRPr="009A5D02" w:rsidRDefault="00916DC4" w:rsidP="00622324">
      <w:pPr>
        <w:spacing w:after="46" w:line="240" w:lineRule="auto"/>
        <w:ind w:left="283" w:right="1148" w:firstLine="0"/>
        <w:rPr>
          <w:rFonts w:ascii="Traditional Arabic" w:hAnsi="Traditional Arabic" w:cs="Traditional Arabic"/>
          <w:rtl/>
          <w:lang w:bidi="ar-EG"/>
        </w:rPr>
      </w:pPr>
    </w:p>
    <w:p w:rsidR="00916DC4" w:rsidRPr="009A5D02" w:rsidRDefault="00916DC4" w:rsidP="00622324">
      <w:pPr>
        <w:spacing w:after="46" w:line="240" w:lineRule="auto"/>
        <w:ind w:left="283" w:right="1148" w:firstLine="0"/>
        <w:rPr>
          <w:rFonts w:ascii="Traditional Arabic" w:hAnsi="Traditional Arabic" w:cs="Traditional Arabic"/>
          <w:rtl/>
          <w:lang w:bidi="ar-EG"/>
        </w:rPr>
      </w:pPr>
    </w:p>
    <w:p w:rsidR="00916DC4" w:rsidRPr="009A5D02" w:rsidRDefault="001E4336" w:rsidP="00622324">
      <w:pPr>
        <w:spacing w:after="46" w:line="240" w:lineRule="auto"/>
        <w:ind w:left="283" w:right="1148" w:firstLine="0"/>
        <w:rPr>
          <w:rFonts w:ascii="Traditional Arabic" w:hAnsi="Traditional Arabic" w:cs="Traditional Arabic"/>
          <w:rtl/>
          <w:lang w:bidi="ar-EG"/>
        </w:rPr>
      </w:pPr>
      <w:r w:rsidRPr="009A5D02">
        <w:rPr>
          <w:rFonts w:ascii="Traditional Arabic" w:hAnsi="Traditional Arabic" w:cs="Traditional Arabic"/>
          <w:noProof/>
          <w:rtl/>
          <w:lang w:bidi="ar-SA"/>
        </w:rPr>
        <mc:AlternateContent>
          <mc:Choice Requires="wps">
            <w:drawing>
              <wp:anchor distT="0" distB="0" distL="114300" distR="114300" simplePos="0" relativeHeight="251858944" behindDoc="0" locked="0" layoutInCell="1" allowOverlap="1" wp14:anchorId="42DFEB6C" wp14:editId="2357723A">
                <wp:simplePos x="0" y="0"/>
                <wp:positionH relativeFrom="column">
                  <wp:posOffset>1410777</wp:posOffset>
                </wp:positionH>
                <wp:positionV relativeFrom="paragraph">
                  <wp:posOffset>243261</wp:posOffset>
                </wp:positionV>
                <wp:extent cx="560705" cy="814184"/>
                <wp:effectExtent l="57150" t="19050" r="67945" b="119380"/>
                <wp:wrapNone/>
                <wp:docPr id="5607" name="Flowchart: Process 5607"/>
                <wp:cNvGraphicFramePr/>
                <a:graphic xmlns:a="http://schemas.openxmlformats.org/drawingml/2006/main">
                  <a:graphicData uri="http://schemas.microsoft.com/office/word/2010/wordprocessingShape">
                    <wps:wsp>
                      <wps:cNvSpPr/>
                      <wps:spPr>
                        <a:xfrm>
                          <a:off x="0" y="0"/>
                          <a:ext cx="560705" cy="814184"/>
                        </a:xfrm>
                        <a:prstGeom prst="flowChartProcess">
                          <a:avLst/>
                        </a:prstGeom>
                        <a:ln/>
                        <a:effectLst>
                          <a:outerShdw blurRad="50800" dist="38100" dir="5400000" algn="t"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rsidR="00CA03EB" w:rsidRPr="000F2139" w:rsidRDefault="00CA03EB" w:rsidP="004A5231">
                            <w:pPr>
                              <w:ind w:left="-105" w:right="-183" w:firstLine="0"/>
                              <w:jc w:val="center"/>
                              <w:rPr>
                                <w:b/>
                                <w:bCs/>
                                <w:color w:val="000000" w:themeColor="text1"/>
                                <w:sz w:val="20"/>
                                <w:szCs w:val="20"/>
                                <w:lang w:bidi="ar-EG"/>
                              </w:rPr>
                            </w:pPr>
                            <w:r>
                              <w:rPr>
                                <w:rFonts w:hint="cs"/>
                                <w:b/>
                                <w:bCs/>
                                <w:color w:val="000000" w:themeColor="text1"/>
                                <w:sz w:val="20"/>
                                <w:szCs w:val="20"/>
                                <w:rtl/>
                                <w:lang w:bidi="ar-EG"/>
                              </w:rPr>
                              <w:t>9.الطلاب والخريجون</w:t>
                            </w:r>
                          </w:p>
                          <w:p w:rsidR="00CA03EB" w:rsidRPr="00BC0CFC" w:rsidRDefault="00CA03EB" w:rsidP="00A34425">
                            <w:pPr>
                              <w:pStyle w:val="a7"/>
                              <w:ind w:left="452" w:right="-183"/>
                              <w:jc w:val="center"/>
                              <w:rPr>
                                <w:b/>
                                <w:bCs/>
                                <w:color w:val="000000" w:themeColor="text1"/>
                                <w:sz w:val="18"/>
                                <w:szCs w:val="18"/>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5607" o:spid="_x0000_s1057" type="#_x0000_t109" style="position:absolute;left:0;text-align:left;margin-left:111.1pt;margin-top:19.15pt;width:44.15pt;height:64.1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" fillcolor="white [3201]" strokecolor="#ed7d31 [3205]" strokeweight="1pt">
                <v:shadow on="t" color="black" opacity="26214f" origin=",-.5" offset="0,3pt"/>
                <v:textbox>
                  <w:txbxContent>
                    <w:p w:rsidR="00B30F47" w:rsidRPr="000F2139" w:rsidRDefault="00B30F47" w:rsidP="004A5231">
                      <w:pPr>
                        <w:ind w:left="-105" w:right="-183" w:firstLine="0"/>
                        <w:jc w:val="center"/>
                        <w:rPr>
                          <w:b/>
                          <w:bCs/>
                          <w:color w:val="000000" w:themeColor="text1"/>
                          <w:sz w:val="20"/>
                          <w:szCs w:val="20"/>
                          <w:lang w:bidi="ar-EG"/>
                        </w:rPr>
                      </w:pPr>
                      <w:r>
                        <w:rPr>
                          <w:rFonts w:hint="cs"/>
                          <w:b/>
                          <w:bCs/>
                          <w:color w:val="000000" w:themeColor="text1"/>
                          <w:sz w:val="20"/>
                          <w:szCs w:val="20"/>
                          <w:rtl/>
                          <w:lang w:bidi="ar-EG"/>
                        </w:rPr>
                        <w:t>9.الطلاب والخريجون</w:t>
                      </w:r>
                    </w:p>
                    <w:p w:rsidR="00B30F47" w:rsidRPr="00BC0CFC" w:rsidRDefault="00B30F47" w:rsidP="00A34425">
                      <w:pPr>
                        <w:pStyle w:val="a7"/>
                        <w:ind w:left="452" w:right="-183"/>
                        <w:jc w:val="center"/>
                        <w:rPr>
                          <w:b/>
                          <w:bCs/>
                          <w:color w:val="000000" w:themeColor="text1"/>
                          <w:sz w:val="18"/>
                          <w:szCs w:val="18"/>
                          <w:rtl/>
                          <w:lang w:bidi="ar-EG"/>
                        </w:rPr>
                      </w:pPr>
                    </w:p>
                  </w:txbxContent>
                </v:textbox>
              </v:shape>
            </w:pict>
          </mc:Fallback>
        </mc:AlternateContent>
      </w:r>
    </w:p>
    <w:p w:rsidR="00F65DA3" w:rsidRPr="009A5D02" w:rsidRDefault="00F65DA3" w:rsidP="00622324">
      <w:pPr>
        <w:tabs>
          <w:tab w:val="left" w:pos="3829"/>
        </w:tabs>
        <w:spacing w:after="46" w:line="240" w:lineRule="auto"/>
        <w:ind w:left="283" w:right="1148" w:firstLine="0"/>
        <w:rPr>
          <w:rFonts w:ascii="Traditional Arabic" w:hAnsi="Traditional Arabic" w:cs="Traditional Arabic"/>
        </w:rPr>
      </w:pPr>
    </w:p>
    <w:p w:rsidR="00F65DA3" w:rsidRPr="009A5D02" w:rsidRDefault="00CC7313" w:rsidP="00622324">
      <w:pPr>
        <w:tabs>
          <w:tab w:val="left" w:pos="3829"/>
        </w:tabs>
        <w:spacing w:after="46" w:line="240" w:lineRule="auto"/>
        <w:ind w:left="283" w:right="1148" w:firstLine="0"/>
        <w:rPr>
          <w:rFonts w:ascii="Traditional Arabic" w:hAnsi="Traditional Arabic" w:cs="Traditional Arabic"/>
        </w:rPr>
      </w:pPr>
      <w:r w:rsidRPr="009A5D02">
        <w:rPr>
          <w:rFonts w:ascii="Traditional Arabic" w:hAnsi="Traditional Arabic" w:cs="Traditional Arabic"/>
          <w:noProof/>
          <w:lang w:bidi="ar-SA"/>
        </w:rPr>
        <mc:AlternateContent>
          <mc:Choice Requires="wps">
            <w:drawing>
              <wp:anchor distT="0" distB="0" distL="114300" distR="114300" simplePos="0" relativeHeight="251875328" behindDoc="0" locked="0" layoutInCell="1" allowOverlap="1" wp14:anchorId="6CC5F116" wp14:editId="00BEC6EB">
                <wp:simplePos x="0" y="0"/>
                <wp:positionH relativeFrom="column">
                  <wp:posOffset>3172460</wp:posOffset>
                </wp:positionH>
                <wp:positionV relativeFrom="paragraph">
                  <wp:posOffset>98425</wp:posOffset>
                </wp:positionV>
                <wp:extent cx="0" cy="347345"/>
                <wp:effectExtent l="95250" t="0" r="95250" b="52705"/>
                <wp:wrapNone/>
                <wp:docPr id="5617" name="Straight Arrow Connector 5617"/>
                <wp:cNvGraphicFramePr/>
                <a:graphic xmlns:a="http://schemas.openxmlformats.org/drawingml/2006/main">
                  <a:graphicData uri="http://schemas.microsoft.com/office/word/2010/wordprocessingShape">
                    <wps:wsp>
                      <wps:cNvCnPr/>
                      <wps:spPr>
                        <a:xfrm>
                          <a:off x="0" y="0"/>
                          <a:ext cx="0" cy="34734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617" o:spid="_x0000_s1026" type="#_x0000_t32" style="position:absolute;left:0;text-align:left;margin-left:249.8pt;margin-top:7.75pt;width:0;height:27.3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" strokecolor="black [3200]" strokeweight="1.5pt">
                <v:stroke endarrow="open" joinstyle="miter"/>
              </v:shape>
            </w:pict>
          </mc:Fallback>
        </mc:AlternateContent>
      </w:r>
    </w:p>
    <w:p w:rsidR="00F65DA3" w:rsidRPr="009A5D02" w:rsidRDefault="00F65DA3" w:rsidP="00622324">
      <w:pPr>
        <w:tabs>
          <w:tab w:val="left" w:pos="3829"/>
        </w:tabs>
        <w:spacing w:after="46" w:line="240" w:lineRule="auto"/>
        <w:ind w:left="283" w:right="1148" w:firstLine="0"/>
        <w:rPr>
          <w:rFonts w:ascii="Traditional Arabic" w:hAnsi="Traditional Arabic" w:cs="Traditional Arabic"/>
        </w:rPr>
      </w:pPr>
    </w:p>
    <w:p w:rsidR="00F65DA3" w:rsidRPr="009A5D02" w:rsidRDefault="00B33256" w:rsidP="00622324">
      <w:pPr>
        <w:tabs>
          <w:tab w:val="left" w:pos="3829"/>
        </w:tabs>
        <w:spacing w:after="46" w:line="240" w:lineRule="auto"/>
        <w:ind w:left="283" w:right="1148" w:firstLine="0"/>
        <w:rPr>
          <w:rFonts w:ascii="Traditional Arabic" w:hAnsi="Traditional Arabic" w:cs="Traditional Arabic"/>
        </w:rPr>
      </w:pPr>
      <w:r w:rsidRPr="009A5D02">
        <w:rPr>
          <w:rFonts w:ascii="Traditional Arabic" w:hAnsi="Traditional Arabic" w:cs="Traditional Arabic"/>
          <w:noProof/>
          <w:lang w:bidi="ar-SA"/>
        </w:rPr>
        <mc:AlternateContent>
          <mc:Choice Requires="wps">
            <w:drawing>
              <wp:anchor distT="0" distB="0" distL="114300" distR="114300" simplePos="0" relativeHeight="251873280" behindDoc="0" locked="0" layoutInCell="1" allowOverlap="1" wp14:anchorId="31E1C478" wp14:editId="3D3AF1AF">
                <wp:simplePos x="0" y="0"/>
                <wp:positionH relativeFrom="column">
                  <wp:posOffset>1315996</wp:posOffset>
                </wp:positionH>
                <wp:positionV relativeFrom="paragraph">
                  <wp:posOffset>98370</wp:posOffset>
                </wp:positionV>
                <wp:extent cx="3623278" cy="662443"/>
                <wp:effectExtent l="114300" t="76200" r="92075" b="137795"/>
                <wp:wrapNone/>
                <wp:docPr id="6703" name="Flowchart: Process 6703"/>
                <wp:cNvGraphicFramePr/>
                <a:graphic xmlns:a="http://schemas.openxmlformats.org/drawingml/2006/main">
                  <a:graphicData uri="http://schemas.microsoft.com/office/word/2010/wordprocessingShape">
                    <wps:wsp>
                      <wps:cNvSpPr/>
                      <wps:spPr>
                        <a:xfrm>
                          <a:off x="0" y="0"/>
                          <a:ext cx="3623278" cy="662443"/>
                        </a:xfrm>
                        <a:prstGeom prst="flowChartProcess">
                          <a:avLst/>
                        </a:prstGeom>
                        <a:ln/>
                        <a:effectLst>
                          <a:glow rad="63500">
                            <a:schemeClr val="accent2">
                              <a:satMod val="175000"/>
                              <a:alpha val="40000"/>
                            </a:schemeClr>
                          </a:glow>
                          <a:outerShdw blurRad="50800" dist="38100" dir="8100000" algn="t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rsidR="00CA03EB" w:rsidRPr="002D313B" w:rsidRDefault="00CA03EB" w:rsidP="00B210E6">
                            <w:pPr>
                              <w:spacing w:line="240" w:lineRule="auto"/>
                              <w:jc w:val="left"/>
                              <w:rPr>
                                <w:color w:val="000000" w:themeColor="text1"/>
                                <w:sz w:val="32"/>
                                <w:szCs w:val="24"/>
                                <w:lang w:bidi="ar-EG"/>
                              </w:rPr>
                            </w:pPr>
                            <w:r w:rsidRPr="00CC2D60">
                              <w:rPr>
                                <w:rFonts w:hint="cs"/>
                                <w:color w:val="000000" w:themeColor="text1"/>
                                <w:sz w:val="34"/>
                                <w:szCs w:val="28"/>
                                <w:rtl/>
                                <w:lang w:bidi="ar-EG"/>
                              </w:rPr>
                              <w:t xml:space="preserve">  </w:t>
                            </w:r>
                            <w:r w:rsidRPr="002D313B">
                              <w:rPr>
                                <w:rFonts w:hint="cs"/>
                                <w:color w:val="000000" w:themeColor="text1"/>
                                <w:sz w:val="32"/>
                                <w:szCs w:val="24"/>
                                <w:rtl/>
                                <w:lang w:bidi="ar-EG"/>
                              </w:rPr>
                              <w:t xml:space="preserve">1.لجنة البرامج والمقررات                    </w:t>
                            </w:r>
                            <w:r w:rsidR="00B210E6">
                              <w:rPr>
                                <w:rFonts w:hint="cs"/>
                                <w:color w:val="000000" w:themeColor="text1"/>
                                <w:sz w:val="32"/>
                                <w:szCs w:val="24"/>
                                <w:rtl/>
                                <w:lang w:bidi="ar-EG"/>
                              </w:rPr>
                              <w:t>2</w:t>
                            </w:r>
                            <w:r w:rsidRPr="002D313B">
                              <w:rPr>
                                <w:rFonts w:hint="cs"/>
                                <w:color w:val="000000" w:themeColor="text1"/>
                                <w:sz w:val="32"/>
                                <w:szCs w:val="24"/>
                                <w:rtl/>
                                <w:lang w:bidi="ar-EG"/>
                              </w:rPr>
                              <w:t xml:space="preserve">.  لجنة التدريب </w:t>
                            </w:r>
                          </w:p>
                          <w:p w:rsidR="00B210E6" w:rsidRDefault="00B210E6" w:rsidP="00B210E6">
                            <w:pPr>
                              <w:pStyle w:val="a5"/>
                              <w:spacing w:line="240" w:lineRule="auto"/>
                              <w:ind w:left="452" w:firstLine="0"/>
                              <w:jc w:val="left"/>
                              <w:rPr>
                                <w:rFonts w:hint="cs"/>
                                <w:color w:val="000000" w:themeColor="text1"/>
                                <w:sz w:val="32"/>
                                <w:szCs w:val="24"/>
                                <w:rtl/>
                                <w:lang w:bidi="ar-EG"/>
                              </w:rPr>
                            </w:pPr>
                            <w:r>
                              <w:rPr>
                                <w:rFonts w:hint="cs"/>
                                <w:color w:val="000000" w:themeColor="text1"/>
                                <w:sz w:val="32"/>
                                <w:szCs w:val="24"/>
                                <w:rtl/>
                                <w:lang w:bidi="ar-EG"/>
                              </w:rPr>
                              <w:t>3</w:t>
                            </w:r>
                            <w:r w:rsidR="00CA03EB" w:rsidRPr="002D313B">
                              <w:rPr>
                                <w:rFonts w:hint="cs"/>
                                <w:color w:val="000000" w:themeColor="text1"/>
                                <w:sz w:val="32"/>
                                <w:szCs w:val="24"/>
                                <w:rtl/>
                                <w:lang w:bidi="ar-EG"/>
                              </w:rPr>
                              <w:t>.لجنة المراجعة الداخلية                       4.لجنة النشر</w:t>
                            </w:r>
                          </w:p>
                          <w:p w:rsidR="00B210E6" w:rsidRDefault="00B210E6" w:rsidP="00B210E6">
                            <w:pPr>
                              <w:pStyle w:val="a5"/>
                              <w:spacing w:line="240" w:lineRule="auto"/>
                              <w:ind w:left="452" w:firstLine="0"/>
                              <w:jc w:val="left"/>
                              <w:rPr>
                                <w:rFonts w:hint="cs"/>
                                <w:color w:val="000000" w:themeColor="text1"/>
                                <w:sz w:val="24"/>
                                <w:szCs w:val="20"/>
                                <w:rtl/>
                                <w:lang w:bidi="ar-EG"/>
                              </w:rPr>
                            </w:pPr>
                            <w:r>
                              <w:rPr>
                                <w:rFonts w:hint="cs"/>
                                <w:color w:val="000000" w:themeColor="text1"/>
                                <w:sz w:val="32"/>
                                <w:szCs w:val="24"/>
                                <w:rtl/>
                                <w:lang w:bidi="ar-EG"/>
                              </w:rPr>
                              <w:t>5</w:t>
                            </w:r>
                            <w:r w:rsidR="00CA03EB" w:rsidRPr="002D313B">
                              <w:rPr>
                                <w:rFonts w:hint="cs"/>
                                <w:color w:val="000000" w:themeColor="text1"/>
                                <w:sz w:val="32"/>
                                <w:szCs w:val="24"/>
                                <w:rtl/>
                                <w:lang w:bidi="ar-EG"/>
                              </w:rPr>
                              <w:t xml:space="preserve"> </w:t>
                            </w:r>
                            <w:r w:rsidRPr="002D313B">
                              <w:rPr>
                                <w:rFonts w:hint="cs"/>
                                <w:color w:val="000000" w:themeColor="text1"/>
                                <w:sz w:val="24"/>
                                <w:szCs w:val="20"/>
                                <w:rtl/>
                                <w:lang w:bidi="ar-EG"/>
                              </w:rPr>
                              <w:t>.لجنة الاستبيانات  التحليل</w:t>
                            </w:r>
                            <w:r w:rsidRPr="002D313B">
                              <w:rPr>
                                <w:rFonts w:hint="cs"/>
                                <w:color w:val="000000" w:themeColor="text1"/>
                                <w:sz w:val="32"/>
                                <w:szCs w:val="24"/>
                                <w:rtl/>
                                <w:lang w:bidi="ar-EG"/>
                              </w:rPr>
                              <w:t xml:space="preserve"> </w:t>
                            </w:r>
                            <w:r w:rsidR="00CA03EB" w:rsidRPr="002D313B">
                              <w:rPr>
                                <w:rFonts w:hint="cs"/>
                                <w:color w:val="000000" w:themeColor="text1"/>
                                <w:sz w:val="32"/>
                                <w:szCs w:val="24"/>
                                <w:rtl/>
                                <w:lang w:bidi="ar-EG"/>
                              </w:rPr>
                              <w:t>والاعلام</w:t>
                            </w:r>
                          </w:p>
                          <w:p w:rsidR="00CA03EB" w:rsidRPr="002D313B" w:rsidRDefault="00CA03EB" w:rsidP="00CC2D60">
                            <w:pPr>
                              <w:pStyle w:val="a5"/>
                              <w:spacing w:line="240" w:lineRule="auto"/>
                              <w:ind w:left="452" w:firstLine="0"/>
                              <w:jc w:val="left"/>
                              <w:rPr>
                                <w:color w:val="000000" w:themeColor="text1"/>
                                <w:sz w:val="32"/>
                                <w:szCs w:val="24"/>
                                <w:lang w:bidi="ar-EG"/>
                              </w:rPr>
                            </w:pPr>
                          </w:p>
                          <w:p w:rsidR="00CA03EB" w:rsidRPr="002D313B" w:rsidRDefault="00CA03EB" w:rsidP="00B210E6">
                            <w:pPr>
                              <w:pStyle w:val="a5"/>
                              <w:spacing w:line="240" w:lineRule="auto"/>
                              <w:ind w:left="452" w:firstLine="0"/>
                              <w:jc w:val="left"/>
                              <w:rPr>
                                <w:color w:val="000000" w:themeColor="text1"/>
                                <w:sz w:val="24"/>
                                <w:szCs w:val="20"/>
                                <w:lang w:bidi="ar-EG"/>
                              </w:rPr>
                            </w:pPr>
                            <w:r w:rsidRPr="002D313B">
                              <w:rPr>
                                <w:rFonts w:hint="cs"/>
                                <w:color w:val="000000" w:themeColor="text1"/>
                                <w:sz w:val="24"/>
                                <w:szCs w:val="20"/>
                                <w:rtl/>
                                <w:lang w:bidi="ar-EG"/>
                              </w:rPr>
                              <w:t xml:space="preserve">                        </w:t>
                            </w:r>
                          </w:p>
                          <w:p w:rsidR="00CA03EB" w:rsidRPr="00CC2D60" w:rsidRDefault="00CA03EB" w:rsidP="00B33256">
                            <w:pPr>
                              <w:pStyle w:val="a5"/>
                              <w:spacing w:line="240" w:lineRule="auto"/>
                              <w:ind w:left="452" w:firstLine="0"/>
                              <w:jc w:val="left"/>
                              <w:rPr>
                                <w:color w:val="000000" w:themeColor="text1"/>
                                <w:sz w:val="22"/>
                                <w:rtl/>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6703" o:spid="_x0000_s1058" type="#_x0000_t109" style="position:absolute;left:0;text-align:left;margin-left:103.6pt;margin-top:7.75pt;width:285.3pt;height:52.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" fillcolor="white [3201]" strokecolor="#70ad47 [3209]" strokeweight="1pt">
                <v:shadow on="t" color="black" opacity="26214f" origin=".5,-.5" offset="-.74836mm,.74836mm"/>
                <v:textbox>
                  <w:txbxContent>
                    <w:p w:rsidR="00CA03EB" w:rsidRPr="002D313B" w:rsidRDefault="00CA03EB" w:rsidP="00B210E6">
                      <w:pPr>
                        <w:spacing w:line="240" w:lineRule="auto"/>
                        <w:jc w:val="left"/>
                        <w:rPr>
                          <w:color w:val="000000" w:themeColor="text1"/>
                          <w:sz w:val="32"/>
                          <w:szCs w:val="24"/>
                          <w:lang w:bidi="ar-EG"/>
                        </w:rPr>
                      </w:pPr>
                      <w:r w:rsidRPr="00CC2D60">
                        <w:rPr>
                          <w:rFonts w:hint="cs"/>
                          <w:color w:val="000000" w:themeColor="text1"/>
                          <w:sz w:val="34"/>
                          <w:szCs w:val="28"/>
                          <w:rtl/>
                          <w:lang w:bidi="ar-EG"/>
                        </w:rPr>
                        <w:t xml:space="preserve">  </w:t>
                      </w:r>
                      <w:r w:rsidRPr="002D313B">
                        <w:rPr>
                          <w:rFonts w:hint="cs"/>
                          <w:color w:val="000000" w:themeColor="text1"/>
                          <w:sz w:val="32"/>
                          <w:szCs w:val="24"/>
                          <w:rtl/>
                          <w:lang w:bidi="ar-EG"/>
                        </w:rPr>
                        <w:t xml:space="preserve">1.لجنة البرامج والمقررات                    </w:t>
                      </w:r>
                      <w:r w:rsidR="00B210E6">
                        <w:rPr>
                          <w:rFonts w:hint="cs"/>
                          <w:color w:val="000000" w:themeColor="text1"/>
                          <w:sz w:val="32"/>
                          <w:szCs w:val="24"/>
                          <w:rtl/>
                          <w:lang w:bidi="ar-EG"/>
                        </w:rPr>
                        <w:t>2</w:t>
                      </w:r>
                      <w:r w:rsidRPr="002D313B">
                        <w:rPr>
                          <w:rFonts w:hint="cs"/>
                          <w:color w:val="000000" w:themeColor="text1"/>
                          <w:sz w:val="32"/>
                          <w:szCs w:val="24"/>
                          <w:rtl/>
                          <w:lang w:bidi="ar-EG"/>
                        </w:rPr>
                        <w:t xml:space="preserve">.  لجنة التدريب </w:t>
                      </w:r>
                    </w:p>
                    <w:p w:rsidR="00B210E6" w:rsidRDefault="00B210E6" w:rsidP="00B210E6">
                      <w:pPr>
                        <w:pStyle w:val="a5"/>
                        <w:spacing w:line="240" w:lineRule="auto"/>
                        <w:ind w:left="452" w:firstLine="0"/>
                        <w:jc w:val="left"/>
                        <w:rPr>
                          <w:rFonts w:hint="cs"/>
                          <w:color w:val="000000" w:themeColor="text1"/>
                          <w:sz w:val="32"/>
                          <w:szCs w:val="24"/>
                          <w:rtl/>
                          <w:lang w:bidi="ar-EG"/>
                        </w:rPr>
                      </w:pPr>
                      <w:r>
                        <w:rPr>
                          <w:rFonts w:hint="cs"/>
                          <w:color w:val="000000" w:themeColor="text1"/>
                          <w:sz w:val="32"/>
                          <w:szCs w:val="24"/>
                          <w:rtl/>
                          <w:lang w:bidi="ar-EG"/>
                        </w:rPr>
                        <w:t>3</w:t>
                      </w:r>
                      <w:r w:rsidR="00CA03EB" w:rsidRPr="002D313B">
                        <w:rPr>
                          <w:rFonts w:hint="cs"/>
                          <w:color w:val="000000" w:themeColor="text1"/>
                          <w:sz w:val="32"/>
                          <w:szCs w:val="24"/>
                          <w:rtl/>
                          <w:lang w:bidi="ar-EG"/>
                        </w:rPr>
                        <w:t>.لجنة المراجعة الداخلية                       4.لجنة النشر</w:t>
                      </w:r>
                    </w:p>
                    <w:p w:rsidR="00B210E6" w:rsidRDefault="00B210E6" w:rsidP="00B210E6">
                      <w:pPr>
                        <w:pStyle w:val="a5"/>
                        <w:spacing w:line="240" w:lineRule="auto"/>
                        <w:ind w:left="452" w:firstLine="0"/>
                        <w:jc w:val="left"/>
                        <w:rPr>
                          <w:rFonts w:hint="cs"/>
                          <w:color w:val="000000" w:themeColor="text1"/>
                          <w:sz w:val="24"/>
                          <w:szCs w:val="20"/>
                          <w:rtl/>
                          <w:lang w:bidi="ar-EG"/>
                        </w:rPr>
                      </w:pPr>
                      <w:r>
                        <w:rPr>
                          <w:rFonts w:hint="cs"/>
                          <w:color w:val="000000" w:themeColor="text1"/>
                          <w:sz w:val="32"/>
                          <w:szCs w:val="24"/>
                          <w:rtl/>
                          <w:lang w:bidi="ar-EG"/>
                        </w:rPr>
                        <w:t>5</w:t>
                      </w:r>
                      <w:r w:rsidR="00CA03EB" w:rsidRPr="002D313B">
                        <w:rPr>
                          <w:rFonts w:hint="cs"/>
                          <w:color w:val="000000" w:themeColor="text1"/>
                          <w:sz w:val="32"/>
                          <w:szCs w:val="24"/>
                          <w:rtl/>
                          <w:lang w:bidi="ar-EG"/>
                        </w:rPr>
                        <w:t xml:space="preserve"> </w:t>
                      </w:r>
                      <w:r w:rsidRPr="002D313B">
                        <w:rPr>
                          <w:rFonts w:hint="cs"/>
                          <w:color w:val="000000" w:themeColor="text1"/>
                          <w:sz w:val="24"/>
                          <w:szCs w:val="20"/>
                          <w:rtl/>
                          <w:lang w:bidi="ar-EG"/>
                        </w:rPr>
                        <w:t>.لجنة الاستبيانات  التحليل</w:t>
                      </w:r>
                      <w:r w:rsidRPr="002D313B">
                        <w:rPr>
                          <w:rFonts w:hint="cs"/>
                          <w:color w:val="000000" w:themeColor="text1"/>
                          <w:sz w:val="32"/>
                          <w:szCs w:val="24"/>
                          <w:rtl/>
                          <w:lang w:bidi="ar-EG"/>
                        </w:rPr>
                        <w:t xml:space="preserve"> </w:t>
                      </w:r>
                      <w:r w:rsidR="00CA03EB" w:rsidRPr="002D313B">
                        <w:rPr>
                          <w:rFonts w:hint="cs"/>
                          <w:color w:val="000000" w:themeColor="text1"/>
                          <w:sz w:val="32"/>
                          <w:szCs w:val="24"/>
                          <w:rtl/>
                          <w:lang w:bidi="ar-EG"/>
                        </w:rPr>
                        <w:t>والاعلام</w:t>
                      </w:r>
                    </w:p>
                    <w:p w:rsidR="00CA03EB" w:rsidRPr="002D313B" w:rsidRDefault="00CA03EB" w:rsidP="00CC2D60">
                      <w:pPr>
                        <w:pStyle w:val="a5"/>
                        <w:spacing w:line="240" w:lineRule="auto"/>
                        <w:ind w:left="452" w:firstLine="0"/>
                        <w:jc w:val="left"/>
                        <w:rPr>
                          <w:color w:val="000000" w:themeColor="text1"/>
                          <w:sz w:val="32"/>
                          <w:szCs w:val="24"/>
                          <w:lang w:bidi="ar-EG"/>
                        </w:rPr>
                      </w:pPr>
                    </w:p>
                    <w:p w:rsidR="00CA03EB" w:rsidRPr="002D313B" w:rsidRDefault="00CA03EB" w:rsidP="00B210E6">
                      <w:pPr>
                        <w:pStyle w:val="a5"/>
                        <w:spacing w:line="240" w:lineRule="auto"/>
                        <w:ind w:left="452" w:firstLine="0"/>
                        <w:jc w:val="left"/>
                        <w:rPr>
                          <w:color w:val="000000" w:themeColor="text1"/>
                          <w:sz w:val="24"/>
                          <w:szCs w:val="20"/>
                          <w:lang w:bidi="ar-EG"/>
                        </w:rPr>
                      </w:pPr>
                      <w:r w:rsidRPr="002D313B">
                        <w:rPr>
                          <w:rFonts w:hint="cs"/>
                          <w:color w:val="000000" w:themeColor="text1"/>
                          <w:sz w:val="24"/>
                          <w:szCs w:val="20"/>
                          <w:rtl/>
                          <w:lang w:bidi="ar-EG"/>
                        </w:rPr>
                        <w:t xml:space="preserve">                        </w:t>
                      </w:r>
                    </w:p>
                    <w:p w:rsidR="00CA03EB" w:rsidRPr="00CC2D60" w:rsidRDefault="00CA03EB" w:rsidP="00B33256">
                      <w:pPr>
                        <w:pStyle w:val="a5"/>
                        <w:spacing w:line="240" w:lineRule="auto"/>
                        <w:ind w:left="452" w:firstLine="0"/>
                        <w:jc w:val="left"/>
                        <w:rPr>
                          <w:color w:val="000000" w:themeColor="text1"/>
                          <w:sz w:val="22"/>
                          <w:rtl/>
                          <w:lang w:bidi="ar-EG"/>
                        </w:rPr>
                      </w:pPr>
                    </w:p>
                  </w:txbxContent>
                </v:textbox>
              </v:shape>
            </w:pict>
          </mc:Fallback>
        </mc:AlternateContent>
      </w:r>
    </w:p>
    <w:p w:rsidR="00BF286C" w:rsidRPr="009A5D02" w:rsidRDefault="00BF286C" w:rsidP="00622324">
      <w:pPr>
        <w:spacing w:after="61" w:line="240" w:lineRule="auto"/>
        <w:ind w:left="283" w:right="425" w:firstLine="0"/>
        <w:rPr>
          <w:rFonts w:ascii="Traditional Arabic" w:hAnsi="Traditional Arabic" w:cs="Traditional Arabic" w:hint="cs"/>
          <w:lang w:bidi="ar-EG"/>
        </w:rPr>
      </w:pPr>
    </w:p>
    <w:p w:rsidR="00BF286C" w:rsidRPr="009A5D02" w:rsidRDefault="00050838" w:rsidP="00622324">
      <w:pPr>
        <w:pStyle w:val="2"/>
        <w:shd w:val="clear" w:color="auto" w:fill="auto"/>
        <w:spacing w:line="240" w:lineRule="auto"/>
        <w:ind w:left="283" w:firstLine="0"/>
        <w:jc w:val="both"/>
        <w:rPr>
          <w:rFonts w:ascii="Traditional Arabic" w:hAnsi="Traditional Arabic" w:cs="Traditional Arabic"/>
        </w:rPr>
      </w:pPr>
      <w:r w:rsidRPr="009A5D02">
        <w:rPr>
          <w:rFonts w:ascii="Traditional Arabic" w:hAnsi="Traditional Arabic" w:cs="Traditional Arabic"/>
          <w:bCs/>
          <w:szCs w:val="32"/>
          <w:rtl/>
        </w:rPr>
        <w:lastRenderedPageBreak/>
        <w:t>مادة</w:t>
      </w:r>
      <w:r w:rsidR="00B23721" w:rsidRPr="009A5D02">
        <w:rPr>
          <w:rFonts w:ascii="Traditional Arabic" w:hAnsi="Traditional Arabic" w:cs="Traditional Arabic"/>
          <w:bCs/>
          <w:szCs w:val="32"/>
        </w:rPr>
        <w:t xml:space="preserve">) </w:t>
      </w:r>
      <w:r w:rsidRPr="009A5D02">
        <w:rPr>
          <w:rFonts w:ascii="Traditional Arabic" w:hAnsi="Traditional Arabic" w:cs="Traditional Arabic"/>
          <w:bCs/>
          <w:szCs w:val="32"/>
          <w:rtl/>
        </w:rPr>
        <w:t xml:space="preserve"> </w:t>
      </w:r>
      <w:r w:rsidR="00B23721" w:rsidRPr="009A5D02">
        <w:rPr>
          <w:rFonts w:ascii="Traditional Arabic" w:hAnsi="Traditional Arabic" w:cs="Traditional Arabic"/>
          <w:bCs/>
          <w:szCs w:val="32"/>
          <w:rtl/>
          <w:lang w:bidi="ar-EG"/>
        </w:rPr>
        <w:t>1</w:t>
      </w:r>
      <w:r w:rsidR="00B23721" w:rsidRPr="009A5D02">
        <w:rPr>
          <w:rFonts w:ascii="Traditional Arabic" w:hAnsi="Traditional Arabic" w:cs="Traditional Arabic"/>
          <w:bCs/>
          <w:szCs w:val="32"/>
          <w:rtl/>
        </w:rPr>
        <w:t>)</w:t>
      </w:r>
      <w:r w:rsidRPr="009A5D02">
        <w:rPr>
          <w:rFonts w:ascii="Traditional Arabic" w:hAnsi="Traditional Arabic" w:cs="Traditional Arabic"/>
          <w:bCs/>
          <w:szCs w:val="32"/>
          <w:rtl/>
        </w:rPr>
        <w:t xml:space="preserve"> الإطار القانوني</w:t>
      </w:r>
      <w:r w:rsidRPr="009A5D02">
        <w:rPr>
          <w:rFonts w:ascii="Traditional Arabic" w:hAnsi="Traditional Arabic" w:cs="Traditional Arabic"/>
          <w:bCs/>
          <w:szCs w:val="32"/>
          <w:u w:val="none"/>
          <w:rtl/>
        </w:rPr>
        <w:t xml:space="preserve"> </w:t>
      </w:r>
    </w:p>
    <w:p w:rsidR="00BF286C" w:rsidRPr="009A5D02" w:rsidRDefault="00050838" w:rsidP="00622324">
      <w:pPr>
        <w:spacing w:line="240" w:lineRule="auto"/>
        <w:ind w:left="283" w:right="82" w:firstLine="0"/>
        <w:rPr>
          <w:rFonts w:ascii="Traditional Arabic" w:hAnsi="Traditional Arabic" w:cs="Traditional Arabic"/>
        </w:rPr>
      </w:pPr>
      <w:r w:rsidRPr="009A5D02">
        <w:rPr>
          <w:rFonts w:ascii="Traditional Arabic" w:hAnsi="Traditional Arabic" w:cs="Traditional Arabic"/>
          <w:szCs w:val="28"/>
          <w:rtl/>
          <w:lang w:bidi="ar-SA"/>
        </w:rPr>
        <w:t xml:space="preserve">وحدة ادارة الجودة هي وحدة مستقلة علمياً تتبع عميد الكلية ادارياً ومركز ضمان الجودة بالجامعة فنياً، وتعد الوحدة الكيان التنظيمي المختص فنياً بإعداد استراتيجية الكلية لضمان التطوير المستمر والاعتماد للكلية </w:t>
      </w:r>
      <w:r w:rsidRPr="009A5D02">
        <w:rPr>
          <w:rFonts w:ascii="Traditional Arabic" w:hAnsi="Traditional Arabic" w:cs="Traditional Arabic"/>
          <w:szCs w:val="28"/>
          <w:rtl/>
        </w:rPr>
        <w:t xml:space="preserve">. </w:t>
      </w:r>
    </w:p>
    <w:p w:rsidR="00BF286C" w:rsidRPr="009A5D02" w:rsidRDefault="00050838" w:rsidP="00622324">
      <w:pPr>
        <w:pStyle w:val="2"/>
        <w:shd w:val="clear" w:color="auto" w:fill="auto"/>
        <w:spacing w:line="240" w:lineRule="auto"/>
        <w:ind w:left="283" w:firstLine="0"/>
        <w:jc w:val="both"/>
        <w:rPr>
          <w:rFonts w:ascii="Traditional Arabic" w:hAnsi="Traditional Arabic" w:cs="Traditional Arabic"/>
        </w:rPr>
      </w:pPr>
      <w:r w:rsidRPr="009A5D02">
        <w:rPr>
          <w:rFonts w:ascii="Traditional Arabic" w:hAnsi="Traditional Arabic" w:cs="Traditional Arabic"/>
          <w:bCs/>
          <w:szCs w:val="32"/>
          <w:rtl/>
        </w:rPr>
        <w:t xml:space="preserve">مادة </w:t>
      </w:r>
      <w:r w:rsidR="00801F31" w:rsidRPr="009A5D02">
        <w:rPr>
          <w:rFonts w:ascii="Traditional Arabic" w:hAnsi="Traditional Arabic" w:cs="Traditional Arabic"/>
          <w:bCs/>
          <w:szCs w:val="32"/>
          <w:rtl/>
        </w:rPr>
        <w:t>(</w:t>
      </w:r>
      <w:r w:rsidR="00A12A25" w:rsidRPr="009A5D02">
        <w:rPr>
          <w:rFonts w:ascii="Traditional Arabic" w:hAnsi="Traditional Arabic" w:cs="Traditional Arabic"/>
          <w:bCs/>
          <w:szCs w:val="32"/>
          <w:rtl/>
        </w:rPr>
        <w:t>2</w:t>
      </w:r>
      <w:r w:rsidR="00801F31" w:rsidRPr="009A5D02">
        <w:rPr>
          <w:rFonts w:ascii="Traditional Arabic" w:hAnsi="Traditional Arabic" w:cs="Traditional Arabic"/>
          <w:bCs/>
          <w:szCs w:val="32"/>
          <w:rtl/>
        </w:rPr>
        <w:t>)</w:t>
      </w:r>
      <w:r w:rsidRPr="009A5D02">
        <w:rPr>
          <w:rFonts w:ascii="Traditional Arabic" w:hAnsi="Traditional Arabic" w:cs="Traditional Arabic"/>
          <w:bCs/>
          <w:szCs w:val="32"/>
          <w:rtl/>
        </w:rPr>
        <w:t xml:space="preserve"> الرؤية</w:t>
      </w:r>
      <w:r w:rsidRPr="009A5D02">
        <w:rPr>
          <w:rFonts w:ascii="Traditional Arabic" w:hAnsi="Traditional Arabic" w:cs="Traditional Arabic"/>
          <w:bCs/>
          <w:szCs w:val="32"/>
          <w:u w:val="none"/>
          <w:rtl/>
        </w:rPr>
        <w:t xml:space="preserve"> </w:t>
      </w:r>
    </w:p>
    <w:p w:rsidR="000A1B30" w:rsidRPr="00674124" w:rsidRDefault="000A1B30" w:rsidP="00622324">
      <w:pPr>
        <w:spacing w:line="240" w:lineRule="auto"/>
        <w:ind w:left="283" w:right="82" w:firstLine="0"/>
        <w:rPr>
          <w:rFonts w:ascii="Traditional Arabic" w:hAnsi="Traditional Arabic" w:cs="Traditional Arabic"/>
          <w:b/>
          <w:bCs/>
          <w:szCs w:val="28"/>
          <w:u w:val="single"/>
          <w:lang w:bidi="ar-SA"/>
        </w:rPr>
      </w:pPr>
      <w:r w:rsidRPr="00674124">
        <w:rPr>
          <w:rFonts w:ascii="Traditional Arabic" w:hAnsi="Traditional Arabic" w:cs="Traditional Arabic"/>
          <w:b/>
          <w:bCs/>
          <w:szCs w:val="28"/>
          <w:u w:val="single"/>
          <w:rtl/>
          <w:lang w:bidi="ar-SA"/>
        </w:rPr>
        <w:t>رؤية كلية التمريض – جامعة الفيوم</w:t>
      </w:r>
    </w:p>
    <w:p w:rsidR="000A1B30" w:rsidRPr="009A5D02" w:rsidRDefault="000A1B30" w:rsidP="00622324">
      <w:pPr>
        <w:spacing w:line="240" w:lineRule="auto"/>
        <w:ind w:left="283" w:right="82" w:firstLine="0"/>
        <w:rPr>
          <w:rFonts w:ascii="Traditional Arabic" w:hAnsi="Traditional Arabic" w:cs="Traditional Arabic"/>
          <w:szCs w:val="28"/>
          <w:rtl/>
          <w:lang w:bidi="ar-SA"/>
        </w:rPr>
      </w:pPr>
      <w:r w:rsidRPr="009A5D02">
        <w:rPr>
          <w:rFonts w:ascii="Traditional Arabic" w:hAnsi="Traditional Arabic" w:cs="Traditional Arabic"/>
          <w:szCs w:val="28"/>
          <w:rtl/>
          <w:lang w:bidi="ar-SA"/>
        </w:rPr>
        <w:t xml:space="preserve">تسعى كلية التمريض جامعة الفيوم أن تكون مؤسسة تعليمية رائدة ومتفردة </w:t>
      </w:r>
      <w:proofErr w:type="spellStart"/>
      <w:r w:rsidRPr="009A5D02">
        <w:rPr>
          <w:rFonts w:ascii="Traditional Arabic" w:hAnsi="Traditional Arabic" w:cs="Traditional Arabic"/>
          <w:szCs w:val="28"/>
          <w:rtl/>
          <w:lang w:bidi="ar-SA"/>
        </w:rPr>
        <w:t>فى</w:t>
      </w:r>
      <w:proofErr w:type="spellEnd"/>
      <w:r w:rsidRPr="009A5D02">
        <w:rPr>
          <w:rFonts w:ascii="Traditional Arabic" w:hAnsi="Traditional Arabic" w:cs="Traditional Arabic"/>
          <w:szCs w:val="28"/>
          <w:rtl/>
          <w:lang w:bidi="ar-SA"/>
        </w:rPr>
        <w:t xml:space="preserve"> مجالات التمريض والبحث </w:t>
      </w:r>
      <w:proofErr w:type="spellStart"/>
      <w:r w:rsidRPr="009A5D02">
        <w:rPr>
          <w:rFonts w:ascii="Traditional Arabic" w:hAnsi="Traditional Arabic" w:cs="Traditional Arabic"/>
          <w:szCs w:val="28"/>
          <w:rtl/>
          <w:lang w:bidi="ar-SA"/>
        </w:rPr>
        <w:t>العلمى</w:t>
      </w:r>
      <w:proofErr w:type="spellEnd"/>
      <w:r w:rsidR="00EA0ED8" w:rsidRPr="009A5D02">
        <w:rPr>
          <w:rFonts w:ascii="Traditional Arabic" w:hAnsi="Traditional Arabic" w:cs="Traditional Arabic"/>
          <w:szCs w:val="28"/>
          <w:rtl/>
          <w:lang w:bidi="ar-SA"/>
        </w:rPr>
        <w:t xml:space="preserve"> وخدمة المجتمع على كافة المستويات المحلية والاقليمية والدولية</w:t>
      </w:r>
    </w:p>
    <w:p w:rsidR="000A1B30" w:rsidRPr="00674124" w:rsidRDefault="00EA0ED8" w:rsidP="00622324">
      <w:pPr>
        <w:spacing w:line="240" w:lineRule="auto"/>
        <w:ind w:left="283" w:right="82" w:firstLine="0"/>
        <w:rPr>
          <w:rFonts w:ascii="Traditional Arabic" w:hAnsi="Traditional Arabic" w:cs="Traditional Arabic"/>
          <w:b/>
          <w:bCs/>
          <w:szCs w:val="28"/>
          <w:u w:val="single"/>
          <w:lang w:bidi="ar-SA"/>
        </w:rPr>
      </w:pPr>
      <w:r w:rsidRPr="00674124">
        <w:rPr>
          <w:rFonts w:ascii="Traditional Arabic" w:hAnsi="Traditional Arabic" w:cs="Traditional Arabic"/>
          <w:b/>
          <w:bCs/>
          <w:szCs w:val="28"/>
          <w:u w:val="single"/>
          <w:rtl/>
          <w:lang w:bidi="ar-SA"/>
        </w:rPr>
        <w:t>رؤية وحدة ضمان الجودة بالكلية</w:t>
      </w:r>
    </w:p>
    <w:p w:rsidR="00BF286C" w:rsidRPr="009A5D02" w:rsidRDefault="00050838" w:rsidP="00622324">
      <w:pPr>
        <w:spacing w:after="0" w:line="240" w:lineRule="auto"/>
        <w:ind w:left="283" w:right="82" w:firstLine="0"/>
        <w:rPr>
          <w:rFonts w:ascii="Traditional Arabic" w:hAnsi="Traditional Arabic" w:cs="Traditional Arabic"/>
        </w:rPr>
      </w:pPr>
      <w:r w:rsidRPr="009A5D02">
        <w:rPr>
          <w:rFonts w:ascii="Traditional Arabic" w:hAnsi="Traditional Arabic" w:cs="Traditional Arabic"/>
          <w:szCs w:val="28"/>
          <w:rtl/>
          <w:lang w:bidi="ar-SA"/>
        </w:rPr>
        <w:t xml:space="preserve">تتطلع وحدة ضمان الجودة بكلية </w:t>
      </w:r>
      <w:r w:rsidR="00C96A3E" w:rsidRPr="009A5D02">
        <w:rPr>
          <w:rFonts w:ascii="Traditional Arabic" w:hAnsi="Traditional Arabic" w:cs="Traditional Arabic"/>
          <w:szCs w:val="28"/>
          <w:rtl/>
          <w:lang w:bidi="ar-SA"/>
        </w:rPr>
        <w:t xml:space="preserve">التمريض </w:t>
      </w:r>
      <w:r w:rsidRPr="009A5D02">
        <w:rPr>
          <w:rFonts w:ascii="Traditional Arabic" w:hAnsi="Traditional Arabic" w:cs="Traditional Arabic"/>
          <w:szCs w:val="28"/>
          <w:rtl/>
          <w:lang w:bidi="ar-SA"/>
        </w:rPr>
        <w:t xml:space="preserve">أن تصبح واحدة من أهم الوحدات المناظرة على المستوى القومي وان تمثل مركزاً رائداً </w:t>
      </w:r>
      <w:r w:rsidR="00C96A3E" w:rsidRPr="009A5D02">
        <w:rPr>
          <w:rFonts w:ascii="Traditional Arabic" w:hAnsi="Traditional Arabic" w:cs="Traditional Arabic"/>
          <w:szCs w:val="28"/>
          <w:rtl/>
          <w:lang w:bidi="ar-SA"/>
        </w:rPr>
        <w:t xml:space="preserve">ومتفردا </w:t>
      </w:r>
      <w:r w:rsidRPr="009A5D02">
        <w:rPr>
          <w:rFonts w:ascii="Traditional Arabic" w:hAnsi="Traditional Arabic" w:cs="Traditional Arabic"/>
          <w:szCs w:val="28"/>
          <w:rtl/>
          <w:lang w:bidi="ar-SA"/>
        </w:rPr>
        <w:t xml:space="preserve">للتميز في مجال تطبيق أنشطة ضمان جودة التعليم، وحجر الزاوية في الوصول إلى إكساب الكلية ثقة المجتمع المحلى والإقليمي والدولي في الأنشطة البحثية والخدمة المجتمعية المقدمة من الكلية </w:t>
      </w:r>
      <w:r w:rsidRPr="009A5D02">
        <w:rPr>
          <w:rFonts w:ascii="Traditional Arabic" w:hAnsi="Traditional Arabic" w:cs="Traditional Arabic"/>
          <w:szCs w:val="28"/>
          <w:rtl/>
        </w:rPr>
        <w:t xml:space="preserve">. </w:t>
      </w:r>
    </w:p>
    <w:p w:rsidR="00BF286C" w:rsidRPr="00674124" w:rsidRDefault="00050838" w:rsidP="00622324">
      <w:pPr>
        <w:pStyle w:val="2"/>
        <w:shd w:val="clear" w:color="auto" w:fill="auto"/>
        <w:spacing w:line="240" w:lineRule="auto"/>
        <w:ind w:left="283" w:right="2" w:firstLine="0"/>
        <w:jc w:val="both"/>
        <w:rPr>
          <w:rFonts w:ascii="Traditional Arabic" w:hAnsi="Traditional Arabic" w:cs="Traditional Arabic"/>
          <w:bCs/>
          <w:rtl/>
          <w:lang w:bidi="ar-EG"/>
        </w:rPr>
      </w:pPr>
      <w:r w:rsidRPr="00674124">
        <w:rPr>
          <w:rFonts w:ascii="Traditional Arabic" w:hAnsi="Traditional Arabic" w:cs="Traditional Arabic"/>
          <w:bCs/>
          <w:szCs w:val="32"/>
          <w:rtl/>
        </w:rPr>
        <w:t>مادة</w:t>
      </w:r>
      <w:r w:rsidR="007871C1" w:rsidRPr="00674124">
        <w:rPr>
          <w:rFonts w:ascii="Traditional Arabic" w:hAnsi="Traditional Arabic" w:cs="Traditional Arabic"/>
          <w:bCs/>
          <w:szCs w:val="32"/>
        </w:rPr>
        <w:t>)</w:t>
      </w:r>
      <w:r w:rsidRPr="00674124">
        <w:rPr>
          <w:rFonts w:ascii="Traditional Arabic" w:hAnsi="Traditional Arabic" w:cs="Traditional Arabic"/>
          <w:bCs/>
          <w:szCs w:val="32"/>
          <w:rtl/>
        </w:rPr>
        <w:t xml:space="preserve"> </w:t>
      </w:r>
      <w:r w:rsidRPr="00674124">
        <w:rPr>
          <w:rFonts w:ascii="Traditional Arabic" w:hAnsi="Traditional Arabic" w:cs="Traditional Arabic"/>
          <w:bCs/>
          <w:szCs w:val="32"/>
        </w:rPr>
        <w:t>3</w:t>
      </w:r>
      <w:r w:rsidRPr="00674124">
        <w:rPr>
          <w:rFonts w:ascii="Traditional Arabic" w:hAnsi="Traditional Arabic" w:cs="Traditional Arabic"/>
          <w:bCs/>
          <w:szCs w:val="32"/>
          <w:rtl/>
        </w:rPr>
        <w:t xml:space="preserve"> </w:t>
      </w:r>
      <w:r w:rsidR="007871C1" w:rsidRPr="00674124">
        <w:rPr>
          <w:rFonts w:ascii="Traditional Arabic" w:hAnsi="Traditional Arabic" w:cs="Traditional Arabic"/>
          <w:bCs/>
          <w:szCs w:val="32"/>
          <w:rtl/>
        </w:rPr>
        <w:t>)</w:t>
      </w:r>
      <w:r w:rsidRPr="00674124">
        <w:rPr>
          <w:rFonts w:ascii="Traditional Arabic" w:hAnsi="Traditional Arabic" w:cs="Traditional Arabic"/>
          <w:bCs/>
          <w:szCs w:val="32"/>
          <w:rtl/>
        </w:rPr>
        <w:t>الرسالة</w:t>
      </w:r>
      <w:r w:rsidR="00EC1CDD" w:rsidRPr="00674124">
        <w:rPr>
          <w:rFonts w:ascii="Traditional Arabic" w:hAnsi="Traditional Arabic" w:cs="Traditional Arabic"/>
          <w:bCs/>
          <w:szCs w:val="32"/>
          <w:rtl/>
        </w:rPr>
        <w:t xml:space="preserve"> والاهداف </w:t>
      </w:r>
      <w:r w:rsidRPr="00674124">
        <w:rPr>
          <w:rFonts w:ascii="Traditional Arabic" w:hAnsi="Traditional Arabic" w:cs="Traditional Arabic"/>
          <w:bCs/>
          <w:szCs w:val="32"/>
          <w:u w:val="none"/>
          <w:rtl/>
        </w:rPr>
        <w:t xml:space="preserve"> </w:t>
      </w:r>
    </w:p>
    <w:p w:rsidR="007871C1" w:rsidRPr="00674124" w:rsidRDefault="00BE79F8" w:rsidP="00622324">
      <w:pPr>
        <w:spacing w:line="240" w:lineRule="auto"/>
        <w:ind w:left="283" w:right="82" w:firstLine="0"/>
        <w:rPr>
          <w:rFonts w:ascii="Traditional Arabic" w:hAnsi="Traditional Arabic" w:cs="Traditional Arabic"/>
          <w:b/>
          <w:bCs/>
          <w:szCs w:val="28"/>
          <w:u w:val="single"/>
          <w:lang w:bidi="ar-SA"/>
        </w:rPr>
      </w:pPr>
      <w:r w:rsidRPr="00674124">
        <w:rPr>
          <w:rFonts w:ascii="Traditional Arabic" w:hAnsi="Traditional Arabic" w:cs="Traditional Arabic"/>
          <w:b/>
          <w:bCs/>
          <w:szCs w:val="28"/>
          <w:u w:val="single"/>
          <w:rtl/>
          <w:lang w:bidi="ar-SA"/>
        </w:rPr>
        <w:t>ر</w:t>
      </w:r>
      <w:r w:rsidR="007871C1" w:rsidRPr="00674124">
        <w:rPr>
          <w:rFonts w:ascii="Traditional Arabic" w:hAnsi="Traditional Arabic" w:cs="Traditional Arabic"/>
          <w:b/>
          <w:bCs/>
          <w:szCs w:val="28"/>
          <w:u w:val="single"/>
          <w:rtl/>
          <w:lang w:bidi="ar-SA"/>
        </w:rPr>
        <w:t>سالة كلية التمريض – جامعة الفيوم</w:t>
      </w:r>
    </w:p>
    <w:p w:rsidR="00396EDE" w:rsidRDefault="00396EDE" w:rsidP="00622324">
      <w:pPr>
        <w:spacing w:line="240" w:lineRule="auto"/>
        <w:ind w:left="283" w:firstLine="0"/>
        <w:rPr>
          <w:rFonts w:ascii="Traditional Arabic" w:hAnsi="Traditional Arabic" w:cs="Traditional Arabic"/>
          <w:szCs w:val="28"/>
        </w:rPr>
      </w:pPr>
      <w:r w:rsidRPr="009A5D02">
        <w:rPr>
          <w:rFonts w:ascii="Traditional Arabic" w:hAnsi="Traditional Arabic" w:cs="Traditional Arabic"/>
          <w:szCs w:val="28"/>
          <w:rtl/>
          <w:lang w:bidi="ar-EG"/>
        </w:rPr>
        <w:t>تلتزم</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كلية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التمريض</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جامعه</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الفيوم</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بإعداد</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خريج</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قادر</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على</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تقديم</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الرعاية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التمريضية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الشاملة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بدرجة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عالية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من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الكفاءة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والابداع</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وقادر</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على</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المنافسة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في</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سوق</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العمل</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في</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مجال</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التعليم</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والبحث</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العلمي</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وخدمة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المجتمع</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وفى</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إطار</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من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القيم</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الأخلاقية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بما</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يسهم</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في</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تحقيق</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أهداف</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التنمية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المستدامة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وفق</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بيئة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تعليمية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تحقق</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معايير</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الجودة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والاعتماد</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في</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ظل</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التطور</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التكنولوجي</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والتحول</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الرقمي</w:t>
      </w:r>
      <w:r w:rsidRPr="009A5D02">
        <w:rPr>
          <w:rFonts w:ascii="Traditional Arabic" w:hAnsi="Traditional Arabic" w:cs="Traditional Arabic"/>
          <w:szCs w:val="28"/>
          <w:rtl/>
        </w:rPr>
        <w:t xml:space="preserve"> </w:t>
      </w:r>
    </w:p>
    <w:p w:rsidR="00BE79F8" w:rsidRPr="00674124" w:rsidRDefault="00BE79F8" w:rsidP="00622324">
      <w:pPr>
        <w:spacing w:after="0" w:line="240" w:lineRule="auto"/>
        <w:ind w:left="283" w:right="346" w:firstLine="0"/>
        <w:rPr>
          <w:rFonts w:ascii="Traditional Arabic" w:hAnsi="Traditional Arabic" w:cs="Traditional Arabic"/>
          <w:szCs w:val="28"/>
        </w:rPr>
      </w:pPr>
      <w:r w:rsidRPr="00674124">
        <w:rPr>
          <w:rFonts w:ascii="Traditional Arabic" w:hAnsi="Traditional Arabic" w:cs="Traditional Arabic"/>
          <w:b/>
          <w:bCs/>
          <w:szCs w:val="28"/>
          <w:u w:val="single"/>
          <w:rtl/>
          <w:lang w:bidi="ar-SA"/>
        </w:rPr>
        <w:t>رسالة وحدة ضمان الجودة بالكلية</w:t>
      </w:r>
    </w:p>
    <w:p w:rsidR="005329CE" w:rsidRPr="009A5D02" w:rsidRDefault="005329CE" w:rsidP="00622324">
      <w:pPr>
        <w:pStyle w:val="a5"/>
        <w:spacing w:after="0" w:line="240" w:lineRule="auto"/>
        <w:ind w:left="283" w:right="346" w:firstLine="0"/>
        <w:rPr>
          <w:rFonts w:ascii="Traditional Arabic" w:hAnsi="Traditional Arabic" w:cs="Traditional Arabic"/>
          <w:sz w:val="8"/>
          <w:szCs w:val="8"/>
          <w:rtl/>
          <w:lang w:bidi="ar-SA"/>
        </w:rPr>
      </w:pPr>
    </w:p>
    <w:p w:rsidR="00D46185" w:rsidRPr="009A5D02" w:rsidRDefault="00D46185" w:rsidP="00622324">
      <w:pPr>
        <w:spacing w:after="0" w:line="240" w:lineRule="auto"/>
        <w:ind w:left="283" w:right="346" w:firstLine="0"/>
        <w:rPr>
          <w:rFonts w:ascii="Traditional Arabic" w:hAnsi="Traditional Arabic" w:cs="Traditional Arabic"/>
          <w:sz w:val="4"/>
          <w:szCs w:val="4"/>
        </w:rPr>
      </w:pPr>
    </w:p>
    <w:p w:rsidR="006E2FE2" w:rsidRPr="00077F75" w:rsidRDefault="006E2FE2" w:rsidP="00622324">
      <w:pPr>
        <w:pStyle w:val="a5"/>
        <w:spacing w:line="240" w:lineRule="auto"/>
        <w:ind w:left="283" w:right="449" w:firstLine="0"/>
        <w:rPr>
          <w:rFonts w:ascii="Traditional Arabic" w:hAnsi="Traditional Arabic" w:cs="Traditional Arabic"/>
        </w:rPr>
      </w:pPr>
      <w:r w:rsidRPr="00077F75">
        <w:rPr>
          <w:rFonts w:ascii="Traditional Arabic" w:hAnsi="Traditional Arabic" w:cs="Traditional Arabic"/>
          <w:szCs w:val="28"/>
          <w:rtl/>
          <w:lang w:bidi="ar-SA"/>
        </w:rPr>
        <w:t xml:space="preserve">إرساء ونشر  المبادئ العامة للجودة والتوعية المستمرة لأعضاء هيئة التدريس والاداريين والطلاب و الأطراف المجتمعية بمعايير الجودة في العملية التعليمية والمساهمة في التطوير الدائم للأداء التعليمي والبحثي وخدمة المجتمع </w:t>
      </w:r>
      <w:r w:rsidR="002147C7" w:rsidRPr="00077F75">
        <w:rPr>
          <w:rFonts w:ascii="Traditional Arabic" w:hAnsi="Traditional Arabic" w:cs="Traditional Arabic"/>
          <w:szCs w:val="28"/>
          <w:rtl/>
          <w:lang w:bidi="ar-SA"/>
        </w:rPr>
        <w:t xml:space="preserve"> </w:t>
      </w:r>
      <w:r w:rsidR="00EA5496" w:rsidRPr="00077F75">
        <w:rPr>
          <w:rFonts w:ascii="Traditional Arabic" w:hAnsi="Traditional Arabic" w:cs="Traditional Arabic"/>
          <w:szCs w:val="28"/>
          <w:rtl/>
          <w:lang w:bidi="ar-SA"/>
        </w:rPr>
        <w:t xml:space="preserve">لتخريج خريجين ذوى كفاءة وجودة عالية قادرين على المنافسة  </w:t>
      </w:r>
      <w:proofErr w:type="spellStart"/>
      <w:r w:rsidR="00EA5496" w:rsidRPr="00077F75">
        <w:rPr>
          <w:rFonts w:ascii="Traditional Arabic" w:hAnsi="Traditional Arabic" w:cs="Traditional Arabic"/>
          <w:szCs w:val="28"/>
          <w:rtl/>
          <w:lang w:bidi="ar-SA"/>
        </w:rPr>
        <w:t>فى</w:t>
      </w:r>
      <w:proofErr w:type="spellEnd"/>
      <w:r w:rsidR="00EA5496" w:rsidRPr="00077F75">
        <w:rPr>
          <w:rFonts w:ascii="Traditional Arabic" w:hAnsi="Traditional Arabic" w:cs="Traditional Arabic"/>
          <w:szCs w:val="28"/>
          <w:rtl/>
          <w:lang w:bidi="ar-SA"/>
        </w:rPr>
        <w:t xml:space="preserve"> سوق العمل </w:t>
      </w:r>
      <w:r w:rsidRPr="00077F75">
        <w:rPr>
          <w:rFonts w:ascii="Traditional Arabic" w:hAnsi="Traditional Arabic" w:cs="Traditional Arabic"/>
          <w:szCs w:val="28"/>
          <w:rtl/>
          <w:lang w:bidi="ar-SA"/>
        </w:rPr>
        <w:t>و ذلك بالتنسيق مع مركز ضمان الجودة بالجامعة</w:t>
      </w:r>
      <w:r w:rsidRPr="00077F75">
        <w:rPr>
          <w:rFonts w:ascii="Traditional Arabic" w:hAnsi="Traditional Arabic" w:cs="Traditional Arabic"/>
          <w:szCs w:val="28"/>
          <w:rtl/>
        </w:rPr>
        <w:t>.</w:t>
      </w:r>
      <w:r w:rsidRPr="00077F75">
        <w:rPr>
          <w:rFonts w:ascii="Traditional Arabic" w:hAnsi="Traditional Arabic" w:cs="Traditional Arabic"/>
          <w:sz w:val="22"/>
          <w:rtl/>
        </w:rPr>
        <w:t xml:space="preserve"> </w:t>
      </w:r>
    </w:p>
    <w:p w:rsidR="005329CE" w:rsidRPr="00674124" w:rsidRDefault="005329CE" w:rsidP="00622324">
      <w:pPr>
        <w:spacing w:after="0" w:line="240" w:lineRule="auto"/>
        <w:ind w:left="283" w:right="346" w:firstLine="0"/>
        <w:rPr>
          <w:rFonts w:ascii="Traditional Arabic" w:hAnsi="Traditional Arabic" w:cs="Traditional Arabic"/>
          <w:szCs w:val="28"/>
          <w:rtl/>
          <w:lang w:bidi="ar-SA"/>
        </w:rPr>
      </w:pPr>
      <w:r w:rsidRPr="00674124">
        <w:rPr>
          <w:rFonts w:ascii="Traditional Arabic" w:hAnsi="Traditional Arabic" w:cs="Traditional Arabic"/>
          <w:b/>
          <w:bCs/>
          <w:szCs w:val="28"/>
          <w:u w:val="single"/>
          <w:rtl/>
          <w:lang w:bidi="ar-SA"/>
        </w:rPr>
        <w:t>اهداف وحدة ضمان الجودة بالكلية</w:t>
      </w:r>
    </w:p>
    <w:p w:rsidR="00BE79F8" w:rsidRPr="009A5D02" w:rsidRDefault="00BE79F8" w:rsidP="00622324">
      <w:pPr>
        <w:spacing w:after="0" w:line="240" w:lineRule="auto"/>
        <w:ind w:left="283" w:right="346" w:firstLine="0"/>
        <w:rPr>
          <w:rFonts w:ascii="Traditional Arabic" w:hAnsi="Traditional Arabic" w:cs="Traditional Arabic"/>
          <w:sz w:val="12"/>
          <w:szCs w:val="12"/>
          <w:rtl/>
          <w:lang w:bidi="ar-SA"/>
        </w:rPr>
      </w:pPr>
    </w:p>
    <w:p w:rsidR="005329CE" w:rsidRPr="007D1AFB" w:rsidRDefault="005329CE" w:rsidP="00622324">
      <w:pPr>
        <w:pStyle w:val="a5"/>
        <w:numPr>
          <w:ilvl w:val="0"/>
          <w:numId w:val="2"/>
        </w:numPr>
        <w:spacing w:after="0" w:line="240" w:lineRule="auto"/>
        <w:ind w:left="283" w:right="346" w:firstLine="0"/>
        <w:rPr>
          <w:rFonts w:ascii="Traditional Arabic" w:hAnsi="Traditional Arabic" w:cs="Traditional Arabic"/>
          <w:szCs w:val="28"/>
          <w:lang w:bidi="ar-SA"/>
        </w:rPr>
      </w:pPr>
      <w:r w:rsidRPr="007D1AFB">
        <w:rPr>
          <w:rFonts w:ascii="Traditional Arabic" w:hAnsi="Traditional Arabic" w:cs="Traditional Arabic"/>
          <w:szCs w:val="28"/>
          <w:rtl/>
          <w:lang w:bidi="ar-EG"/>
        </w:rPr>
        <w:t>وضع</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نظام</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داخلي</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لإدارة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الجودة</w:t>
      </w:r>
      <w:r w:rsidRPr="007D1AFB">
        <w:rPr>
          <w:rFonts w:ascii="Traditional Arabic" w:hAnsi="Traditional Arabic" w:cs="Traditional Arabic"/>
          <w:szCs w:val="28"/>
          <w:rtl/>
        </w:rPr>
        <w:t xml:space="preserve"> </w:t>
      </w:r>
      <w:r w:rsidR="00A83D20" w:rsidRPr="007D1AFB">
        <w:rPr>
          <w:rFonts w:ascii="Traditional Arabic" w:hAnsi="Traditional Arabic" w:cs="Traditional Arabic"/>
          <w:szCs w:val="28"/>
          <w:rtl/>
          <w:lang w:bidi="ar-EG"/>
        </w:rPr>
        <w:t>بالكلية</w:t>
      </w:r>
    </w:p>
    <w:p w:rsidR="005329CE" w:rsidRPr="007D1AFB" w:rsidRDefault="005329CE" w:rsidP="00622324">
      <w:pPr>
        <w:pStyle w:val="a5"/>
        <w:numPr>
          <w:ilvl w:val="0"/>
          <w:numId w:val="2"/>
        </w:numPr>
        <w:spacing w:after="0" w:line="240" w:lineRule="auto"/>
        <w:ind w:left="283" w:right="346" w:firstLine="0"/>
        <w:rPr>
          <w:rFonts w:ascii="Traditional Arabic" w:hAnsi="Traditional Arabic" w:cs="Traditional Arabic"/>
          <w:szCs w:val="28"/>
          <w:lang w:bidi="ar-SA"/>
        </w:rPr>
      </w:pPr>
      <w:r w:rsidRPr="007D1AFB">
        <w:rPr>
          <w:rFonts w:ascii="Traditional Arabic" w:hAnsi="Traditional Arabic" w:cs="Traditional Arabic"/>
          <w:szCs w:val="28"/>
          <w:rtl/>
          <w:lang w:bidi="ar-EG"/>
        </w:rPr>
        <w:t>نشر</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ثقافة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الجودة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بين</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الأطراف</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المعنية</w:t>
      </w:r>
    </w:p>
    <w:p w:rsidR="005329CE" w:rsidRPr="007D1AFB" w:rsidRDefault="005329CE" w:rsidP="00622324">
      <w:pPr>
        <w:pStyle w:val="a5"/>
        <w:numPr>
          <w:ilvl w:val="0"/>
          <w:numId w:val="2"/>
        </w:numPr>
        <w:spacing w:after="0" w:line="240" w:lineRule="auto"/>
        <w:ind w:left="283" w:right="346" w:firstLine="0"/>
        <w:rPr>
          <w:rFonts w:ascii="Traditional Arabic" w:hAnsi="Traditional Arabic" w:cs="Traditional Arabic"/>
          <w:szCs w:val="28"/>
          <w:lang w:bidi="ar-SA"/>
        </w:rPr>
      </w:pPr>
      <w:r w:rsidRPr="007D1AFB">
        <w:rPr>
          <w:rFonts w:ascii="Traditional Arabic" w:hAnsi="Traditional Arabic" w:cs="Traditional Arabic"/>
          <w:szCs w:val="28"/>
          <w:rtl/>
          <w:lang w:bidi="ar-EG"/>
        </w:rPr>
        <w:t>تحقيق</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رؤية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ورسالة</w:t>
      </w:r>
      <w:r w:rsidRPr="007D1AFB">
        <w:rPr>
          <w:rFonts w:ascii="Traditional Arabic" w:hAnsi="Traditional Arabic" w:cs="Traditional Arabic"/>
          <w:szCs w:val="28"/>
          <w:rtl/>
        </w:rPr>
        <w:t xml:space="preserve"> </w:t>
      </w:r>
      <w:r w:rsidR="00E12CFD" w:rsidRPr="007D1AFB">
        <w:rPr>
          <w:rFonts w:ascii="Traditional Arabic" w:hAnsi="Traditional Arabic" w:cs="Traditional Arabic"/>
          <w:szCs w:val="28"/>
          <w:rtl/>
          <w:lang w:bidi="ar-EG"/>
        </w:rPr>
        <w:t>وغ</w:t>
      </w:r>
      <w:r w:rsidRPr="007D1AFB">
        <w:rPr>
          <w:rFonts w:ascii="Traditional Arabic" w:hAnsi="Traditional Arabic" w:cs="Traditional Arabic"/>
          <w:szCs w:val="28"/>
          <w:rtl/>
          <w:lang w:bidi="ar-EG"/>
        </w:rPr>
        <w:t>ايات</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وأهداف</w:t>
      </w:r>
      <w:r w:rsidRPr="007D1AFB">
        <w:rPr>
          <w:rFonts w:ascii="Traditional Arabic" w:hAnsi="Traditional Arabic" w:cs="Traditional Arabic"/>
          <w:szCs w:val="28"/>
          <w:rtl/>
        </w:rPr>
        <w:t xml:space="preserve"> </w:t>
      </w:r>
      <w:r w:rsidR="0009136C" w:rsidRPr="007D1AFB">
        <w:rPr>
          <w:rFonts w:ascii="Traditional Arabic" w:hAnsi="Traditional Arabic" w:cs="Traditional Arabic"/>
          <w:szCs w:val="28"/>
          <w:rtl/>
          <w:lang w:bidi="ar-EG"/>
        </w:rPr>
        <w:t>الكلية</w:t>
      </w:r>
    </w:p>
    <w:p w:rsidR="00597E8A" w:rsidRPr="007D1AFB" w:rsidRDefault="00597E8A" w:rsidP="00622324">
      <w:pPr>
        <w:pStyle w:val="a5"/>
        <w:numPr>
          <w:ilvl w:val="0"/>
          <w:numId w:val="2"/>
        </w:numPr>
        <w:spacing w:after="0" w:line="240" w:lineRule="auto"/>
        <w:ind w:left="283" w:right="346" w:firstLine="0"/>
        <w:rPr>
          <w:rFonts w:ascii="Traditional Arabic" w:hAnsi="Traditional Arabic" w:cs="Traditional Arabic"/>
          <w:szCs w:val="28"/>
          <w:rtl/>
          <w:lang w:bidi="ar-SA"/>
        </w:rPr>
      </w:pPr>
      <w:r w:rsidRPr="007D1AFB">
        <w:rPr>
          <w:rFonts w:ascii="Traditional Arabic" w:hAnsi="Traditional Arabic" w:cs="Traditional Arabic"/>
          <w:szCs w:val="28"/>
          <w:rtl/>
          <w:lang w:bidi="ar-EG"/>
        </w:rPr>
        <w:t>إزكاء</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مبدأ</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المشاركة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المجتمعية</w:t>
      </w:r>
      <w:r w:rsidRPr="007D1AFB">
        <w:rPr>
          <w:rFonts w:ascii="Traditional Arabic" w:hAnsi="Traditional Arabic" w:cs="Traditional Arabic"/>
          <w:szCs w:val="28"/>
          <w:rtl/>
        </w:rPr>
        <w:t xml:space="preserve"> </w:t>
      </w:r>
      <w:proofErr w:type="spellStart"/>
      <w:r w:rsidRPr="007D1AFB">
        <w:rPr>
          <w:rFonts w:ascii="Traditional Arabic" w:hAnsi="Traditional Arabic" w:cs="Traditional Arabic"/>
          <w:szCs w:val="28"/>
          <w:rtl/>
          <w:lang w:bidi="ar-EG"/>
        </w:rPr>
        <w:t>لؤسسات</w:t>
      </w:r>
      <w:proofErr w:type="spellEnd"/>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المجتمع</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المدني</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والجمعيات</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المهتمة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بالتعليم</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للمشاركة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في</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الرقابة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ودعم</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مناخ</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الجودة</w:t>
      </w:r>
    </w:p>
    <w:p w:rsidR="00597E8A" w:rsidRPr="007D1AFB" w:rsidRDefault="00597E8A" w:rsidP="00622324">
      <w:pPr>
        <w:pStyle w:val="a5"/>
        <w:numPr>
          <w:ilvl w:val="0"/>
          <w:numId w:val="2"/>
        </w:numPr>
        <w:spacing w:after="0" w:line="240" w:lineRule="auto"/>
        <w:ind w:left="283" w:right="346" w:firstLine="0"/>
        <w:rPr>
          <w:rFonts w:ascii="Traditional Arabic" w:hAnsi="Traditional Arabic" w:cs="Traditional Arabic"/>
          <w:szCs w:val="28"/>
          <w:rtl/>
          <w:lang w:bidi="ar-EG"/>
        </w:rPr>
      </w:pPr>
      <w:r w:rsidRPr="007D1AFB">
        <w:rPr>
          <w:rFonts w:ascii="Traditional Arabic" w:hAnsi="Traditional Arabic" w:cs="Traditional Arabic"/>
          <w:szCs w:val="28"/>
          <w:rtl/>
          <w:lang w:bidi="ar-EG"/>
        </w:rPr>
        <w:t>إعلاء</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قيم</w:t>
      </w:r>
      <w:r w:rsidRPr="007D1AFB">
        <w:rPr>
          <w:rFonts w:ascii="Traditional Arabic" w:hAnsi="Traditional Arabic" w:cs="Traditional Arabic"/>
          <w:szCs w:val="28"/>
          <w:rtl/>
        </w:rPr>
        <w:t xml:space="preserve"> </w:t>
      </w:r>
      <w:proofErr w:type="spellStart"/>
      <w:r w:rsidRPr="007D1AFB">
        <w:rPr>
          <w:rFonts w:ascii="Traditional Arabic" w:hAnsi="Traditional Arabic" w:cs="Traditional Arabic"/>
          <w:szCs w:val="28"/>
          <w:rtl/>
          <w:lang w:bidi="ar-EG"/>
        </w:rPr>
        <w:t>التميز</w:t>
      </w:r>
      <w:r w:rsidR="007677EF" w:rsidRPr="007D1AFB">
        <w:rPr>
          <w:rFonts w:ascii="Traditional Arabic" w:hAnsi="Traditional Arabic" w:cs="Traditional Arabic"/>
          <w:szCs w:val="28"/>
          <w:rtl/>
          <w:lang w:bidi="ar-EG"/>
        </w:rPr>
        <w:t>المؤسسى</w:t>
      </w:r>
      <w:proofErr w:type="spellEnd"/>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والقدرة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التنافسية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في</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كافة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التخصصات</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التابعة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للكلية</w:t>
      </w:r>
    </w:p>
    <w:p w:rsidR="00597E8A" w:rsidRPr="007D1AFB" w:rsidRDefault="00597E8A" w:rsidP="00622324">
      <w:pPr>
        <w:pStyle w:val="a5"/>
        <w:numPr>
          <w:ilvl w:val="0"/>
          <w:numId w:val="2"/>
        </w:numPr>
        <w:spacing w:after="0" w:line="240" w:lineRule="auto"/>
        <w:ind w:left="283" w:right="346" w:firstLine="0"/>
        <w:rPr>
          <w:rFonts w:ascii="Traditional Arabic" w:hAnsi="Traditional Arabic" w:cs="Traditional Arabic"/>
          <w:szCs w:val="28"/>
          <w:rtl/>
          <w:lang w:bidi="ar-SA"/>
        </w:rPr>
      </w:pPr>
      <w:r w:rsidRPr="007D1AFB">
        <w:rPr>
          <w:rFonts w:ascii="Traditional Arabic" w:hAnsi="Traditional Arabic" w:cs="Traditional Arabic"/>
          <w:szCs w:val="28"/>
          <w:rtl/>
          <w:lang w:bidi="ar-EG"/>
        </w:rPr>
        <w:t>دعم</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عملية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ضمان</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الجودة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الشاملة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والاعتماد</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وتشجيع</w:t>
      </w:r>
      <w:r w:rsidRPr="007D1AFB">
        <w:rPr>
          <w:rFonts w:ascii="Traditional Arabic" w:hAnsi="Traditional Arabic" w:cs="Traditional Arabic"/>
          <w:szCs w:val="28"/>
          <w:rtl/>
        </w:rPr>
        <w:t xml:space="preserve"> </w:t>
      </w:r>
      <w:proofErr w:type="spellStart"/>
      <w:r w:rsidRPr="007D1AFB">
        <w:rPr>
          <w:rFonts w:ascii="Traditional Arabic" w:hAnsi="Traditional Arabic" w:cs="Traditional Arabic"/>
          <w:szCs w:val="28"/>
          <w:rtl/>
          <w:lang w:bidi="ar-EG"/>
        </w:rPr>
        <w:t>كاغة</w:t>
      </w:r>
      <w:proofErr w:type="spellEnd"/>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الاقسام</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العلمية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في</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المشاركة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في</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جميع</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متطلبات</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الاعتماد</w:t>
      </w:r>
    </w:p>
    <w:p w:rsidR="00597E8A" w:rsidRPr="007D1AFB" w:rsidRDefault="00597E8A" w:rsidP="00622324">
      <w:pPr>
        <w:pStyle w:val="a5"/>
        <w:numPr>
          <w:ilvl w:val="0"/>
          <w:numId w:val="2"/>
        </w:numPr>
        <w:spacing w:after="0" w:line="240" w:lineRule="auto"/>
        <w:ind w:left="283" w:right="346" w:firstLine="0"/>
        <w:rPr>
          <w:rFonts w:ascii="Traditional Arabic" w:hAnsi="Traditional Arabic" w:cs="Traditional Arabic"/>
          <w:szCs w:val="28"/>
          <w:rtl/>
          <w:lang w:bidi="ar-SA"/>
        </w:rPr>
      </w:pPr>
      <w:r w:rsidRPr="007D1AFB">
        <w:rPr>
          <w:rFonts w:ascii="Traditional Arabic" w:hAnsi="Traditional Arabic" w:cs="Traditional Arabic"/>
          <w:szCs w:val="28"/>
          <w:rtl/>
          <w:lang w:bidi="ar-EG"/>
        </w:rPr>
        <w:lastRenderedPageBreak/>
        <w:t>تبادل</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الخبرات</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والافكار</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الخاصة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بتطوير</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التعليم</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والبحوث</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وأنشطة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خدمة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المجتمع</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مع</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الوحدات</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المماثلة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في</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كليات</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الجامعات</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المصرية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والعربية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والعالمية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والاستفادة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منها</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في</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تحقيق</w:t>
      </w:r>
      <w:r w:rsidRPr="007D1AFB">
        <w:rPr>
          <w:rFonts w:ascii="Traditional Arabic" w:hAnsi="Traditional Arabic" w:cs="Traditional Arabic"/>
          <w:szCs w:val="28"/>
          <w:rtl/>
        </w:rPr>
        <w:t xml:space="preserve"> </w:t>
      </w:r>
      <w:proofErr w:type="spellStart"/>
      <w:r w:rsidRPr="007D1AFB">
        <w:rPr>
          <w:rFonts w:ascii="Traditional Arabic" w:hAnsi="Traditional Arabic" w:cs="Traditional Arabic"/>
          <w:szCs w:val="28"/>
          <w:rtl/>
          <w:lang w:bidi="ar-EG"/>
        </w:rPr>
        <w:t>التطويرالمنشود</w:t>
      </w:r>
      <w:proofErr w:type="spellEnd"/>
    </w:p>
    <w:p w:rsidR="005329CE" w:rsidRPr="007D1AFB" w:rsidRDefault="005329CE" w:rsidP="00622324">
      <w:pPr>
        <w:pStyle w:val="a5"/>
        <w:numPr>
          <w:ilvl w:val="0"/>
          <w:numId w:val="2"/>
        </w:numPr>
        <w:spacing w:after="0" w:line="240" w:lineRule="auto"/>
        <w:ind w:left="283" w:right="346" w:firstLine="0"/>
        <w:rPr>
          <w:rFonts w:ascii="Traditional Arabic" w:hAnsi="Traditional Arabic" w:cs="Traditional Arabic"/>
          <w:szCs w:val="28"/>
          <w:lang w:bidi="ar-SA"/>
        </w:rPr>
      </w:pPr>
      <w:r w:rsidRPr="007D1AFB">
        <w:rPr>
          <w:rFonts w:ascii="Traditional Arabic" w:hAnsi="Traditional Arabic" w:cs="Traditional Arabic"/>
          <w:szCs w:val="28"/>
          <w:rtl/>
          <w:lang w:bidi="ar-EG"/>
        </w:rPr>
        <w:t>متابعة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تنفيذ</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الخطط</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التنفيذية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السنوية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للخطة</w:t>
      </w:r>
      <w:r w:rsidRPr="007D1AFB">
        <w:rPr>
          <w:rFonts w:ascii="Traditional Arabic" w:hAnsi="Traditional Arabic" w:cs="Traditional Arabic"/>
          <w:szCs w:val="28"/>
          <w:rtl/>
        </w:rPr>
        <w:t xml:space="preserve"> </w:t>
      </w:r>
      <w:proofErr w:type="spellStart"/>
      <w:r w:rsidRPr="007D1AFB">
        <w:rPr>
          <w:rFonts w:ascii="Traditional Arabic" w:hAnsi="Traditional Arabic" w:cs="Traditional Arabic"/>
          <w:szCs w:val="28"/>
          <w:rtl/>
          <w:lang w:bidi="ar-EG"/>
        </w:rPr>
        <w:t>الأستراتيجية</w:t>
      </w:r>
      <w:proofErr w:type="spellEnd"/>
    </w:p>
    <w:p w:rsidR="005329CE" w:rsidRPr="007D1AFB" w:rsidRDefault="005329CE" w:rsidP="00622324">
      <w:pPr>
        <w:pStyle w:val="a5"/>
        <w:numPr>
          <w:ilvl w:val="0"/>
          <w:numId w:val="2"/>
        </w:numPr>
        <w:spacing w:after="0" w:line="240" w:lineRule="auto"/>
        <w:ind w:left="283" w:right="346" w:firstLine="0"/>
        <w:rPr>
          <w:rFonts w:ascii="Traditional Arabic" w:hAnsi="Traditional Arabic" w:cs="Traditional Arabic"/>
          <w:szCs w:val="28"/>
          <w:lang w:bidi="ar-SA"/>
        </w:rPr>
      </w:pPr>
      <w:r w:rsidRPr="007D1AFB">
        <w:rPr>
          <w:rFonts w:ascii="Traditional Arabic" w:hAnsi="Traditional Arabic" w:cs="Traditional Arabic"/>
          <w:szCs w:val="28"/>
          <w:rtl/>
          <w:lang w:bidi="ar-EG"/>
        </w:rPr>
        <w:t>اجراء</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التقويم</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الذاتي</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وإعداد</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الدراسة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الذاتية</w:t>
      </w:r>
    </w:p>
    <w:p w:rsidR="005329CE" w:rsidRPr="007D1AFB" w:rsidRDefault="005329CE" w:rsidP="00622324">
      <w:pPr>
        <w:pStyle w:val="a5"/>
        <w:numPr>
          <w:ilvl w:val="0"/>
          <w:numId w:val="2"/>
        </w:numPr>
        <w:spacing w:after="0" w:line="240" w:lineRule="auto"/>
        <w:ind w:left="283" w:right="346" w:firstLine="0"/>
        <w:rPr>
          <w:rFonts w:ascii="Traditional Arabic" w:hAnsi="Traditional Arabic" w:cs="Traditional Arabic"/>
          <w:szCs w:val="28"/>
          <w:lang w:bidi="ar-SA"/>
        </w:rPr>
      </w:pPr>
      <w:r w:rsidRPr="007D1AFB">
        <w:rPr>
          <w:rFonts w:ascii="Traditional Arabic" w:hAnsi="Traditional Arabic" w:cs="Traditional Arabic"/>
          <w:szCs w:val="28"/>
          <w:rtl/>
          <w:lang w:bidi="ar-SA"/>
        </w:rPr>
        <w:t>متابعة توصيف وتطوير البرامج والمقررات بالأقسام العلمية</w:t>
      </w:r>
    </w:p>
    <w:p w:rsidR="005329CE" w:rsidRPr="007D1AFB" w:rsidRDefault="005329CE" w:rsidP="00622324">
      <w:pPr>
        <w:pStyle w:val="a5"/>
        <w:numPr>
          <w:ilvl w:val="0"/>
          <w:numId w:val="2"/>
        </w:numPr>
        <w:spacing w:after="0" w:line="240" w:lineRule="auto"/>
        <w:ind w:left="283" w:right="346" w:firstLine="0"/>
        <w:rPr>
          <w:rFonts w:ascii="Traditional Arabic" w:hAnsi="Traditional Arabic" w:cs="Traditional Arabic"/>
          <w:szCs w:val="28"/>
          <w:lang w:bidi="ar-SA"/>
        </w:rPr>
      </w:pPr>
      <w:r w:rsidRPr="007D1AFB">
        <w:rPr>
          <w:rFonts w:ascii="Traditional Arabic" w:hAnsi="Traditional Arabic" w:cs="Traditional Arabic"/>
          <w:szCs w:val="28"/>
          <w:rtl/>
          <w:lang w:bidi="ar-SA"/>
        </w:rPr>
        <w:t>متابعة إعداد تقارير وملفات البرامج والمقررات بالأقسام العلمية</w:t>
      </w:r>
    </w:p>
    <w:p w:rsidR="005329CE" w:rsidRPr="007D1AFB" w:rsidRDefault="005329CE" w:rsidP="00622324">
      <w:pPr>
        <w:pStyle w:val="a5"/>
        <w:numPr>
          <w:ilvl w:val="0"/>
          <w:numId w:val="2"/>
        </w:numPr>
        <w:spacing w:after="0" w:line="240" w:lineRule="auto"/>
        <w:ind w:left="283" w:right="346" w:firstLine="0"/>
        <w:rPr>
          <w:rFonts w:ascii="Traditional Arabic" w:hAnsi="Traditional Arabic" w:cs="Traditional Arabic"/>
          <w:szCs w:val="28"/>
          <w:lang w:bidi="ar-SA"/>
        </w:rPr>
      </w:pPr>
      <w:r w:rsidRPr="007D1AFB">
        <w:rPr>
          <w:rFonts w:ascii="Traditional Arabic" w:hAnsi="Traditional Arabic" w:cs="Traditional Arabic"/>
          <w:szCs w:val="28"/>
          <w:rtl/>
          <w:lang w:bidi="ar-SA"/>
        </w:rPr>
        <w:t>وضع نظم ومؤشرات ونماذج تقييم الأداء للموارد البشرية</w:t>
      </w:r>
    </w:p>
    <w:p w:rsidR="005329CE" w:rsidRPr="007D1AFB" w:rsidRDefault="005329CE" w:rsidP="00622324">
      <w:pPr>
        <w:pStyle w:val="a5"/>
        <w:numPr>
          <w:ilvl w:val="0"/>
          <w:numId w:val="2"/>
        </w:numPr>
        <w:spacing w:after="0" w:line="240" w:lineRule="auto"/>
        <w:ind w:left="283" w:right="346" w:firstLine="0"/>
        <w:rPr>
          <w:rFonts w:ascii="Traditional Arabic" w:hAnsi="Traditional Arabic" w:cs="Traditional Arabic"/>
          <w:szCs w:val="28"/>
          <w:lang w:bidi="ar-SA"/>
        </w:rPr>
      </w:pPr>
      <w:r w:rsidRPr="007D1AFB">
        <w:rPr>
          <w:rFonts w:ascii="Traditional Arabic" w:hAnsi="Traditional Arabic" w:cs="Traditional Arabic"/>
          <w:szCs w:val="28"/>
          <w:rtl/>
          <w:lang w:bidi="ar-EG"/>
        </w:rPr>
        <w:t>تنمية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قدرات</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جميع</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فئات</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الموارد</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البشرية</w:t>
      </w:r>
      <w:r w:rsidRPr="007D1AFB">
        <w:rPr>
          <w:rFonts w:ascii="Traditional Arabic" w:hAnsi="Traditional Arabic" w:cs="Traditional Arabic"/>
          <w:szCs w:val="28"/>
          <w:rtl/>
        </w:rPr>
        <w:t xml:space="preserve"> </w:t>
      </w:r>
      <w:r w:rsidR="00A83D20" w:rsidRPr="007D1AFB">
        <w:rPr>
          <w:rFonts w:ascii="Traditional Arabic" w:hAnsi="Traditional Arabic" w:cs="Traditional Arabic"/>
          <w:szCs w:val="28"/>
          <w:rtl/>
          <w:lang w:bidi="ar-SA"/>
        </w:rPr>
        <w:t>بالكلية</w:t>
      </w:r>
    </w:p>
    <w:p w:rsidR="005329CE" w:rsidRPr="007D1AFB" w:rsidRDefault="005329CE" w:rsidP="00622324">
      <w:pPr>
        <w:pStyle w:val="a5"/>
        <w:numPr>
          <w:ilvl w:val="0"/>
          <w:numId w:val="2"/>
        </w:numPr>
        <w:spacing w:after="0" w:line="240" w:lineRule="auto"/>
        <w:ind w:left="283" w:right="346" w:firstLine="0"/>
        <w:rPr>
          <w:rFonts w:ascii="Traditional Arabic" w:hAnsi="Traditional Arabic" w:cs="Traditional Arabic"/>
          <w:szCs w:val="28"/>
          <w:lang w:bidi="ar-SA"/>
        </w:rPr>
      </w:pPr>
      <w:r w:rsidRPr="007D1AFB">
        <w:rPr>
          <w:rFonts w:ascii="Traditional Arabic" w:hAnsi="Traditional Arabic" w:cs="Traditional Arabic"/>
          <w:szCs w:val="28"/>
          <w:rtl/>
          <w:lang w:bidi="ar-SA"/>
        </w:rPr>
        <w:t>وضع خطط تحسين الأداء</w:t>
      </w:r>
    </w:p>
    <w:p w:rsidR="005329CE" w:rsidRPr="007D1AFB" w:rsidRDefault="005329CE" w:rsidP="00622324">
      <w:pPr>
        <w:pStyle w:val="a5"/>
        <w:numPr>
          <w:ilvl w:val="0"/>
          <w:numId w:val="2"/>
        </w:numPr>
        <w:spacing w:after="0" w:line="240" w:lineRule="auto"/>
        <w:ind w:left="283" w:right="346" w:firstLine="0"/>
        <w:rPr>
          <w:rFonts w:ascii="Traditional Arabic" w:hAnsi="Traditional Arabic" w:cs="Traditional Arabic"/>
          <w:szCs w:val="28"/>
          <w:lang w:bidi="ar-SA"/>
        </w:rPr>
      </w:pPr>
      <w:r w:rsidRPr="007D1AFB">
        <w:rPr>
          <w:rFonts w:ascii="Traditional Arabic" w:hAnsi="Traditional Arabic" w:cs="Traditional Arabic"/>
          <w:szCs w:val="28"/>
          <w:rtl/>
          <w:lang w:bidi="ar-EG"/>
        </w:rPr>
        <w:t>إجراء</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المراجعة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الداخلية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الدورية</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على</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مستوى</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الأقسام</w:t>
      </w:r>
      <w:r w:rsidRPr="007D1AFB">
        <w:rPr>
          <w:rFonts w:ascii="Traditional Arabic" w:hAnsi="Traditional Arabic" w:cs="Traditional Arabic"/>
          <w:szCs w:val="28"/>
          <w:rtl/>
        </w:rPr>
        <w:t xml:space="preserve"> </w:t>
      </w:r>
      <w:r w:rsidRPr="007D1AFB">
        <w:rPr>
          <w:rFonts w:ascii="Traditional Arabic" w:hAnsi="Traditional Arabic" w:cs="Traditional Arabic"/>
          <w:szCs w:val="28"/>
          <w:rtl/>
          <w:lang w:bidi="ar-EG"/>
        </w:rPr>
        <w:t>والإدارات</w:t>
      </w:r>
      <w:r w:rsidRPr="007D1AFB">
        <w:rPr>
          <w:rFonts w:ascii="Traditional Arabic" w:hAnsi="Traditional Arabic" w:cs="Traditional Arabic"/>
          <w:szCs w:val="28"/>
          <w:rtl/>
        </w:rPr>
        <w:t xml:space="preserve"> </w:t>
      </w:r>
      <w:r w:rsidR="00A83D20" w:rsidRPr="007D1AFB">
        <w:rPr>
          <w:rFonts w:ascii="Traditional Arabic" w:hAnsi="Traditional Arabic" w:cs="Traditional Arabic"/>
          <w:szCs w:val="28"/>
          <w:rtl/>
          <w:lang w:bidi="ar-SA"/>
        </w:rPr>
        <w:t>بالكلية</w:t>
      </w:r>
    </w:p>
    <w:p w:rsidR="005329CE" w:rsidRPr="007D1AFB" w:rsidRDefault="005329CE" w:rsidP="00622324">
      <w:pPr>
        <w:pStyle w:val="a5"/>
        <w:numPr>
          <w:ilvl w:val="0"/>
          <w:numId w:val="2"/>
        </w:numPr>
        <w:spacing w:after="0" w:line="240" w:lineRule="auto"/>
        <w:ind w:left="283" w:right="346" w:firstLine="0"/>
        <w:rPr>
          <w:rFonts w:ascii="Traditional Arabic" w:hAnsi="Traditional Arabic" w:cs="Traditional Arabic"/>
          <w:szCs w:val="28"/>
          <w:lang w:bidi="ar-SA"/>
        </w:rPr>
      </w:pPr>
      <w:r w:rsidRPr="007D1AFB">
        <w:rPr>
          <w:rFonts w:ascii="Traditional Arabic" w:hAnsi="Traditional Arabic" w:cs="Traditional Arabic"/>
          <w:szCs w:val="28"/>
          <w:rtl/>
          <w:lang w:bidi="ar-SA"/>
        </w:rPr>
        <w:t xml:space="preserve">تأهيل </w:t>
      </w:r>
      <w:r w:rsidR="0009136C" w:rsidRPr="007D1AFB">
        <w:rPr>
          <w:rFonts w:ascii="Traditional Arabic" w:hAnsi="Traditional Arabic" w:cs="Traditional Arabic"/>
          <w:szCs w:val="28"/>
          <w:rtl/>
          <w:lang w:bidi="ar-SA"/>
        </w:rPr>
        <w:t>الكلية</w:t>
      </w:r>
      <w:r w:rsidRPr="007D1AFB">
        <w:rPr>
          <w:rFonts w:ascii="Traditional Arabic" w:hAnsi="Traditional Arabic" w:cs="Traditional Arabic"/>
          <w:szCs w:val="28"/>
          <w:rtl/>
          <w:lang w:bidi="ar-SA"/>
        </w:rPr>
        <w:t xml:space="preserve"> للتقدم للاعتماد من الهيئة القومية لضمان جودة التعليم والاعتماد</w:t>
      </w:r>
    </w:p>
    <w:p w:rsidR="00BF286C" w:rsidRPr="009A5D02" w:rsidRDefault="00050838" w:rsidP="00622324">
      <w:pPr>
        <w:pStyle w:val="2"/>
        <w:shd w:val="clear" w:color="auto" w:fill="auto"/>
        <w:spacing w:line="240" w:lineRule="auto"/>
        <w:ind w:left="283" w:firstLine="0"/>
        <w:jc w:val="both"/>
        <w:rPr>
          <w:rFonts w:ascii="Traditional Arabic" w:hAnsi="Traditional Arabic" w:cs="Traditional Arabic"/>
        </w:rPr>
      </w:pPr>
      <w:r w:rsidRPr="009A5D02">
        <w:rPr>
          <w:rFonts w:ascii="Traditional Arabic" w:hAnsi="Traditional Arabic" w:cs="Traditional Arabic"/>
          <w:bCs/>
          <w:szCs w:val="32"/>
          <w:rtl/>
        </w:rPr>
        <w:t>مادة</w:t>
      </w:r>
      <w:r w:rsidR="008B3325" w:rsidRPr="009A5D02">
        <w:rPr>
          <w:rFonts w:ascii="Traditional Arabic" w:hAnsi="Traditional Arabic" w:cs="Traditional Arabic"/>
          <w:bCs/>
          <w:szCs w:val="32"/>
          <w:rtl/>
        </w:rPr>
        <w:t>(</w:t>
      </w:r>
      <w:r w:rsidRPr="009A5D02">
        <w:rPr>
          <w:rFonts w:ascii="Traditional Arabic" w:hAnsi="Traditional Arabic" w:cs="Traditional Arabic"/>
          <w:bCs/>
          <w:szCs w:val="32"/>
          <w:rtl/>
        </w:rPr>
        <w:t xml:space="preserve"> </w:t>
      </w:r>
      <w:r w:rsidRPr="009A5D02">
        <w:rPr>
          <w:rFonts w:ascii="Traditional Arabic" w:hAnsi="Traditional Arabic" w:cs="Traditional Arabic"/>
          <w:bCs/>
          <w:szCs w:val="32"/>
        </w:rPr>
        <w:t>4</w:t>
      </w:r>
      <w:r w:rsidR="008B3325" w:rsidRPr="009A5D02">
        <w:rPr>
          <w:rFonts w:ascii="Traditional Arabic" w:hAnsi="Traditional Arabic" w:cs="Traditional Arabic"/>
          <w:bCs/>
          <w:szCs w:val="32"/>
          <w:rtl/>
        </w:rPr>
        <w:t>)</w:t>
      </w:r>
      <w:r w:rsidRPr="009A5D02">
        <w:rPr>
          <w:rFonts w:ascii="Traditional Arabic" w:hAnsi="Traditional Arabic" w:cs="Traditional Arabic"/>
          <w:bCs/>
          <w:szCs w:val="32"/>
          <w:rtl/>
        </w:rPr>
        <w:t xml:space="preserve"> </w:t>
      </w:r>
      <w:r w:rsidR="008B3325" w:rsidRPr="009A5D02">
        <w:rPr>
          <w:rFonts w:ascii="Traditional Arabic" w:hAnsi="Traditional Arabic" w:cs="Traditional Arabic"/>
          <w:bCs/>
          <w:szCs w:val="32"/>
          <w:rtl/>
        </w:rPr>
        <w:t xml:space="preserve">الشكل </w:t>
      </w:r>
      <w:proofErr w:type="spellStart"/>
      <w:r w:rsidR="008B3325" w:rsidRPr="009A5D02">
        <w:rPr>
          <w:rFonts w:ascii="Traditional Arabic" w:hAnsi="Traditional Arabic" w:cs="Traditional Arabic"/>
          <w:bCs/>
          <w:szCs w:val="32"/>
          <w:rtl/>
        </w:rPr>
        <w:t>القانونى</w:t>
      </w:r>
      <w:proofErr w:type="spellEnd"/>
      <w:r w:rsidR="00F770BF" w:rsidRPr="009A5D02">
        <w:rPr>
          <w:rFonts w:ascii="Traditional Arabic" w:hAnsi="Traditional Arabic" w:cs="Traditional Arabic"/>
          <w:bCs/>
          <w:szCs w:val="32"/>
          <w:rtl/>
        </w:rPr>
        <w:t xml:space="preserve"> </w:t>
      </w:r>
      <w:proofErr w:type="spellStart"/>
      <w:r w:rsidR="00F770BF" w:rsidRPr="009A5D02">
        <w:rPr>
          <w:rFonts w:ascii="Traditional Arabic" w:hAnsi="Traditional Arabic" w:cs="Traditional Arabic"/>
          <w:bCs/>
          <w:szCs w:val="32"/>
          <w:rtl/>
        </w:rPr>
        <w:t>والتنظيمى</w:t>
      </w:r>
      <w:proofErr w:type="spellEnd"/>
      <w:r w:rsidR="008B3325" w:rsidRPr="009A5D02">
        <w:rPr>
          <w:rFonts w:ascii="Traditional Arabic" w:hAnsi="Traditional Arabic" w:cs="Traditional Arabic"/>
          <w:bCs/>
          <w:szCs w:val="32"/>
          <w:rtl/>
        </w:rPr>
        <w:t xml:space="preserve"> ل</w:t>
      </w:r>
      <w:r w:rsidRPr="009A5D02">
        <w:rPr>
          <w:rFonts w:ascii="Traditional Arabic" w:hAnsi="Traditional Arabic" w:cs="Traditional Arabic"/>
          <w:bCs/>
          <w:szCs w:val="32"/>
          <w:rtl/>
        </w:rPr>
        <w:t>وحدة ضمان الجودة</w:t>
      </w:r>
      <w:r w:rsidRPr="009A5D02">
        <w:rPr>
          <w:rFonts w:ascii="Traditional Arabic" w:hAnsi="Traditional Arabic" w:cs="Traditional Arabic"/>
          <w:bCs/>
          <w:szCs w:val="32"/>
          <w:u w:val="none"/>
          <w:rtl/>
        </w:rPr>
        <w:t xml:space="preserve"> </w:t>
      </w:r>
    </w:p>
    <w:p w:rsidR="00BF286C" w:rsidRPr="007619A6" w:rsidRDefault="008B3325" w:rsidP="00622324">
      <w:pPr>
        <w:spacing w:line="240" w:lineRule="auto"/>
        <w:ind w:left="283" w:right="82" w:firstLine="0"/>
        <w:rPr>
          <w:rFonts w:ascii="Traditional Arabic" w:hAnsi="Traditional Arabic" w:cs="Traditional Arabic"/>
          <w:szCs w:val="28"/>
          <w:lang w:bidi="ar-SA"/>
        </w:rPr>
      </w:pPr>
      <w:r w:rsidRPr="009A5D02">
        <w:rPr>
          <w:rFonts w:ascii="Traditional Arabic" w:hAnsi="Traditional Arabic" w:cs="Traditional Arabic"/>
          <w:szCs w:val="28"/>
          <w:rtl/>
          <w:lang w:bidi="ar-SA"/>
        </w:rPr>
        <w:t>تتبع</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وحدة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ضمان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الجودة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بالكلية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عميد</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 xml:space="preserve">الكلية </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إداريا</w:t>
      </w:r>
      <w:r w:rsidRPr="009A5D02">
        <w:rPr>
          <w:rFonts w:ascii="Traditional Arabic" w:hAnsi="Traditional Arabic" w:cs="Traditional Arabic"/>
          <w:szCs w:val="28"/>
          <w:lang w:bidi="ar-SA"/>
        </w:rPr>
        <w:t xml:space="preserve"> </w:t>
      </w:r>
      <w:r w:rsidRPr="009A5D02">
        <w:rPr>
          <w:rFonts w:ascii="Traditional Arabic" w:hAnsi="Traditional Arabic" w:cs="Traditional Arabic"/>
          <w:szCs w:val="28"/>
          <w:rtl/>
          <w:lang w:bidi="ar-SA"/>
        </w:rPr>
        <w:t xml:space="preserve"> ومدير الوحدة فنيا </w:t>
      </w:r>
      <w:r w:rsidRPr="009A5D02">
        <w:rPr>
          <w:rFonts w:ascii="Traditional Arabic" w:hAnsi="Traditional Arabic" w:cs="Traditional Arabic"/>
          <w:szCs w:val="28"/>
          <w:lang w:bidi="ar-SA"/>
        </w:rPr>
        <w:t>,</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ويكون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لها</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هيكل</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تنظيمي</w:t>
      </w:r>
      <w:r w:rsidRPr="009A5D02">
        <w:rPr>
          <w:rFonts w:ascii="Traditional Arabic" w:hAnsi="Traditional Arabic" w:cs="Traditional Arabic"/>
          <w:szCs w:val="28"/>
          <w:rtl/>
        </w:rPr>
        <w:t>.</w:t>
      </w:r>
      <w:r w:rsidRPr="009A5D02">
        <w:rPr>
          <w:rFonts w:ascii="Traditional Arabic" w:hAnsi="Traditional Arabic" w:cs="Traditional Arabic"/>
          <w:szCs w:val="28"/>
          <w:lang w:bidi="ar-SA"/>
        </w:rPr>
        <w:br/>
      </w:r>
      <w:r w:rsidRPr="009A5D02">
        <w:rPr>
          <w:rFonts w:ascii="Traditional Arabic" w:hAnsi="Traditional Arabic" w:cs="Traditional Arabic"/>
          <w:szCs w:val="28"/>
          <w:rtl/>
          <w:lang w:bidi="ar-SA"/>
        </w:rPr>
        <w:t>تم</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انشاء</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وحدة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ضمان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الجودة</w:t>
      </w:r>
      <w:r w:rsidRPr="009A5D02">
        <w:rPr>
          <w:rFonts w:ascii="Traditional Arabic" w:hAnsi="Traditional Arabic" w:cs="Traditional Arabic"/>
          <w:szCs w:val="28"/>
          <w:rtl/>
        </w:rPr>
        <w:t xml:space="preserve"> </w:t>
      </w:r>
      <w:r w:rsidR="003D54DE" w:rsidRPr="009A5D02">
        <w:rPr>
          <w:rFonts w:ascii="Traditional Arabic" w:hAnsi="Traditional Arabic" w:cs="Traditional Arabic"/>
          <w:szCs w:val="28"/>
          <w:rtl/>
          <w:lang w:bidi="ar-SA"/>
        </w:rPr>
        <w:t xml:space="preserve">بكلية التمريض  جامعة الفيوم </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بموجب</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قرار</w:t>
      </w:r>
      <w:r w:rsidRPr="009A5D02">
        <w:rPr>
          <w:rFonts w:ascii="Traditional Arabic" w:hAnsi="Traditional Arabic" w:cs="Traditional Arabic"/>
          <w:szCs w:val="28"/>
          <w:rtl/>
        </w:rPr>
        <w:t xml:space="preserve"> </w:t>
      </w:r>
      <w:r w:rsidR="003D54DE" w:rsidRPr="009A5D02">
        <w:rPr>
          <w:rFonts w:ascii="Traditional Arabic" w:hAnsi="Traditional Arabic" w:cs="Traditional Arabic"/>
          <w:szCs w:val="28"/>
          <w:rtl/>
          <w:lang w:bidi="ar-SA"/>
        </w:rPr>
        <w:t xml:space="preserve">مجلس الجامعة </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رقم</w:t>
      </w:r>
      <w:r w:rsidRPr="009A5D02">
        <w:rPr>
          <w:rFonts w:ascii="Traditional Arabic" w:hAnsi="Traditional Arabic" w:cs="Traditional Arabic"/>
          <w:szCs w:val="28"/>
          <w:rtl/>
        </w:rPr>
        <w:t xml:space="preserve"> (</w:t>
      </w:r>
      <w:r w:rsidR="003D54DE" w:rsidRPr="009A5D02">
        <w:rPr>
          <w:rFonts w:ascii="Traditional Arabic" w:hAnsi="Traditional Arabic" w:cs="Traditional Arabic"/>
          <w:szCs w:val="28"/>
          <w:rtl/>
          <w:lang w:bidi="ar-SA"/>
        </w:rPr>
        <w:t xml:space="preserve">      </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بتاريخ</w:t>
      </w:r>
      <w:r w:rsidRPr="009A5D02">
        <w:rPr>
          <w:rFonts w:ascii="Traditional Arabic" w:hAnsi="Traditional Arabic" w:cs="Traditional Arabic"/>
          <w:szCs w:val="28"/>
          <w:rtl/>
        </w:rPr>
        <w:t xml:space="preserve"> </w:t>
      </w:r>
      <w:r w:rsidR="003D54DE" w:rsidRPr="009A5D02">
        <w:rPr>
          <w:rFonts w:ascii="Traditional Arabic" w:hAnsi="Traditional Arabic" w:cs="Traditional Arabic"/>
          <w:szCs w:val="28"/>
          <w:rtl/>
          <w:lang w:bidi="ar-SA"/>
        </w:rPr>
        <w:t xml:space="preserve">    /    /    </w:t>
      </w:r>
      <w:r w:rsidRPr="009A5D02">
        <w:rPr>
          <w:rFonts w:ascii="Traditional Arabic" w:hAnsi="Traditional Arabic" w:cs="Traditional Arabic"/>
          <w:szCs w:val="28"/>
          <w:rtl/>
          <w:lang w:bidi="ar-SA"/>
        </w:rPr>
        <w:t>ويعاد</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تشكيل</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مجلس</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إدارة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الوحدة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وفق</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المتغيرات</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في</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الموارد</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البشرية</w:t>
      </w:r>
      <w:r w:rsidRPr="009A5D02">
        <w:rPr>
          <w:rFonts w:ascii="Traditional Arabic" w:hAnsi="Traditional Arabic" w:cs="Traditional Arabic"/>
          <w:szCs w:val="28"/>
          <w:rtl/>
        </w:rPr>
        <w:t xml:space="preserve"> </w:t>
      </w:r>
      <w:r w:rsidR="003D54DE" w:rsidRPr="009A5D02">
        <w:rPr>
          <w:rFonts w:ascii="Traditional Arabic" w:hAnsi="Traditional Arabic" w:cs="Traditional Arabic"/>
          <w:szCs w:val="28"/>
          <w:rtl/>
          <w:lang w:bidi="ar-SA"/>
        </w:rPr>
        <w:t>بالكلية</w:t>
      </w:r>
      <w:r w:rsidR="00282ADF" w:rsidRPr="009A5D02">
        <w:rPr>
          <w:rFonts w:ascii="Traditional Arabic" w:hAnsi="Traditional Arabic" w:cs="Traditional Arabic"/>
          <w:szCs w:val="28"/>
          <w:rtl/>
          <w:lang w:bidi="ar-EG"/>
        </w:rPr>
        <w:t xml:space="preserve"> ووفق اليات اختيار مجلس ادارة الوحدة المعتمد والمعلن على موقع الكلية</w:t>
      </w:r>
      <w:r w:rsidRPr="009A5D02">
        <w:rPr>
          <w:rFonts w:ascii="Traditional Arabic" w:hAnsi="Traditional Arabic" w:cs="Traditional Arabic"/>
          <w:szCs w:val="28"/>
          <w:rtl/>
        </w:rPr>
        <w:t xml:space="preserve"> </w:t>
      </w:r>
      <w:r w:rsidR="00E53903" w:rsidRPr="009A5D02">
        <w:rPr>
          <w:rFonts w:ascii="Traditional Arabic" w:hAnsi="Traditional Arabic" w:cs="Traditional Arabic"/>
          <w:szCs w:val="28"/>
        </w:rPr>
        <w:t xml:space="preserve"> ,</w:t>
      </w:r>
      <w:r w:rsidRPr="009A5D02">
        <w:rPr>
          <w:rFonts w:ascii="Traditional Arabic" w:hAnsi="Traditional Arabic" w:cs="Traditional Arabic"/>
          <w:szCs w:val="28"/>
          <w:rtl/>
          <w:lang w:bidi="ar-SA"/>
        </w:rPr>
        <w:t>ويعتمد</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التشكيل</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واللائحة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في</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مجلس</w:t>
      </w:r>
      <w:r w:rsidRPr="009A5D02">
        <w:rPr>
          <w:rFonts w:ascii="Traditional Arabic" w:hAnsi="Traditional Arabic" w:cs="Traditional Arabic"/>
          <w:szCs w:val="28"/>
          <w:rtl/>
        </w:rPr>
        <w:t xml:space="preserve"> </w:t>
      </w:r>
      <w:r w:rsidR="003D54DE" w:rsidRPr="009A5D02">
        <w:rPr>
          <w:rFonts w:ascii="Traditional Arabic" w:hAnsi="Traditional Arabic" w:cs="Traditional Arabic"/>
          <w:szCs w:val="28"/>
          <w:rtl/>
          <w:lang w:bidi="ar-SA"/>
        </w:rPr>
        <w:t xml:space="preserve">الكلية </w:t>
      </w:r>
      <w:r w:rsidR="00050838" w:rsidRPr="009A5D02">
        <w:rPr>
          <w:rFonts w:ascii="Traditional Arabic" w:hAnsi="Traditional Arabic" w:cs="Traditional Arabic"/>
          <w:szCs w:val="28"/>
          <w:rtl/>
          <w:lang w:bidi="ar-SA"/>
        </w:rPr>
        <w:t xml:space="preserve">علما بانة يوجد بكلية </w:t>
      </w:r>
      <w:r w:rsidR="00E53903" w:rsidRPr="009A5D02">
        <w:rPr>
          <w:rFonts w:ascii="Traditional Arabic" w:hAnsi="Traditional Arabic" w:cs="Traditional Arabic"/>
          <w:szCs w:val="28"/>
          <w:rtl/>
          <w:lang w:bidi="ar-SA"/>
        </w:rPr>
        <w:t>التمريض</w:t>
      </w:r>
      <w:r w:rsidR="00050838" w:rsidRPr="009A5D02">
        <w:rPr>
          <w:rFonts w:ascii="Traditional Arabic" w:hAnsi="Traditional Arabic" w:cs="Traditional Arabic"/>
          <w:szCs w:val="28"/>
          <w:rtl/>
          <w:lang w:bidi="ar-SA"/>
        </w:rPr>
        <w:t xml:space="preserve"> مقر مؤثث لوحدة ضم</w:t>
      </w:r>
      <w:r w:rsidR="00E53903" w:rsidRPr="009A5D02">
        <w:rPr>
          <w:rFonts w:ascii="Traditional Arabic" w:hAnsi="Traditional Arabic" w:cs="Traditional Arabic"/>
          <w:szCs w:val="28"/>
          <w:rtl/>
          <w:lang w:bidi="ar-SA"/>
        </w:rPr>
        <w:t>ان الجودة بالدور الثاني علوي ب</w:t>
      </w:r>
      <w:r w:rsidR="00050838" w:rsidRPr="009A5D02">
        <w:rPr>
          <w:rFonts w:ascii="Traditional Arabic" w:hAnsi="Traditional Arabic" w:cs="Traditional Arabic"/>
          <w:szCs w:val="28"/>
          <w:rtl/>
          <w:lang w:bidi="ar-SA"/>
        </w:rPr>
        <w:t xml:space="preserve">مبني الكلية و تدار بواسطة مجلس إدارة الوحدة </w:t>
      </w:r>
      <w:r w:rsidR="00E53903" w:rsidRPr="009A5D02">
        <w:rPr>
          <w:rFonts w:ascii="Traditional Arabic" w:hAnsi="Traditional Arabic" w:cs="Traditional Arabic"/>
          <w:szCs w:val="28"/>
          <w:rtl/>
          <w:lang w:bidi="ar-SA"/>
        </w:rPr>
        <w:t>.</w:t>
      </w:r>
    </w:p>
    <w:p w:rsidR="00BF286C" w:rsidRPr="002D313B" w:rsidRDefault="00B01E7C" w:rsidP="00622324">
      <w:pPr>
        <w:spacing w:after="0" w:line="240" w:lineRule="auto"/>
        <w:ind w:left="283" w:right="0" w:firstLine="0"/>
        <w:rPr>
          <w:rFonts w:ascii="Traditional Arabic" w:hAnsi="Traditional Arabic" w:cs="Traditional Arabic"/>
          <w:u w:val="single"/>
        </w:rPr>
      </w:pPr>
      <w:r w:rsidRPr="002D313B">
        <w:rPr>
          <w:rFonts w:ascii="Traditional Arabic" w:hAnsi="Traditional Arabic" w:cs="Traditional Arabic"/>
          <w:b/>
          <w:bCs/>
          <w:sz w:val="32"/>
          <w:szCs w:val="32"/>
          <w:u w:val="single"/>
          <w:rtl/>
          <w:lang w:bidi="ar-SA"/>
        </w:rPr>
        <w:t>مادة (</w:t>
      </w:r>
      <w:r w:rsidR="007A4FF9" w:rsidRPr="002D313B">
        <w:rPr>
          <w:rFonts w:ascii="Traditional Arabic" w:hAnsi="Traditional Arabic" w:cs="Traditional Arabic"/>
          <w:b/>
          <w:bCs/>
          <w:sz w:val="32"/>
          <w:szCs w:val="32"/>
          <w:u w:val="single"/>
          <w:lang w:bidi="ar-SA"/>
        </w:rPr>
        <w:t>5</w:t>
      </w:r>
      <w:r w:rsidRPr="002D313B">
        <w:rPr>
          <w:rFonts w:ascii="Traditional Arabic" w:hAnsi="Traditional Arabic" w:cs="Traditional Arabic"/>
          <w:b/>
          <w:bCs/>
          <w:sz w:val="32"/>
          <w:szCs w:val="32"/>
          <w:u w:val="single"/>
          <w:rtl/>
          <w:lang w:bidi="ar-SA"/>
        </w:rPr>
        <w:t xml:space="preserve">) </w:t>
      </w:r>
      <w:r w:rsidR="00050838" w:rsidRPr="002D313B">
        <w:rPr>
          <w:rFonts w:ascii="Traditional Arabic" w:hAnsi="Traditional Arabic" w:cs="Traditional Arabic"/>
          <w:b/>
          <w:bCs/>
          <w:sz w:val="32"/>
          <w:szCs w:val="32"/>
          <w:u w:val="single"/>
          <w:rtl/>
          <w:lang w:bidi="ar-SA"/>
        </w:rPr>
        <w:t xml:space="preserve">علاقة الوحدة بمركز الجودة بالجامعة  </w:t>
      </w:r>
    </w:p>
    <w:p w:rsidR="00FB0145" w:rsidRPr="00DE0C58" w:rsidRDefault="00DE0C58" w:rsidP="00622324">
      <w:pPr>
        <w:spacing w:after="57" w:line="240" w:lineRule="auto"/>
        <w:ind w:left="283" w:right="0" w:firstLine="0"/>
        <w:rPr>
          <w:rFonts w:ascii="Traditional Arabic" w:hAnsi="Traditional Arabic" w:cs="Traditional Arabic"/>
        </w:rPr>
      </w:pPr>
      <w:r w:rsidRPr="00DE0C58">
        <w:rPr>
          <w:rFonts w:ascii="Traditional Arabic" w:hAnsi="Traditional Arabic" w:cs="Traditional Arabic" w:hint="cs"/>
          <w:szCs w:val="28"/>
          <w:rtl/>
          <w:lang w:bidi="ar-SA"/>
        </w:rPr>
        <w:t>1</w:t>
      </w:r>
      <w:r w:rsidR="00050838" w:rsidRPr="00DE0C58">
        <w:rPr>
          <w:rFonts w:ascii="Traditional Arabic" w:hAnsi="Traditional Arabic" w:cs="Traditional Arabic"/>
          <w:szCs w:val="28"/>
          <w:rtl/>
          <w:lang w:bidi="ar-SA"/>
        </w:rPr>
        <w:t xml:space="preserve">للوحدة علاقة مستمرة وقوية بمركز ضمان الجودة بالجامعة حيث تعتبر وحدة ضمان الجودة بالكلية </w:t>
      </w:r>
      <w:proofErr w:type="spellStart"/>
      <w:r w:rsidR="00050838" w:rsidRPr="00DE0C58">
        <w:rPr>
          <w:rFonts w:ascii="Traditional Arabic" w:hAnsi="Traditional Arabic" w:cs="Traditional Arabic"/>
          <w:szCs w:val="28"/>
          <w:rtl/>
          <w:lang w:bidi="ar-SA"/>
        </w:rPr>
        <w:t>جزءلا</w:t>
      </w:r>
      <w:proofErr w:type="spellEnd"/>
      <w:r w:rsidR="00050838" w:rsidRPr="00DE0C58">
        <w:rPr>
          <w:rFonts w:ascii="Traditional Arabic" w:hAnsi="Traditional Arabic" w:cs="Traditional Arabic"/>
          <w:szCs w:val="28"/>
          <w:rtl/>
          <w:lang w:bidi="ar-SA"/>
        </w:rPr>
        <w:t xml:space="preserve"> يتجزأ من مركز ضمان الجودة بالجامعة و تبلغ قرارات مجلس إدارة الوحدة بالكلية إلي مركز ضمان الجودة و الاعتماد بالجامعة لاعتمادها</w:t>
      </w:r>
      <w:r w:rsidR="00050838" w:rsidRPr="00DE0C58">
        <w:rPr>
          <w:rFonts w:ascii="Traditional Arabic" w:hAnsi="Traditional Arabic" w:cs="Traditional Arabic"/>
          <w:szCs w:val="28"/>
          <w:rtl/>
        </w:rPr>
        <w:t>.</w:t>
      </w:r>
    </w:p>
    <w:p w:rsidR="00BF286C" w:rsidRPr="00DE0C58" w:rsidRDefault="00FB0145" w:rsidP="00622324">
      <w:pPr>
        <w:pStyle w:val="a5"/>
        <w:numPr>
          <w:ilvl w:val="0"/>
          <w:numId w:val="3"/>
        </w:numPr>
        <w:spacing w:after="57" w:line="240" w:lineRule="auto"/>
        <w:ind w:left="283" w:right="0" w:firstLine="0"/>
        <w:rPr>
          <w:rFonts w:ascii="Traditional Arabic" w:hAnsi="Traditional Arabic" w:cs="Traditional Arabic"/>
        </w:rPr>
      </w:pPr>
      <w:r w:rsidRPr="00DE0C58">
        <w:rPr>
          <w:rFonts w:ascii="Traditional Arabic" w:hAnsi="Traditional Arabic" w:cs="Traditional Arabic"/>
          <w:szCs w:val="28"/>
          <w:rtl/>
          <w:lang w:bidi="ar-EG"/>
        </w:rPr>
        <w:t xml:space="preserve">تقديم التقارير والخطط التنفيذية من الوحدة للمركز بشكل </w:t>
      </w:r>
      <w:proofErr w:type="spellStart"/>
      <w:r w:rsidRPr="00DE0C58">
        <w:rPr>
          <w:rFonts w:ascii="Traditional Arabic" w:hAnsi="Traditional Arabic" w:cs="Traditional Arabic"/>
          <w:szCs w:val="28"/>
          <w:rtl/>
          <w:lang w:bidi="ar-EG"/>
        </w:rPr>
        <w:t>دورى</w:t>
      </w:r>
      <w:proofErr w:type="spellEnd"/>
      <w:r w:rsidRPr="00DE0C58">
        <w:rPr>
          <w:rFonts w:ascii="Traditional Arabic" w:hAnsi="Traditional Arabic" w:cs="Traditional Arabic"/>
          <w:szCs w:val="28"/>
          <w:rtl/>
          <w:lang w:bidi="ar-EG"/>
        </w:rPr>
        <w:t xml:space="preserve"> </w:t>
      </w:r>
      <w:r w:rsidR="00050838" w:rsidRPr="00DE0C58">
        <w:rPr>
          <w:rFonts w:ascii="Traditional Arabic" w:hAnsi="Traditional Arabic" w:cs="Traditional Arabic"/>
          <w:szCs w:val="28"/>
          <w:rtl/>
        </w:rPr>
        <w:t xml:space="preserve">  </w:t>
      </w:r>
    </w:p>
    <w:p w:rsidR="00D72EC4" w:rsidRPr="00DE0C58" w:rsidRDefault="00D72EC4" w:rsidP="00622324">
      <w:pPr>
        <w:pStyle w:val="a5"/>
        <w:numPr>
          <w:ilvl w:val="0"/>
          <w:numId w:val="3"/>
        </w:numPr>
        <w:spacing w:after="27" w:line="240" w:lineRule="auto"/>
        <w:ind w:left="283" w:right="0" w:firstLine="0"/>
        <w:rPr>
          <w:rFonts w:ascii="Traditional Arabic" w:hAnsi="Traditional Arabic" w:cs="Traditional Arabic"/>
        </w:rPr>
      </w:pPr>
      <w:r w:rsidRPr="00DE0C58">
        <w:rPr>
          <w:rFonts w:ascii="Traditional Arabic" w:hAnsi="Traditional Arabic" w:cs="Traditional Arabic"/>
          <w:szCs w:val="28"/>
          <w:rtl/>
          <w:lang w:bidi="ar-SA"/>
        </w:rPr>
        <w:t xml:space="preserve">الاستعانة بسيادة مدير مركز ضمان الجودة </w:t>
      </w:r>
      <w:proofErr w:type="spellStart"/>
      <w:r w:rsidRPr="00DE0C58">
        <w:rPr>
          <w:rFonts w:ascii="Traditional Arabic" w:hAnsi="Traditional Arabic" w:cs="Traditional Arabic"/>
          <w:szCs w:val="28"/>
          <w:rtl/>
          <w:lang w:bidi="ar-SA"/>
        </w:rPr>
        <w:t>بالجامة</w:t>
      </w:r>
      <w:proofErr w:type="spellEnd"/>
      <w:r w:rsidRPr="00DE0C58">
        <w:rPr>
          <w:rFonts w:ascii="Traditional Arabic" w:hAnsi="Traditional Arabic" w:cs="Traditional Arabic"/>
          <w:szCs w:val="28"/>
          <w:rtl/>
          <w:lang w:bidi="ar-SA"/>
        </w:rPr>
        <w:t xml:space="preserve"> كمستشار للجودة لتوجيه أنشطة الوحدة</w:t>
      </w:r>
      <w:r w:rsidRPr="00DE0C58">
        <w:rPr>
          <w:rFonts w:ascii="Traditional Arabic" w:hAnsi="Traditional Arabic" w:cs="Traditional Arabic"/>
          <w:szCs w:val="28"/>
          <w:rtl/>
        </w:rPr>
        <w:t xml:space="preserve">. </w:t>
      </w:r>
    </w:p>
    <w:p w:rsidR="00BF286C" w:rsidRPr="00DE0C58" w:rsidRDefault="0041406B" w:rsidP="00622324">
      <w:pPr>
        <w:pStyle w:val="a5"/>
        <w:numPr>
          <w:ilvl w:val="0"/>
          <w:numId w:val="3"/>
        </w:numPr>
        <w:spacing w:after="30" w:line="240" w:lineRule="auto"/>
        <w:ind w:left="283" w:right="0" w:firstLine="0"/>
        <w:rPr>
          <w:rFonts w:ascii="Traditional Arabic" w:hAnsi="Traditional Arabic" w:cs="Traditional Arabic"/>
          <w:szCs w:val="28"/>
          <w:lang w:bidi="ar-SA"/>
        </w:rPr>
      </w:pPr>
      <w:r w:rsidRPr="00DE0C58">
        <w:rPr>
          <w:rFonts w:ascii="Traditional Arabic" w:hAnsi="Traditional Arabic" w:cs="Traditional Arabic"/>
          <w:szCs w:val="28"/>
          <w:rtl/>
          <w:lang w:bidi="ar-SA"/>
        </w:rPr>
        <w:t xml:space="preserve">يقدم المركز الدعم </w:t>
      </w:r>
      <w:proofErr w:type="spellStart"/>
      <w:r w:rsidRPr="00DE0C58">
        <w:rPr>
          <w:rFonts w:ascii="Traditional Arabic" w:hAnsi="Traditional Arabic" w:cs="Traditional Arabic"/>
          <w:szCs w:val="28"/>
          <w:rtl/>
          <w:lang w:bidi="ar-SA"/>
        </w:rPr>
        <w:t>الفنى</w:t>
      </w:r>
      <w:proofErr w:type="spellEnd"/>
      <w:r w:rsidRPr="00DE0C58">
        <w:rPr>
          <w:rFonts w:ascii="Traditional Arabic" w:hAnsi="Traditional Arabic" w:cs="Traditional Arabic"/>
          <w:szCs w:val="28"/>
          <w:rtl/>
          <w:lang w:bidi="ar-SA"/>
        </w:rPr>
        <w:t xml:space="preserve"> المستمر لجميع المعايير بالكلية </w:t>
      </w:r>
    </w:p>
    <w:p w:rsidR="002B0310" w:rsidRPr="00DE0C58" w:rsidRDefault="0041406B" w:rsidP="00622324">
      <w:pPr>
        <w:pStyle w:val="a5"/>
        <w:numPr>
          <w:ilvl w:val="0"/>
          <w:numId w:val="3"/>
        </w:numPr>
        <w:spacing w:after="30" w:line="240" w:lineRule="auto"/>
        <w:ind w:left="283" w:right="0" w:firstLine="0"/>
        <w:rPr>
          <w:rFonts w:ascii="Traditional Arabic" w:hAnsi="Traditional Arabic" w:cs="Traditional Arabic"/>
        </w:rPr>
      </w:pPr>
      <w:r w:rsidRPr="00DE0C58">
        <w:rPr>
          <w:rFonts w:ascii="Traditional Arabic" w:hAnsi="Traditional Arabic" w:cs="Traditional Arabic"/>
          <w:szCs w:val="28"/>
          <w:rtl/>
          <w:lang w:bidi="ar-SA"/>
        </w:rPr>
        <w:t xml:space="preserve">تقديم المراجعات الدورية على ملفات المعايير من قبل الفرق </w:t>
      </w:r>
      <w:proofErr w:type="spellStart"/>
      <w:r w:rsidRPr="00DE0C58">
        <w:rPr>
          <w:rFonts w:ascii="Traditional Arabic" w:hAnsi="Traditional Arabic" w:cs="Traditional Arabic"/>
          <w:szCs w:val="28"/>
          <w:rtl/>
          <w:lang w:bidi="ar-SA"/>
        </w:rPr>
        <w:t>التى</w:t>
      </w:r>
      <w:proofErr w:type="spellEnd"/>
      <w:r w:rsidRPr="00DE0C58">
        <w:rPr>
          <w:rFonts w:ascii="Traditional Arabic" w:hAnsi="Traditional Arabic" w:cs="Traditional Arabic"/>
          <w:szCs w:val="28"/>
          <w:rtl/>
          <w:lang w:bidi="ar-SA"/>
        </w:rPr>
        <w:t xml:space="preserve"> </w:t>
      </w:r>
      <w:r w:rsidR="002B0310" w:rsidRPr="00DE0C58">
        <w:rPr>
          <w:rFonts w:ascii="Traditional Arabic" w:hAnsi="Traditional Arabic" w:cs="Traditional Arabic"/>
          <w:szCs w:val="28"/>
          <w:rtl/>
          <w:lang w:bidi="ar-SA"/>
        </w:rPr>
        <w:t>يشكلها المركز</w:t>
      </w:r>
    </w:p>
    <w:p w:rsidR="00BF286C" w:rsidRPr="00E52142" w:rsidRDefault="002B0310" w:rsidP="00622324">
      <w:pPr>
        <w:pStyle w:val="a5"/>
        <w:numPr>
          <w:ilvl w:val="0"/>
          <w:numId w:val="3"/>
        </w:numPr>
        <w:spacing w:after="0" w:line="240" w:lineRule="auto"/>
        <w:ind w:left="283" w:right="0" w:firstLine="0"/>
        <w:rPr>
          <w:rFonts w:ascii="Traditional Arabic" w:hAnsi="Traditional Arabic" w:cs="Traditional Arabic" w:hint="cs"/>
          <w:lang w:bidi="ar-EG"/>
        </w:rPr>
      </w:pPr>
      <w:r w:rsidRPr="00597359">
        <w:rPr>
          <w:rFonts w:ascii="Traditional Arabic" w:hAnsi="Traditional Arabic" w:cs="Traditional Arabic"/>
          <w:szCs w:val="28"/>
          <w:rtl/>
          <w:lang w:bidi="ar-SA"/>
        </w:rPr>
        <w:t xml:space="preserve">المركز </w:t>
      </w:r>
      <w:proofErr w:type="spellStart"/>
      <w:r w:rsidRPr="00597359">
        <w:rPr>
          <w:rFonts w:ascii="Traditional Arabic" w:hAnsi="Traditional Arabic" w:cs="Traditional Arabic"/>
          <w:szCs w:val="28"/>
          <w:rtl/>
          <w:lang w:bidi="ar-SA"/>
        </w:rPr>
        <w:t>جهه</w:t>
      </w:r>
      <w:proofErr w:type="spellEnd"/>
      <w:r w:rsidRPr="00597359">
        <w:rPr>
          <w:rFonts w:ascii="Traditional Arabic" w:hAnsi="Traditional Arabic" w:cs="Traditional Arabic"/>
          <w:szCs w:val="28"/>
          <w:rtl/>
          <w:lang w:bidi="ar-SA"/>
        </w:rPr>
        <w:t xml:space="preserve"> مرجعية على جميع الوثائق </w:t>
      </w:r>
      <w:proofErr w:type="spellStart"/>
      <w:r w:rsidRPr="00597359">
        <w:rPr>
          <w:rFonts w:ascii="Traditional Arabic" w:hAnsi="Traditional Arabic" w:cs="Traditional Arabic"/>
          <w:szCs w:val="28"/>
          <w:rtl/>
          <w:lang w:bidi="ar-SA"/>
        </w:rPr>
        <w:t>والادله</w:t>
      </w:r>
      <w:proofErr w:type="spellEnd"/>
      <w:r w:rsidRPr="00597359">
        <w:rPr>
          <w:rFonts w:ascii="Traditional Arabic" w:hAnsi="Traditional Arabic" w:cs="Traditional Arabic"/>
          <w:szCs w:val="28"/>
          <w:rtl/>
          <w:lang w:bidi="ar-SA"/>
        </w:rPr>
        <w:t xml:space="preserve">  مثل الخطة الاستراتيجية , </w:t>
      </w:r>
      <w:r w:rsidR="00E21246" w:rsidRPr="00597359">
        <w:rPr>
          <w:rFonts w:ascii="Traditional Arabic" w:hAnsi="Traditional Arabic" w:cs="Traditional Arabic"/>
          <w:szCs w:val="28"/>
          <w:rtl/>
          <w:lang w:bidi="ar-SA"/>
        </w:rPr>
        <w:t xml:space="preserve">الميثاق </w:t>
      </w:r>
      <w:proofErr w:type="spellStart"/>
      <w:r w:rsidR="00E21246" w:rsidRPr="00597359">
        <w:rPr>
          <w:rFonts w:ascii="Traditional Arabic" w:hAnsi="Traditional Arabic" w:cs="Traditional Arabic"/>
          <w:szCs w:val="28"/>
          <w:rtl/>
          <w:lang w:bidi="ar-SA"/>
        </w:rPr>
        <w:t>الاخلاقى</w:t>
      </w:r>
      <w:proofErr w:type="spellEnd"/>
      <w:r w:rsidR="00E21246" w:rsidRPr="00597359">
        <w:rPr>
          <w:rFonts w:ascii="Traditional Arabic" w:hAnsi="Traditional Arabic" w:cs="Traditional Arabic"/>
          <w:szCs w:val="28"/>
          <w:rtl/>
          <w:lang w:bidi="ar-SA"/>
        </w:rPr>
        <w:t xml:space="preserve">, </w:t>
      </w:r>
      <w:proofErr w:type="spellStart"/>
      <w:r w:rsidR="00E21246" w:rsidRPr="00597359">
        <w:rPr>
          <w:rFonts w:ascii="Traditional Arabic" w:hAnsi="Traditional Arabic" w:cs="Traditional Arabic"/>
          <w:szCs w:val="28"/>
          <w:rtl/>
          <w:lang w:bidi="ar-SA"/>
        </w:rPr>
        <w:t>وثسيقة</w:t>
      </w:r>
      <w:proofErr w:type="spellEnd"/>
      <w:r w:rsidR="00E21246" w:rsidRPr="00597359">
        <w:rPr>
          <w:rFonts w:ascii="Traditional Arabic" w:hAnsi="Traditional Arabic" w:cs="Traditional Arabic"/>
          <w:szCs w:val="28"/>
          <w:rtl/>
          <w:lang w:bidi="ar-SA"/>
        </w:rPr>
        <w:t xml:space="preserve"> العدالة وعدم الانحياز</w:t>
      </w:r>
    </w:p>
    <w:p w:rsidR="00E52142" w:rsidRDefault="00E52142" w:rsidP="00622324">
      <w:pPr>
        <w:spacing w:after="0" w:line="240" w:lineRule="auto"/>
        <w:ind w:left="283" w:right="0" w:firstLine="0"/>
        <w:rPr>
          <w:rFonts w:ascii="Traditional Arabic" w:hAnsi="Traditional Arabic" w:cs="Traditional Arabic" w:hint="cs"/>
          <w:rtl/>
          <w:lang w:bidi="ar-EG"/>
        </w:rPr>
      </w:pPr>
    </w:p>
    <w:p w:rsidR="00E52142" w:rsidRDefault="00E52142" w:rsidP="00622324">
      <w:pPr>
        <w:spacing w:after="0" w:line="240" w:lineRule="auto"/>
        <w:ind w:left="283" w:right="0" w:firstLine="0"/>
        <w:rPr>
          <w:rFonts w:ascii="Traditional Arabic" w:hAnsi="Traditional Arabic" w:cs="Traditional Arabic" w:hint="cs"/>
          <w:rtl/>
          <w:lang w:bidi="ar-EG"/>
        </w:rPr>
      </w:pPr>
    </w:p>
    <w:p w:rsidR="00E52142" w:rsidRDefault="00E52142" w:rsidP="00622324">
      <w:pPr>
        <w:spacing w:after="0" w:line="240" w:lineRule="auto"/>
        <w:ind w:left="283" w:right="0" w:firstLine="0"/>
        <w:rPr>
          <w:rFonts w:ascii="Traditional Arabic" w:hAnsi="Traditional Arabic" w:cs="Traditional Arabic" w:hint="cs"/>
          <w:rtl/>
          <w:lang w:bidi="ar-EG"/>
        </w:rPr>
      </w:pPr>
    </w:p>
    <w:p w:rsidR="00E52142" w:rsidRPr="00E52142" w:rsidRDefault="00E52142" w:rsidP="00622324">
      <w:pPr>
        <w:spacing w:after="0" w:line="240" w:lineRule="auto"/>
        <w:ind w:left="283" w:right="0" w:firstLine="0"/>
        <w:rPr>
          <w:rFonts w:ascii="Traditional Arabic" w:hAnsi="Traditional Arabic" w:cs="Traditional Arabic"/>
          <w:lang w:bidi="ar-EG"/>
        </w:rPr>
      </w:pPr>
    </w:p>
    <w:tbl>
      <w:tblPr>
        <w:tblStyle w:val="TableGrid"/>
        <w:tblW w:w="9289" w:type="dxa"/>
        <w:tblInd w:w="67" w:type="dxa"/>
        <w:tblCellMar>
          <w:top w:w="58" w:type="dxa"/>
          <w:right w:w="28" w:type="dxa"/>
        </w:tblCellMar>
        <w:tblLook w:val="04A0" w:firstRow="1" w:lastRow="0" w:firstColumn="1" w:lastColumn="0" w:noHBand="0" w:noVBand="1"/>
      </w:tblPr>
      <w:tblGrid>
        <w:gridCol w:w="4357"/>
        <w:gridCol w:w="4932"/>
      </w:tblGrid>
      <w:tr w:rsidR="00BF286C" w:rsidRPr="009A5D02" w:rsidTr="0013059B">
        <w:trPr>
          <w:trHeight w:val="422"/>
        </w:trPr>
        <w:tc>
          <w:tcPr>
            <w:tcW w:w="4357" w:type="dxa"/>
            <w:tcBorders>
              <w:top w:val="nil"/>
              <w:left w:val="nil"/>
              <w:bottom w:val="nil"/>
              <w:right w:val="nil"/>
            </w:tcBorders>
            <w:shd w:val="clear" w:color="auto" w:fill="auto"/>
          </w:tcPr>
          <w:p w:rsidR="00BF286C" w:rsidRPr="009A5D02" w:rsidRDefault="00BF286C" w:rsidP="00622324">
            <w:pPr>
              <w:spacing w:after="160" w:line="240" w:lineRule="auto"/>
              <w:ind w:left="283" w:right="0" w:firstLine="0"/>
              <w:rPr>
                <w:rFonts w:ascii="Traditional Arabic" w:hAnsi="Traditional Arabic" w:cs="Traditional Arabic"/>
                <w:lang w:bidi="ar-EG"/>
              </w:rPr>
            </w:pPr>
          </w:p>
        </w:tc>
        <w:tc>
          <w:tcPr>
            <w:tcW w:w="4932" w:type="dxa"/>
            <w:tcBorders>
              <w:top w:val="nil"/>
              <w:left w:val="nil"/>
              <w:bottom w:val="nil"/>
              <w:right w:val="nil"/>
            </w:tcBorders>
            <w:shd w:val="clear" w:color="auto" w:fill="auto"/>
          </w:tcPr>
          <w:p w:rsidR="00BF286C" w:rsidRPr="0013059B" w:rsidRDefault="00050838" w:rsidP="00622324">
            <w:pPr>
              <w:spacing w:after="0" w:line="240" w:lineRule="auto"/>
              <w:ind w:left="283" w:right="0" w:firstLine="0"/>
              <w:rPr>
                <w:rFonts w:ascii="Traditional Arabic" w:hAnsi="Traditional Arabic" w:cs="Traditional Arabic"/>
                <w:b/>
                <w:bCs/>
              </w:rPr>
            </w:pPr>
            <w:r w:rsidRPr="009A5D02">
              <w:rPr>
                <w:rFonts w:ascii="Traditional Arabic" w:hAnsi="Traditional Arabic" w:cs="Traditional Arabic"/>
                <w:b/>
                <w:bCs/>
                <w:sz w:val="32"/>
                <w:szCs w:val="32"/>
                <w:u w:val="single" w:color="000000"/>
                <w:rtl/>
                <w:lang w:bidi="ar-SA"/>
              </w:rPr>
              <w:t xml:space="preserve"> </w:t>
            </w:r>
            <w:r w:rsidR="00282ADF" w:rsidRPr="0013059B">
              <w:rPr>
                <w:rFonts w:ascii="Traditional Arabic" w:hAnsi="Traditional Arabic" w:cs="Traditional Arabic"/>
                <w:b/>
                <w:bCs/>
                <w:sz w:val="32"/>
                <w:szCs w:val="32"/>
                <w:u w:val="single" w:color="000000"/>
                <w:rtl/>
                <w:lang w:bidi="ar-SA"/>
              </w:rPr>
              <w:t>تشك</w:t>
            </w:r>
            <w:r w:rsidR="00F36067" w:rsidRPr="0013059B">
              <w:rPr>
                <w:rFonts w:ascii="Traditional Arabic" w:hAnsi="Traditional Arabic" w:cs="Traditional Arabic"/>
                <w:b/>
                <w:bCs/>
                <w:sz w:val="32"/>
                <w:szCs w:val="32"/>
                <w:u w:val="single" w:color="000000"/>
                <w:rtl/>
                <w:lang w:bidi="ar-SA"/>
              </w:rPr>
              <w:t>ي</w:t>
            </w:r>
            <w:r w:rsidR="00282ADF" w:rsidRPr="0013059B">
              <w:rPr>
                <w:rFonts w:ascii="Traditional Arabic" w:hAnsi="Traditional Arabic" w:cs="Traditional Arabic"/>
                <w:b/>
                <w:bCs/>
                <w:sz w:val="32"/>
                <w:szCs w:val="32"/>
                <w:u w:val="single" w:color="000000"/>
                <w:rtl/>
                <w:lang w:bidi="ar-SA"/>
              </w:rPr>
              <w:t xml:space="preserve">ل مجلس ادارة الوحدة </w:t>
            </w:r>
            <w:r w:rsidRPr="0013059B">
              <w:rPr>
                <w:rFonts w:ascii="Traditional Arabic" w:hAnsi="Traditional Arabic" w:cs="Traditional Arabic"/>
                <w:b/>
                <w:bCs/>
                <w:sz w:val="32"/>
                <w:szCs w:val="32"/>
                <w:u w:val="single" w:color="000000"/>
                <w:rtl/>
                <w:lang w:bidi="ar-SA"/>
              </w:rPr>
              <w:t xml:space="preserve"> </w:t>
            </w:r>
            <w:r w:rsidRPr="0013059B">
              <w:rPr>
                <w:rFonts w:ascii="Traditional Arabic" w:hAnsi="Traditional Arabic" w:cs="Traditional Arabic"/>
                <w:b/>
                <w:bCs/>
                <w:sz w:val="32"/>
                <w:szCs w:val="32"/>
                <w:rtl/>
              </w:rPr>
              <w:t xml:space="preserve"> </w:t>
            </w:r>
          </w:p>
        </w:tc>
      </w:tr>
      <w:tr w:rsidR="00BF286C" w:rsidRPr="009A5D02" w:rsidTr="0066364F">
        <w:trPr>
          <w:trHeight w:val="354"/>
        </w:trPr>
        <w:tc>
          <w:tcPr>
            <w:tcW w:w="4357" w:type="dxa"/>
            <w:tcBorders>
              <w:top w:val="nil"/>
              <w:left w:val="nil"/>
              <w:bottom w:val="nil"/>
              <w:right w:val="nil"/>
            </w:tcBorders>
          </w:tcPr>
          <w:p w:rsidR="00BF286C" w:rsidRPr="0013059B" w:rsidRDefault="00903CCF" w:rsidP="00622324">
            <w:pPr>
              <w:tabs>
                <w:tab w:val="center" w:pos="1498"/>
              </w:tabs>
              <w:spacing w:after="0" w:line="240" w:lineRule="auto"/>
              <w:ind w:left="283" w:right="0" w:firstLine="0"/>
              <w:rPr>
                <w:rFonts w:ascii="Traditional Arabic" w:hAnsi="Traditional Arabic" w:cs="Traditional Arabic"/>
              </w:rPr>
            </w:pPr>
            <w:r w:rsidRPr="0013059B">
              <w:rPr>
                <w:rFonts w:ascii="Traditional Arabic" w:hAnsi="Traditional Arabic" w:cs="Traditional Arabic"/>
                <w:szCs w:val="28"/>
                <w:rtl/>
                <w:lang w:bidi="ar-SA"/>
              </w:rPr>
              <w:t>ورئيس مجلس الإدارة بالوحدة</w:t>
            </w:r>
          </w:p>
        </w:tc>
        <w:tc>
          <w:tcPr>
            <w:tcW w:w="4932" w:type="dxa"/>
            <w:tcBorders>
              <w:top w:val="nil"/>
              <w:left w:val="nil"/>
              <w:bottom w:val="nil"/>
              <w:right w:val="nil"/>
            </w:tcBorders>
          </w:tcPr>
          <w:p w:rsidR="00BF286C" w:rsidRPr="0013059B" w:rsidRDefault="00050838" w:rsidP="00622324">
            <w:pPr>
              <w:pStyle w:val="a5"/>
              <w:numPr>
                <w:ilvl w:val="0"/>
                <w:numId w:val="4"/>
              </w:numPr>
              <w:spacing w:after="0" w:line="240" w:lineRule="auto"/>
              <w:ind w:left="283" w:right="0" w:firstLine="0"/>
              <w:rPr>
                <w:rFonts w:ascii="Traditional Arabic" w:hAnsi="Traditional Arabic" w:cs="Traditional Arabic"/>
              </w:rPr>
            </w:pPr>
            <w:r w:rsidRPr="0013059B">
              <w:rPr>
                <w:rFonts w:ascii="Traditional Arabic" w:hAnsi="Traditional Arabic" w:cs="Traditional Arabic"/>
                <w:szCs w:val="28"/>
                <w:rtl/>
                <w:lang w:bidi="ar-SA"/>
              </w:rPr>
              <w:t xml:space="preserve">عميد الكلية </w:t>
            </w:r>
          </w:p>
        </w:tc>
      </w:tr>
      <w:tr w:rsidR="00BF286C" w:rsidRPr="009A5D02" w:rsidTr="0066364F">
        <w:trPr>
          <w:trHeight w:val="371"/>
        </w:trPr>
        <w:tc>
          <w:tcPr>
            <w:tcW w:w="4357" w:type="dxa"/>
            <w:tcBorders>
              <w:top w:val="nil"/>
              <w:left w:val="nil"/>
              <w:bottom w:val="nil"/>
              <w:right w:val="nil"/>
            </w:tcBorders>
          </w:tcPr>
          <w:p w:rsidR="00BF286C" w:rsidRPr="0013059B" w:rsidRDefault="00050838" w:rsidP="00622324">
            <w:pPr>
              <w:spacing w:after="0" w:line="240" w:lineRule="auto"/>
              <w:ind w:left="283" w:right="1338" w:firstLine="0"/>
              <w:rPr>
                <w:rFonts w:ascii="Traditional Arabic" w:hAnsi="Traditional Arabic" w:cs="Traditional Arabic"/>
              </w:rPr>
            </w:pPr>
            <w:r w:rsidRPr="0013059B">
              <w:rPr>
                <w:rFonts w:ascii="Traditional Arabic" w:hAnsi="Traditional Arabic" w:cs="Traditional Arabic"/>
                <w:szCs w:val="28"/>
                <w:rtl/>
                <w:lang w:bidi="ar-SA"/>
              </w:rPr>
              <w:t>عضو اً</w:t>
            </w:r>
          </w:p>
        </w:tc>
        <w:tc>
          <w:tcPr>
            <w:tcW w:w="4932" w:type="dxa"/>
            <w:tcBorders>
              <w:top w:val="nil"/>
              <w:left w:val="nil"/>
              <w:bottom w:val="nil"/>
              <w:right w:val="nil"/>
            </w:tcBorders>
          </w:tcPr>
          <w:p w:rsidR="00BF286C" w:rsidRPr="0013059B" w:rsidRDefault="00050838" w:rsidP="00622324">
            <w:pPr>
              <w:pStyle w:val="a5"/>
              <w:numPr>
                <w:ilvl w:val="0"/>
                <w:numId w:val="4"/>
              </w:numPr>
              <w:spacing w:after="0" w:line="240" w:lineRule="auto"/>
              <w:ind w:left="283" w:right="934" w:firstLine="0"/>
              <w:rPr>
                <w:rFonts w:ascii="Traditional Arabic" w:hAnsi="Traditional Arabic" w:cs="Traditional Arabic"/>
              </w:rPr>
            </w:pPr>
            <w:r w:rsidRPr="0013059B">
              <w:rPr>
                <w:rFonts w:ascii="Traditional Arabic" w:hAnsi="Traditional Arabic" w:cs="Traditional Arabic"/>
                <w:szCs w:val="28"/>
                <w:rtl/>
                <w:lang w:bidi="ar-SA"/>
              </w:rPr>
              <w:t>مدير الوحدة</w:t>
            </w:r>
            <w:r w:rsidRPr="0013059B">
              <w:rPr>
                <w:rFonts w:ascii="Traditional Arabic" w:hAnsi="Traditional Arabic" w:cs="Traditional Arabic"/>
                <w:szCs w:val="28"/>
                <w:rtl/>
              </w:rPr>
              <w:t xml:space="preserve"> </w:t>
            </w:r>
          </w:p>
        </w:tc>
      </w:tr>
      <w:tr w:rsidR="00BF286C" w:rsidRPr="009A5D02" w:rsidTr="0066364F">
        <w:trPr>
          <w:trHeight w:val="370"/>
        </w:trPr>
        <w:tc>
          <w:tcPr>
            <w:tcW w:w="4357" w:type="dxa"/>
            <w:tcBorders>
              <w:top w:val="nil"/>
              <w:left w:val="nil"/>
              <w:bottom w:val="nil"/>
              <w:right w:val="nil"/>
            </w:tcBorders>
          </w:tcPr>
          <w:p w:rsidR="00BF286C" w:rsidRPr="0013059B" w:rsidRDefault="00050838" w:rsidP="00622324">
            <w:pPr>
              <w:spacing w:after="0" w:line="240" w:lineRule="auto"/>
              <w:ind w:left="283" w:right="1338" w:firstLine="0"/>
              <w:rPr>
                <w:rFonts w:ascii="Traditional Arabic" w:hAnsi="Traditional Arabic" w:cs="Traditional Arabic"/>
              </w:rPr>
            </w:pPr>
            <w:r w:rsidRPr="0013059B">
              <w:rPr>
                <w:rFonts w:ascii="Traditional Arabic" w:hAnsi="Traditional Arabic" w:cs="Traditional Arabic"/>
                <w:szCs w:val="28"/>
                <w:rtl/>
                <w:lang w:bidi="ar-SA"/>
              </w:rPr>
              <w:t>عضو اً</w:t>
            </w:r>
          </w:p>
        </w:tc>
        <w:tc>
          <w:tcPr>
            <w:tcW w:w="4932" w:type="dxa"/>
            <w:tcBorders>
              <w:top w:val="nil"/>
              <w:left w:val="nil"/>
              <w:bottom w:val="nil"/>
              <w:right w:val="nil"/>
            </w:tcBorders>
          </w:tcPr>
          <w:p w:rsidR="00BF286C" w:rsidRPr="0013059B" w:rsidRDefault="00050838" w:rsidP="00622324">
            <w:pPr>
              <w:pStyle w:val="a5"/>
              <w:numPr>
                <w:ilvl w:val="0"/>
                <w:numId w:val="4"/>
              </w:numPr>
              <w:spacing w:after="0" w:line="240" w:lineRule="auto"/>
              <w:ind w:left="283" w:right="698" w:firstLine="0"/>
              <w:rPr>
                <w:rFonts w:ascii="Traditional Arabic" w:hAnsi="Traditional Arabic" w:cs="Traditional Arabic"/>
              </w:rPr>
            </w:pPr>
            <w:r w:rsidRPr="0013059B">
              <w:rPr>
                <w:rFonts w:ascii="Traditional Arabic" w:hAnsi="Traditional Arabic" w:cs="Traditional Arabic"/>
                <w:szCs w:val="28"/>
                <w:rtl/>
                <w:lang w:bidi="ar-SA"/>
              </w:rPr>
              <w:t>نائب مدير الوحدة</w:t>
            </w:r>
            <w:r w:rsidR="001F784C" w:rsidRPr="0013059B">
              <w:rPr>
                <w:rFonts w:ascii="Traditional Arabic" w:hAnsi="Traditional Arabic" w:cs="Traditional Arabic"/>
                <w:szCs w:val="28"/>
                <w:rtl/>
                <w:lang w:bidi="ar-EG"/>
              </w:rPr>
              <w:t xml:space="preserve"> عن المعايير المؤسسية</w:t>
            </w:r>
            <w:r w:rsidRPr="0013059B">
              <w:rPr>
                <w:rFonts w:ascii="Traditional Arabic" w:hAnsi="Traditional Arabic" w:cs="Traditional Arabic"/>
                <w:szCs w:val="28"/>
                <w:rtl/>
              </w:rPr>
              <w:t xml:space="preserve"> </w:t>
            </w:r>
          </w:p>
        </w:tc>
      </w:tr>
      <w:tr w:rsidR="001F784C" w:rsidRPr="009A5D02" w:rsidTr="0066364F">
        <w:trPr>
          <w:trHeight w:val="370"/>
        </w:trPr>
        <w:tc>
          <w:tcPr>
            <w:tcW w:w="4357" w:type="dxa"/>
            <w:tcBorders>
              <w:top w:val="nil"/>
              <w:left w:val="nil"/>
              <w:bottom w:val="nil"/>
              <w:right w:val="nil"/>
            </w:tcBorders>
          </w:tcPr>
          <w:p w:rsidR="001F784C" w:rsidRPr="0013059B" w:rsidRDefault="001F784C" w:rsidP="00622324">
            <w:pPr>
              <w:spacing w:after="0" w:line="240" w:lineRule="auto"/>
              <w:ind w:left="283" w:right="1338" w:firstLine="0"/>
              <w:rPr>
                <w:rFonts w:ascii="Traditional Arabic" w:hAnsi="Traditional Arabic" w:cs="Traditional Arabic"/>
                <w:szCs w:val="28"/>
                <w:rtl/>
                <w:lang w:bidi="ar-SA"/>
              </w:rPr>
            </w:pPr>
            <w:r w:rsidRPr="0013059B">
              <w:rPr>
                <w:rFonts w:ascii="Traditional Arabic" w:hAnsi="Traditional Arabic" w:cs="Traditional Arabic"/>
                <w:szCs w:val="28"/>
                <w:rtl/>
                <w:lang w:bidi="ar-SA"/>
              </w:rPr>
              <w:t>عضوا</w:t>
            </w:r>
          </w:p>
        </w:tc>
        <w:tc>
          <w:tcPr>
            <w:tcW w:w="4932" w:type="dxa"/>
            <w:tcBorders>
              <w:top w:val="nil"/>
              <w:left w:val="nil"/>
              <w:bottom w:val="nil"/>
              <w:right w:val="nil"/>
            </w:tcBorders>
          </w:tcPr>
          <w:p w:rsidR="001F784C" w:rsidRPr="0013059B" w:rsidRDefault="001F784C" w:rsidP="00622324">
            <w:pPr>
              <w:pStyle w:val="a5"/>
              <w:numPr>
                <w:ilvl w:val="0"/>
                <w:numId w:val="4"/>
              </w:numPr>
              <w:spacing w:after="0" w:line="240" w:lineRule="auto"/>
              <w:ind w:left="283" w:right="698" w:firstLine="0"/>
              <w:rPr>
                <w:rFonts w:ascii="Traditional Arabic" w:hAnsi="Traditional Arabic" w:cs="Traditional Arabic"/>
              </w:rPr>
            </w:pPr>
            <w:r w:rsidRPr="0013059B">
              <w:rPr>
                <w:rFonts w:ascii="Traditional Arabic" w:hAnsi="Traditional Arabic" w:cs="Traditional Arabic"/>
                <w:szCs w:val="28"/>
                <w:rtl/>
                <w:lang w:bidi="ar-SA"/>
              </w:rPr>
              <w:t>نائب مدير الوحدة</w:t>
            </w:r>
            <w:r w:rsidRPr="0013059B">
              <w:rPr>
                <w:rFonts w:ascii="Traditional Arabic" w:hAnsi="Traditional Arabic" w:cs="Traditional Arabic"/>
                <w:szCs w:val="28"/>
                <w:rtl/>
                <w:lang w:bidi="ar-EG"/>
              </w:rPr>
              <w:t xml:space="preserve"> عن المعايير </w:t>
            </w:r>
            <w:r w:rsidR="00A4793C" w:rsidRPr="0013059B">
              <w:rPr>
                <w:rFonts w:ascii="Traditional Arabic" w:hAnsi="Traditional Arabic" w:cs="Traditional Arabic"/>
                <w:szCs w:val="28"/>
                <w:rtl/>
                <w:lang w:bidi="ar-EG"/>
              </w:rPr>
              <w:t>البرامجية</w:t>
            </w:r>
            <w:r w:rsidRPr="0013059B">
              <w:rPr>
                <w:rFonts w:ascii="Traditional Arabic" w:hAnsi="Traditional Arabic" w:cs="Traditional Arabic"/>
                <w:szCs w:val="28"/>
                <w:rtl/>
              </w:rPr>
              <w:t xml:space="preserve"> </w:t>
            </w:r>
          </w:p>
        </w:tc>
      </w:tr>
      <w:tr w:rsidR="001F784C" w:rsidRPr="009A5D02" w:rsidTr="0066364F">
        <w:trPr>
          <w:trHeight w:val="370"/>
        </w:trPr>
        <w:tc>
          <w:tcPr>
            <w:tcW w:w="4357" w:type="dxa"/>
            <w:tcBorders>
              <w:top w:val="nil"/>
              <w:left w:val="nil"/>
              <w:bottom w:val="nil"/>
              <w:right w:val="nil"/>
            </w:tcBorders>
          </w:tcPr>
          <w:p w:rsidR="001F784C" w:rsidRPr="0013059B" w:rsidRDefault="001F784C" w:rsidP="00622324">
            <w:pPr>
              <w:spacing w:after="0" w:line="240" w:lineRule="auto"/>
              <w:ind w:left="283" w:right="1338" w:firstLine="0"/>
              <w:rPr>
                <w:rFonts w:ascii="Traditional Arabic" w:hAnsi="Traditional Arabic" w:cs="Traditional Arabic"/>
                <w:szCs w:val="28"/>
                <w:rtl/>
                <w:lang w:bidi="ar-SA"/>
              </w:rPr>
            </w:pPr>
            <w:r w:rsidRPr="0013059B">
              <w:rPr>
                <w:rFonts w:ascii="Traditional Arabic" w:hAnsi="Traditional Arabic" w:cs="Traditional Arabic"/>
                <w:szCs w:val="28"/>
                <w:rtl/>
                <w:lang w:bidi="ar-SA"/>
              </w:rPr>
              <w:t>عضوا</w:t>
            </w:r>
          </w:p>
        </w:tc>
        <w:tc>
          <w:tcPr>
            <w:tcW w:w="4932" w:type="dxa"/>
            <w:tcBorders>
              <w:top w:val="nil"/>
              <w:left w:val="nil"/>
              <w:bottom w:val="nil"/>
              <w:right w:val="nil"/>
            </w:tcBorders>
          </w:tcPr>
          <w:p w:rsidR="001F784C" w:rsidRPr="0013059B" w:rsidRDefault="001F784C" w:rsidP="00622324">
            <w:pPr>
              <w:pStyle w:val="a5"/>
              <w:numPr>
                <w:ilvl w:val="0"/>
                <w:numId w:val="4"/>
              </w:numPr>
              <w:spacing w:after="19" w:line="240" w:lineRule="auto"/>
              <w:ind w:left="283" w:right="929" w:firstLine="0"/>
              <w:rPr>
                <w:rFonts w:ascii="Traditional Arabic" w:hAnsi="Traditional Arabic" w:cs="Traditional Arabic"/>
                <w:sz w:val="22"/>
                <w:rtl/>
              </w:rPr>
            </w:pPr>
            <w:r w:rsidRPr="0013059B">
              <w:rPr>
                <w:rFonts w:ascii="Traditional Arabic" w:hAnsi="Traditional Arabic" w:cs="Traditional Arabic"/>
                <w:szCs w:val="28"/>
                <w:rtl/>
                <w:lang w:bidi="ar-SA"/>
              </w:rPr>
              <w:t xml:space="preserve">المنسق </w:t>
            </w:r>
            <w:proofErr w:type="spellStart"/>
            <w:r w:rsidRPr="0013059B">
              <w:rPr>
                <w:rFonts w:ascii="Traditional Arabic" w:hAnsi="Traditional Arabic" w:cs="Traditional Arabic"/>
                <w:szCs w:val="28"/>
                <w:rtl/>
                <w:lang w:bidi="ar-SA"/>
              </w:rPr>
              <w:t>الفنى</w:t>
            </w:r>
            <w:proofErr w:type="spellEnd"/>
            <w:r w:rsidRPr="0013059B">
              <w:rPr>
                <w:rFonts w:ascii="Traditional Arabic" w:hAnsi="Traditional Arabic" w:cs="Traditional Arabic"/>
                <w:szCs w:val="28"/>
                <w:rtl/>
                <w:lang w:bidi="ar-SA"/>
              </w:rPr>
              <w:t xml:space="preserve"> بالوحدة </w:t>
            </w:r>
          </w:p>
        </w:tc>
      </w:tr>
      <w:tr w:rsidR="001F784C" w:rsidRPr="009A5D02" w:rsidTr="0066364F">
        <w:trPr>
          <w:trHeight w:val="370"/>
        </w:trPr>
        <w:tc>
          <w:tcPr>
            <w:tcW w:w="4357" w:type="dxa"/>
            <w:tcBorders>
              <w:top w:val="nil"/>
              <w:left w:val="nil"/>
              <w:bottom w:val="nil"/>
              <w:right w:val="nil"/>
            </w:tcBorders>
          </w:tcPr>
          <w:p w:rsidR="001F784C" w:rsidRPr="0013059B" w:rsidRDefault="00DD68CA" w:rsidP="00622324">
            <w:pPr>
              <w:spacing w:after="0" w:line="240" w:lineRule="auto"/>
              <w:ind w:left="283" w:right="1338" w:firstLine="0"/>
              <w:rPr>
                <w:rFonts w:ascii="Traditional Arabic" w:hAnsi="Traditional Arabic" w:cs="Traditional Arabic"/>
                <w:szCs w:val="28"/>
                <w:rtl/>
                <w:lang w:bidi="ar-SA"/>
              </w:rPr>
            </w:pPr>
            <w:r w:rsidRPr="0013059B">
              <w:rPr>
                <w:rFonts w:ascii="Traditional Arabic" w:hAnsi="Traditional Arabic" w:cs="Traditional Arabic"/>
                <w:szCs w:val="28"/>
                <w:rtl/>
                <w:lang w:bidi="ar-SA"/>
              </w:rPr>
              <w:t>عضوا</w:t>
            </w:r>
          </w:p>
        </w:tc>
        <w:tc>
          <w:tcPr>
            <w:tcW w:w="4932" w:type="dxa"/>
            <w:tcBorders>
              <w:top w:val="nil"/>
              <w:left w:val="nil"/>
              <w:bottom w:val="nil"/>
              <w:right w:val="nil"/>
            </w:tcBorders>
          </w:tcPr>
          <w:p w:rsidR="001F784C" w:rsidRPr="0013059B" w:rsidRDefault="00DD68CA" w:rsidP="00622324">
            <w:pPr>
              <w:pStyle w:val="a5"/>
              <w:numPr>
                <w:ilvl w:val="0"/>
                <w:numId w:val="4"/>
              </w:numPr>
              <w:spacing w:after="0" w:line="240" w:lineRule="auto"/>
              <w:ind w:left="283" w:right="698" w:firstLine="0"/>
              <w:rPr>
                <w:rFonts w:ascii="Traditional Arabic" w:hAnsi="Traditional Arabic" w:cs="Traditional Arabic"/>
                <w:szCs w:val="28"/>
                <w:rtl/>
                <w:lang w:bidi="ar-SA"/>
              </w:rPr>
            </w:pPr>
            <w:r w:rsidRPr="0013059B">
              <w:rPr>
                <w:rFonts w:ascii="Traditional Arabic" w:hAnsi="Traditional Arabic" w:cs="Traditional Arabic"/>
                <w:szCs w:val="28"/>
                <w:rtl/>
                <w:lang w:bidi="ar-SA"/>
              </w:rPr>
              <w:t xml:space="preserve">مدير ادارة الكلية </w:t>
            </w:r>
          </w:p>
        </w:tc>
      </w:tr>
      <w:tr w:rsidR="001F784C" w:rsidRPr="009A5D02" w:rsidTr="00597359">
        <w:trPr>
          <w:trHeight w:val="515"/>
        </w:trPr>
        <w:tc>
          <w:tcPr>
            <w:tcW w:w="4357" w:type="dxa"/>
            <w:tcBorders>
              <w:top w:val="nil"/>
              <w:left w:val="nil"/>
              <w:bottom w:val="nil"/>
              <w:right w:val="nil"/>
            </w:tcBorders>
          </w:tcPr>
          <w:p w:rsidR="001F784C" w:rsidRPr="0013059B" w:rsidRDefault="00A4793C" w:rsidP="00622324">
            <w:pPr>
              <w:spacing w:after="0" w:line="240" w:lineRule="auto"/>
              <w:ind w:left="283" w:right="1350" w:firstLine="0"/>
              <w:rPr>
                <w:rFonts w:ascii="Traditional Arabic" w:hAnsi="Traditional Arabic" w:cs="Traditional Arabic"/>
              </w:rPr>
            </w:pPr>
            <w:r w:rsidRPr="0013059B">
              <w:rPr>
                <w:rFonts w:ascii="Traditional Arabic" w:hAnsi="Traditional Arabic" w:cs="Traditional Arabic"/>
                <w:szCs w:val="28"/>
                <w:rtl/>
                <w:lang w:bidi="ar-SA"/>
              </w:rPr>
              <w:t>عضوا</w:t>
            </w:r>
            <w:r w:rsidRPr="0013059B">
              <w:rPr>
                <w:rFonts w:ascii="Traditional Arabic" w:hAnsi="Traditional Arabic" w:cs="Traditional Arabic"/>
              </w:rPr>
              <w:t xml:space="preserve"> </w:t>
            </w:r>
          </w:p>
        </w:tc>
        <w:tc>
          <w:tcPr>
            <w:tcW w:w="4932" w:type="dxa"/>
            <w:tcBorders>
              <w:top w:val="nil"/>
              <w:left w:val="nil"/>
              <w:bottom w:val="nil"/>
              <w:right w:val="nil"/>
            </w:tcBorders>
          </w:tcPr>
          <w:p w:rsidR="001F784C" w:rsidRPr="0013059B" w:rsidRDefault="001F784C" w:rsidP="00622324">
            <w:pPr>
              <w:pStyle w:val="a5"/>
              <w:numPr>
                <w:ilvl w:val="0"/>
                <w:numId w:val="4"/>
              </w:numPr>
              <w:spacing w:after="23" w:line="240" w:lineRule="auto"/>
              <w:ind w:left="283" w:right="977" w:firstLine="0"/>
              <w:rPr>
                <w:rFonts w:ascii="Traditional Arabic" w:hAnsi="Traditional Arabic" w:cs="Traditional Arabic"/>
              </w:rPr>
            </w:pPr>
            <w:r w:rsidRPr="0013059B">
              <w:rPr>
                <w:rFonts w:ascii="Traditional Arabic" w:hAnsi="Traditional Arabic" w:cs="Traditional Arabic"/>
                <w:szCs w:val="28"/>
                <w:rtl/>
                <w:lang w:bidi="ar-SA"/>
              </w:rPr>
              <w:t xml:space="preserve">المكتب </w:t>
            </w:r>
            <w:proofErr w:type="spellStart"/>
            <w:r w:rsidRPr="0013059B">
              <w:rPr>
                <w:rFonts w:ascii="Traditional Arabic" w:hAnsi="Traditional Arabic" w:cs="Traditional Arabic"/>
                <w:szCs w:val="28"/>
                <w:rtl/>
                <w:lang w:bidi="ar-SA"/>
              </w:rPr>
              <w:t>الادارى</w:t>
            </w:r>
            <w:proofErr w:type="spellEnd"/>
          </w:p>
          <w:p w:rsidR="001F784C" w:rsidRPr="0013059B" w:rsidRDefault="001F784C" w:rsidP="00622324">
            <w:pPr>
              <w:spacing w:after="0" w:line="240" w:lineRule="auto"/>
              <w:ind w:left="283" w:right="0" w:firstLine="0"/>
              <w:rPr>
                <w:rFonts w:ascii="Traditional Arabic" w:hAnsi="Traditional Arabic" w:cs="Traditional Arabic"/>
                <w:sz w:val="2"/>
                <w:szCs w:val="2"/>
              </w:rPr>
            </w:pPr>
          </w:p>
        </w:tc>
      </w:tr>
      <w:tr w:rsidR="00DD68CA" w:rsidRPr="009A5D02" w:rsidTr="00DD68CA">
        <w:trPr>
          <w:trHeight w:val="553"/>
        </w:trPr>
        <w:tc>
          <w:tcPr>
            <w:tcW w:w="4357" w:type="dxa"/>
            <w:tcBorders>
              <w:top w:val="nil"/>
              <w:left w:val="nil"/>
              <w:bottom w:val="nil"/>
              <w:right w:val="nil"/>
            </w:tcBorders>
          </w:tcPr>
          <w:p w:rsidR="00DD68CA" w:rsidRPr="0013059B" w:rsidRDefault="00DD68CA" w:rsidP="00622324">
            <w:pPr>
              <w:spacing w:after="18" w:line="240" w:lineRule="auto"/>
              <w:ind w:left="283" w:right="1350" w:firstLine="0"/>
              <w:rPr>
                <w:rFonts w:ascii="Traditional Arabic" w:hAnsi="Traditional Arabic" w:cs="Traditional Arabic"/>
              </w:rPr>
            </w:pPr>
            <w:r w:rsidRPr="0013059B">
              <w:rPr>
                <w:rFonts w:ascii="Traditional Arabic" w:hAnsi="Traditional Arabic" w:cs="Traditional Arabic"/>
                <w:rtl/>
                <w:lang w:bidi="ar-EG"/>
              </w:rPr>
              <w:t>يتم دعوته</w:t>
            </w:r>
            <w:r w:rsidR="0094155E" w:rsidRPr="0013059B">
              <w:rPr>
                <w:rFonts w:ascii="Traditional Arabic" w:hAnsi="Traditional Arabic" w:cs="Traditional Arabic"/>
                <w:rtl/>
                <w:lang w:bidi="ar-EG"/>
              </w:rPr>
              <w:t xml:space="preserve"> اذا لزم الامر </w:t>
            </w:r>
            <w:r w:rsidRPr="0013059B">
              <w:rPr>
                <w:rFonts w:ascii="Traditional Arabic" w:hAnsi="Traditional Arabic" w:cs="Traditional Arabic"/>
                <w:rtl/>
                <w:lang w:bidi="ar-EG"/>
              </w:rPr>
              <w:t xml:space="preserve"> </w:t>
            </w:r>
          </w:p>
        </w:tc>
        <w:tc>
          <w:tcPr>
            <w:tcW w:w="4932" w:type="dxa"/>
            <w:tcBorders>
              <w:top w:val="nil"/>
              <w:left w:val="nil"/>
              <w:bottom w:val="nil"/>
              <w:right w:val="nil"/>
            </w:tcBorders>
          </w:tcPr>
          <w:p w:rsidR="00DD68CA" w:rsidRPr="0013059B" w:rsidRDefault="00DD68CA" w:rsidP="00622324">
            <w:pPr>
              <w:pStyle w:val="a5"/>
              <w:numPr>
                <w:ilvl w:val="0"/>
                <w:numId w:val="4"/>
              </w:numPr>
              <w:spacing w:after="23" w:line="240" w:lineRule="auto"/>
              <w:ind w:left="283" w:right="977" w:firstLine="0"/>
              <w:rPr>
                <w:rFonts w:ascii="Traditional Arabic" w:hAnsi="Traditional Arabic" w:cs="Traditional Arabic"/>
                <w:szCs w:val="28"/>
                <w:rtl/>
                <w:lang w:bidi="ar-EG"/>
              </w:rPr>
            </w:pPr>
            <w:r w:rsidRPr="0013059B">
              <w:rPr>
                <w:rFonts w:ascii="Traditional Arabic" w:hAnsi="Traditional Arabic" w:cs="Traditional Arabic"/>
                <w:szCs w:val="28"/>
                <w:rtl/>
                <w:lang w:bidi="ar-EG"/>
              </w:rPr>
              <w:t>رئيس اتحاد الطلاب بالكلية</w:t>
            </w:r>
          </w:p>
        </w:tc>
      </w:tr>
    </w:tbl>
    <w:p w:rsidR="00471EB3" w:rsidRPr="00C16A48" w:rsidRDefault="00471EB3" w:rsidP="00622324">
      <w:pPr>
        <w:pStyle w:val="a6"/>
        <w:shd w:val="clear" w:color="auto" w:fill="FCFCFC"/>
        <w:bidi/>
        <w:spacing w:before="0" w:beforeAutospacing="0" w:after="150" w:afterAutospacing="0"/>
        <w:ind w:left="283"/>
        <w:jc w:val="both"/>
        <w:rPr>
          <w:rFonts w:ascii="Traditional Arabic" w:hAnsi="Traditional Arabic" w:cs="Traditional Arabic"/>
          <w:b/>
          <w:bCs/>
          <w:sz w:val="28"/>
          <w:szCs w:val="28"/>
        </w:rPr>
      </w:pPr>
      <w:r w:rsidRPr="00C16A48">
        <w:rPr>
          <w:rFonts w:ascii="Traditional Arabic" w:hAnsi="Traditional Arabic" w:cs="Traditional Arabic"/>
          <w:b/>
          <w:bCs/>
          <w:sz w:val="28"/>
          <w:szCs w:val="28"/>
          <w:rtl/>
        </w:rPr>
        <w:t xml:space="preserve">أولا: </w:t>
      </w:r>
      <w:proofErr w:type="spellStart"/>
      <w:r w:rsidRPr="00C16A48">
        <w:rPr>
          <w:rFonts w:ascii="Traditional Arabic" w:hAnsi="Traditional Arabic" w:cs="Traditional Arabic"/>
          <w:b/>
          <w:bCs/>
          <w:sz w:val="28"/>
          <w:szCs w:val="28"/>
          <w:rtl/>
        </w:rPr>
        <w:t>يتولي</w:t>
      </w:r>
      <w:proofErr w:type="spellEnd"/>
      <w:r w:rsidRPr="00C16A48">
        <w:rPr>
          <w:rFonts w:ascii="Traditional Arabic" w:hAnsi="Traditional Arabic" w:cs="Traditional Arabic"/>
          <w:b/>
          <w:bCs/>
          <w:sz w:val="28"/>
          <w:szCs w:val="28"/>
          <w:rtl/>
        </w:rPr>
        <w:t xml:space="preserve"> إدارة الوحدة </w:t>
      </w:r>
      <w:r w:rsidR="00F57069" w:rsidRPr="00C16A48">
        <w:rPr>
          <w:rFonts w:ascii="Traditional Arabic" w:hAnsi="Traditional Arabic" w:cs="Traditional Arabic"/>
          <w:b/>
          <w:bCs/>
          <w:sz w:val="28"/>
          <w:szCs w:val="28"/>
          <w:rtl/>
        </w:rPr>
        <w:t xml:space="preserve"> </w:t>
      </w:r>
      <w:r w:rsidRPr="00C16A48">
        <w:rPr>
          <w:rFonts w:ascii="Traditional Arabic" w:hAnsi="Traditional Arabic" w:cs="Traditional Arabic"/>
          <w:b/>
          <w:bCs/>
          <w:sz w:val="28"/>
          <w:szCs w:val="28"/>
          <w:rtl/>
        </w:rPr>
        <w:t xml:space="preserve">مجلس إدارة يشكل بقرار من مجلس </w:t>
      </w:r>
      <w:r w:rsidR="00670D54" w:rsidRPr="00C16A48">
        <w:rPr>
          <w:rFonts w:ascii="Traditional Arabic" w:hAnsi="Traditional Arabic" w:cs="Traditional Arabic"/>
          <w:b/>
          <w:bCs/>
          <w:sz w:val="28"/>
          <w:szCs w:val="28"/>
          <w:rtl/>
        </w:rPr>
        <w:t>الكلية</w:t>
      </w:r>
      <w:r w:rsidRPr="00C16A48">
        <w:rPr>
          <w:rFonts w:ascii="Traditional Arabic" w:hAnsi="Traditional Arabic" w:cs="Traditional Arabic"/>
          <w:b/>
          <w:bCs/>
          <w:sz w:val="28"/>
          <w:szCs w:val="28"/>
          <w:rtl/>
        </w:rPr>
        <w:t xml:space="preserve"> لمدة 3 سنوات </w:t>
      </w:r>
      <w:proofErr w:type="spellStart"/>
      <w:r w:rsidRPr="00C16A48">
        <w:rPr>
          <w:rFonts w:ascii="Traditional Arabic" w:hAnsi="Traditional Arabic" w:cs="Traditional Arabic"/>
          <w:b/>
          <w:bCs/>
          <w:sz w:val="28"/>
          <w:szCs w:val="28"/>
          <w:rtl/>
        </w:rPr>
        <w:t>كالآتى</w:t>
      </w:r>
      <w:proofErr w:type="spellEnd"/>
      <w:r w:rsidRPr="00C16A48">
        <w:rPr>
          <w:rFonts w:ascii="Traditional Arabic" w:hAnsi="Traditional Arabic" w:cs="Traditional Arabic"/>
          <w:b/>
          <w:bCs/>
          <w:sz w:val="28"/>
          <w:szCs w:val="28"/>
          <w:rtl/>
        </w:rPr>
        <w:t>:</w:t>
      </w:r>
    </w:p>
    <w:p w:rsidR="00471EB3" w:rsidRPr="009A5D02" w:rsidRDefault="00471EB3" w:rsidP="00622324">
      <w:pPr>
        <w:pStyle w:val="a6"/>
        <w:numPr>
          <w:ilvl w:val="0"/>
          <w:numId w:val="4"/>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346F64">
        <w:rPr>
          <w:rStyle w:val="a4"/>
          <w:rFonts w:ascii="Traditional Arabic" w:hAnsi="Traditional Arabic" w:cs="Traditional Arabic"/>
          <w:sz w:val="28"/>
          <w:szCs w:val="28"/>
          <w:rtl/>
        </w:rPr>
        <w:t>رئيس مجلس إدارة الوحدة</w:t>
      </w:r>
      <w:r w:rsidRPr="009A5D02">
        <w:rPr>
          <w:rFonts w:ascii="Traditional Arabic" w:hAnsi="Traditional Arabic" w:cs="Traditional Arabic"/>
          <w:sz w:val="28"/>
          <w:szCs w:val="28"/>
          <w:rtl/>
        </w:rPr>
        <w:t xml:space="preserve"> (عميد </w:t>
      </w:r>
      <w:r w:rsidR="00670D54" w:rsidRPr="009A5D02">
        <w:rPr>
          <w:rFonts w:ascii="Traditional Arabic" w:hAnsi="Traditional Arabic" w:cs="Traditional Arabic"/>
          <w:sz w:val="28"/>
          <w:szCs w:val="28"/>
          <w:rtl/>
        </w:rPr>
        <w:t>الكلية</w:t>
      </w:r>
      <w:r w:rsidRPr="009A5D02">
        <w:rPr>
          <w:rFonts w:ascii="Traditional Arabic" w:hAnsi="Traditional Arabic" w:cs="Traditional Arabic"/>
          <w:sz w:val="28"/>
          <w:szCs w:val="28"/>
          <w:rtl/>
        </w:rPr>
        <w:t>)</w:t>
      </w:r>
    </w:p>
    <w:p w:rsidR="004B4486" w:rsidRDefault="00471EB3" w:rsidP="00622324">
      <w:pPr>
        <w:pStyle w:val="a6"/>
        <w:numPr>
          <w:ilvl w:val="0"/>
          <w:numId w:val="4"/>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346F64">
        <w:rPr>
          <w:rStyle w:val="a4"/>
          <w:rFonts w:ascii="Traditional Arabic" w:hAnsi="Traditional Arabic" w:cs="Traditional Arabic"/>
          <w:sz w:val="28"/>
          <w:szCs w:val="28"/>
          <w:rtl/>
        </w:rPr>
        <w:t>مدير الوحدة</w:t>
      </w:r>
    </w:p>
    <w:p w:rsidR="00471EB3" w:rsidRPr="009A5D02" w:rsidRDefault="00471EB3" w:rsidP="00622324">
      <w:pPr>
        <w:pStyle w:val="a6"/>
        <w:numPr>
          <w:ilvl w:val="0"/>
          <w:numId w:val="4"/>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346F64">
        <w:rPr>
          <w:rFonts w:ascii="Traditional Arabic" w:hAnsi="Traditional Arabic" w:cs="Traditional Arabic"/>
          <w:sz w:val="28"/>
          <w:szCs w:val="28"/>
          <w:rtl/>
        </w:rPr>
        <w:t> (المدير التنفيذي للوحدة):</w:t>
      </w:r>
      <w:r w:rsidRPr="009A5D02">
        <w:rPr>
          <w:rFonts w:ascii="Traditional Arabic" w:hAnsi="Traditional Arabic" w:cs="Traditional Arabic"/>
          <w:sz w:val="28"/>
          <w:szCs w:val="28"/>
          <w:rtl/>
        </w:rPr>
        <w:t xml:space="preserve"> </w:t>
      </w:r>
      <w:r w:rsidR="00E04E81" w:rsidRPr="009A5D02">
        <w:rPr>
          <w:rFonts w:ascii="Traditional Arabic" w:hAnsi="Traditional Arabic" w:cs="Traditional Arabic"/>
          <w:sz w:val="28"/>
          <w:szCs w:val="28"/>
          <w:rtl/>
        </w:rPr>
        <w:t xml:space="preserve">يتم تعيين مدير الوحدة طبقا </w:t>
      </w:r>
      <w:r w:rsidR="006442B2" w:rsidRPr="009A5D02">
        <w:rPr>
          <w:rFonts w:ascii="Traditional Arabic" w:hAnsi="Traditional Arabic" w:cs="Traditional Arabic"/>
          <w:sz w:val="28"/>
          <w:szCs w:val="28"/>
          <w:rtl/>
        </w:rPr>
        <w:t xml:space="preserve">لمسابقة معلنة يتم فيها تقديم الشروط الواجب توافرها </w:t>
      </w:r>
      <w:r w:rsidR="00026B1F" w:rsidRPr="009A5D02">
        <w:rPr>
          <w:rFonts w:ascii="Traditional Arabic" w:hAnsi="Traditional Arabic" w:cs="Traditional Arabic"/>
          <w:sz w:val="28"/>
          <w:szCs w:val="28"/>
          <w:rtl/>
        </w:rPr>
        <w:t xml:space="preserve">لشغل منصب مدير الوحدة ثم </w:t>
      </w:r>
      <w:r w:rsidRPr="009A5D02">
        <w:rPr>
          <w:rFonts w:ascii="Traditional Arabic" w:hAnsi="Traditional Arabic" w:cs="Traditional Arabic"/>
          <w:sz w:val="28"/>
          <w:szCs w:val="28"/>
          <w:rtl/>
        </w:rPr>
        <w:t>يصدر ال</w:t>
      </w:r>
      <w:r w:rsidR="00026B1F" w:rsidRPr="009A5D02">
        <w:rPr>
          <w:rFonts w:ascii="Traditional Arabic" w:hAnsi="Traditional Arabic" w:cs="Traditional Arabic"/>
          <w:sz w:val="28"/>
          <w:szCs w:val="28"/>
          <w:rtl/>
        </w:rPr>
        <w:t>عميد قرار بتعيين مدير للوحدة بعد</w:t>
      </w:r>
      <w:r w:rsidR="00E04E81" w:rsidRPr="009A5D02">
        <w:rPr>
          <w:rFonts w:ascii="Traditional Arabic" w:hAnsi="Traditional Arabic" w:cs="Traditional Arabic"/>
          <w:sz w:val="28"/>
          <w:szCs w:val="28"/>
          <w:rtl/>
        </w:rPr>
        <w:t xml:space="preserve"> </w:t>
      </w:r>
      <w:r w:rsidRPr="009A5D02">
        <w:rPr>
          <w:rFonts w:ascii="Traditional Arabic" w:hAnsi="Traditional Arabic" w:cs="Traditional Arabic"/>
          <w:sz w:val="28"/>
          <w:szCs w:val="28"/>
          <w:rtl/>
        </w:rPr>
        <w:t xml:space="preserve">موافقة مجلس ادارة </w:t>
      </w:r>
      <w:r w:rsidR="00670D54" w:rsidRPr="009A5D02">
        <w:rPr>
          <w:rFonts w:ascii="Traditional Arabic" w:hAnsi="Traditional Arabic" w:cs="Traditional Arabic"/>
          <w:sz w:val="28"/>
          <w:szCs w:val="28"/>
          <w:rtl/>
        </w:rPr>
        <w:t>الكلية</w:t>
      </w:r>
      <w:r w:rsidRPr="009A5D02">
        <w:rPr>
          <w:rFonts w:ascii="Traditional Arabic" w:hAnsi="Traditional Arabic" w:cs="Traditional Arabic"/>
          <w:sz w:val="28"/>
          <w:szCs w:val="28"/>
          <w:rtl/>
        </w:rPr>
        <w:t xml:space="preserve"> </w:t>
      </w:r>
      <w:r w:rsidR="00BB0111" w:rsidRPr="009A5D02">
        <w:rPr>
          <w:rFonts w:ascii="Traditional Arabic" w:hAnsi="Traditional Arabic" w:cs="Traditional Arabic"/>
          <w:sz w:val="28"/>
          <w:szCs w:val="28"/>
          <w:rtl/>
        </w:rPr>
        <w:t xml:space="preserve">بناء على لجنة فرز اوراق </w:t>
      </w:r>
      <w:proofErr w:type="spellStart"/>
      <w:r w:rsidR="00BB0111" w:rsidRPr="009A5D02">
        <w:rPr>
          <w:rFonts w:ascii="Traditional Arabic" w:hAnsi="Traditional Arabic" w:cs="Traditional Arabic"/>
          <w:sz w:val="28"/>
          <w:szCs w:val="28"/>
          <w:rtl/>
        </w:rPr>
        <w:t>المتقديمين</w:t>
      </w:r>
      <w:proofErr w:type="spellEnd"/>
      <w:r w:rsidR="00BB0111" w:rsidRPr="009A5D02">
        <w:rPr>
          <w:rFonts w:ascii="Traditional Arabic" w:hAnsi="Traditional Arabic" w:cs="Traditional Arabic"/>
          <w:sz w:val="28"/>
          <w:szCs w:val="28"/>
          <w:rtl/>
        </w:rPr>
        <w:t xml:space="preserve"> للترشح لشغل المنصب </w:t>
      </w:r>
      <w:r w:rsidRPr="009A5D02">
        <w:rPr>
          <w:rFonts w:ascii="Traditional Arabic" w:hAnsi="Traditional Arabic" w:cs="Traditional Arabic"/>
          <w:sz w:val="28"/>
          <w:szCs w:val="28"/>
          <w:rtl/>
        </w:rPr>
        <w:t>ممن له الخبرة والمؤهلات المناسبة في مجال الجودة لمدة ثلاث سنوات قابلة للتجديد</w:t>
      </w:r>
      <w:r w:rsidR="00BB0111" w:rsidRPr="009A5D02">
        <w:rPr>
          <w:rFonts w:ascii="Traditional Arabic" w:hAnsi="Traditional Arabic" w:cs="Traditional Arabic"/>
          <w:sz w:val="28"/>
          <w:szCs w:val="28"/>
          <w:rtl/>
        </w:rPr>
        <w:t xml:space="preserve"> تعتمد بقرار من ر</w:t>
      </w:r>
      <w:r w:rsidR="00734145" w:rsidRPr="009A5D02">
        <w:rPr>
          <w:rFonts w:ascii="Traditional Arabic" w:hAnsi="Traditional Arabic" w:cs="Traditional Arabic"/>
          <w:sz w:val="28"/>
          <w:szCs w:val="28"/>
          <w:rtl/>
        </w:rPr>
        <w:t>ئي</w:t>
      </w:r>
      <w:r w:rsidR="00F57069" w:rsidRPr="009A5D02">
        <w:rPr>
          <w:rFonts w:ascii="Traditional Arabic" w:hAnsi="Traditional Arabic" w:cs="Traditional Arabic"/>
          <w:sz w:val="28"/>
          <w:szCs w:val="28"/>
          <w:rtl/>
        </w:rPr>
        <w:t xml:space="preserve">س الجامعة </w:t>
      </w:r>
      <w:r w:rsidRPr="009A5D02">
        <w:rPr>
          <w:rFonts w:ascii="Traditional Arabic" w:hAnsi="Traditional Arabic" w:cs="Traditional Arabic"/>
          <w:sz w:val="28"/>
          <w:szCs w:val="28"/>
          <w:rtl/>
        </w:rPr>
        <w:t>.</w:t>
      </w:r>
    </w:p>
    <w:p w:rsidR="004B4486" w:rsidRDefault="00471EB3" w:rsidP="00622324">
      <w:pPr>
        <w:pStyle w:val="a6"/>
        <w:numPr>
          <w:ilvl w:val="0"/>
          <w:numId w:val="4"/>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346F64">
        <w:rPr>
          <w:rStyle w:val="a4"/>
          <w:rFonts w:ascii="Traditional Arabic" w:hAnsi="Traditional Arabic" w:cs="Traditional Arabic"/>
          <w:sz w:val="28"/>
          <w:szCs w:val="28"/>
          <w:rtl/>
        </w:rPr>
        <w:t>نائب مدير الوحدة</w:t>
      </w:r>
      <w:r w:rsidRPr="009A5D02">
        <w:rPr>
          <w:rFonts w:ascii="Traditional Arabic" w:hAnsi="Traditional Arabic" w:cs="Traditional Arabic"/>
          <w:sz w:val="28"/>
          <w:szCs w:val="28"/>
          <w:rtl/>
        </w:rPr>
        <w:t> :</w:t>
      </w:r>
    </w:p>
    <w:p w:rsidR="00471EB3" w:rsidRPr="009A5D02" w:rsidRDefault="00471EB3" w:rsidP="00622324">
      <w:pPr>
        <w:pStyle w:val="a6"/>
        <w:numPr>
          <w:ilvl w:val="0"/>
          <w:numId w:val="4"/>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9A5D02">
        <w:rPr>
          <w:rFonts w:ascii="Traditional Arabic" w:hAnsi="Traditional Arabic" w:cs="Traditional Arabic"/>
          <w:sz w:val="28"/>
          <w:szCs w:val="28"/>
          <w:rtl/>
        </w:rPr>
        <w:t xml:space="preserve"> يجوز أن يضم التشكيل نائبا</w:t>
      </w:r>
      <w:r w:rsidR="00944B38" w:rsidRPr="009A5D02">
        <w:rPr>
          <w:rFonts w:ascii="Traditional Arabic" w:hAnsi="Traditional Arabic" w:cs="Traditional Arabic"/>
          <w:sz w:val="28"/>
          <w:szCs w:val="28"/>
          <w:rtl/>
        </w:rPr>
        <w:t xml:space="preserve"> او اثنين من النواب</w:t>
      </w:r>
      <w:r w:rsidRPr="009A5D02">
        <w:rPr>
          <w:rFonts w:ascii="Traditional Arabic" w:hAnsi="Traditional Arabic" w:cs="Traditional Arabic"/>
          <w:sz w:val="28"/>
          <w:szCs w:val="28"/>
          <w:rtl/>
        </w:rPr>
        <w:t xml:space="preserve"> لمدير الوحدة </w:t>
      </w:r>
      <w:r w:rsidR="00C20DA3" w:rsidRPr="009A5D02">
        <w:rPr>
          <w:rFonts w:ascii="Traditional Arabic" w:hAnsi="Traditional Arabic" w:cs="Traditional Arabic"/>
          <w:sz w:val="28"/>
          <w:szCs w:val="28"/>
          <w:rtl/>
        </w:rPr>
        <w:t xml:space="preserve">يتم </w:t>
      </w:r>
      <w:proofErr w:type="spellStart"/>
      <w:r w:rsidR="00C20DA3" w:rsidRPr="009A5D02">
        <w:rPr>
          <w:rFonts w:ascii="Traditional Arabic" w:hAnsi="Traditional Arabic" w:cs="Traditional Arabic"/>
          <w:sz w:val="28"/>
          <w:szCs w:val="28"/>
          <w:rtl/>
        </w:rPr>
        <w:t>اختيارة</w:t>
      </w:r>
      <w:proofErr w:type="spellEnd"/>
      <w:r w:rsidR="00C20DA3" w:rsidRPr="009A5D02">
        <w:rPr>
          <w:rFonts w:ascii="Traditional Arabic" w:hAnsi="Traditional Arabic" w:cs="Traditional Arabic"/>
          <w:sz w:val="28"/>
          <w:szCs w:val="28"/>
          <w:rtl/>
        </w:rPr>
        <w:t xml:space="preserve"> وفقا لمسابقة معلنة بالشروط اللازم توافرها لشغل منصب نائب مدير </w:t>
      </w:r>
      <w:proofErr w:type="spellStart"/>
      <w:r w:rsidR="00C20DA3" w:rsidRPr="009A5D02">
        <w:rPr>
          <w:rFonts w:ascii="Traditional Arabic" w:hAnsi="Traditional Arabic" w:cs="Traditional Arabic"/>
          <w:sz w:val="28"/>
          <w:szCs w:val="28"/>
          <w:rtl/>
        </w:rPr>
        <w:t>الوحده</w:t>
      </w:r>
      <w:proofErr w:type="spellEnd"/>
      <w:r w:rsidRPr="009A5D02">
        <w:rPr>
          <w:rFonts w:ascii="Traditional Arabic" w:hAnsi="Traditional Arabic" w:cs="Traditional Arabic"/>
          <w:sz w:val="28"/>
          <w:szCs w:val="28"/>
          <w:rtl/>
        </w:rPr>
        <w:t xml:space="preserve"> من أعضاء وحدة ضمان الجودة ممن له الخبرة والمؤهلات المناسبة في مجال الجودة.</w:t>
      </w:r>
    </w:p>
    <w:p w:rsidR="004B4486" w:rsidRDefault="00471EB3" w:rsidP="00622324">
      <w:pPr>
        <w:pStyle w:val="a6"/>
        <w:numPr>
          <w:ilvl w:val="0"/>
          <w:numId w:val="4"/>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346F64">
        <w:rPr>
          <w:rStyle w:val="a4"/>
          <w:rFonts w:ascii="Traditional Arabic" w:hAnsi="Traditional Arabic" w:cs="Traditional Arabic"/>
          <w:sz w:val="28"/>
          <w:szCs w:val="28"/>
          <w:rtl/>
        </w:rPr>
        <w:t>أعضاء مجلس إدارة الوحدة</w:t>
      </w:r>
      <w:r w:rsidRPr="009A5D02">
        <w:rPr>
          <w:rStyle w:val="a4"/>
          <w:rFonts w:ascii="Traditional Arabic" w:hAnsi="Traditional Arabic" w:cs="Traditional Arabic"/>
          <w:b w:val="0"/>
          <w:bCs w:val="0"/>
          <w:sz w:val="28"/>
          <w:szCs w:val="28"/>
          <w:rtl/>
        </w:rPr>
        <w:t> </w:t>
      </w:r>
    </w:p>
    <w:p w:rsidR="00471EB3" w:rsidRPr="009A5D02" w:rsidRDefault="00471EB3" w:rsidP="00622324">
      <w:pPr>
        <w:pStyle w:val="a6"/>
        <w:numPr>
          <w:ilvl w:val="0"/>
          <w:numId w:val="4"/>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9A5D02">
        <w:rPr>
          <w:rFonts w:ascii="Traditional Arabic" w:hAnsi="Traditional Arabic" w:cs="Traditional Arabic"/>
          <w:sz w:val="28"/>
          <w:szCs w:val="28"/>
          <w:rtl/>
        </w:rPr>
        <w:t>: يتم اختيارهم من أعضاء هيئة التدريس والهيئة المعاونة ممن لهم الخبرة والمؤهلات المناسبة في مجال الجودة.</w:t>
      </w:r>
    </w:p>
    <w:p w:rsidR="004B4486" w:rsidRDefault="00DE392C" w:rsidP="00622324">
      <w:pPr>
        <w:pStyle w:val="a6"/>
        <w:numPr>
          <w:ilvl w:val="0"/>
          <w:numId w:val="4"/>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346F64">
        <w:rPr>
          <w:rStyle w:val="a4"/>
          <w:rFonts w:ascii="Traditional Arabic" w:hAnsi="Traditional Arabic" w:cs="Traditional Arabic"/>
          <w:sz w:val="28"/>
          <w:szCs w:val="28"/>
          <w:rtl/>
        </w:rPr>
        <w:t xml:space="preserve">المكتب </w:t>
      </w:r>
      <w:proofErr w:type="spellStart"/>
      <w:r w:rsidRPr="00346F64">
        <w:rPr>
          <w:rStyle w:val="a4"/>
          <w:rFonts w:ascii="Traditional Arabic" w:hAnsi="Traditional Arabic" w:cs="Traditional Arabic"/>
          <w:sz w:val="28"/>
          <w:szCs w:val="28"/>
          <w:rtl/>
        </w:rPr>
        <w:t>الادارى</w:t>
      </w:r>
      <w:proofErr w:type="spellEnd"/>
      <w:r w:rsidR="00944B38" w:rsidRPr="009A5D02">
        <w:rPr>
          <w:rStyle w:val="a4"/>
          <w:rFonts w:ascii="Traditional Arabic" w:hAnsi="Traditional Arabic" w:cs="Traditional Arabic"/>
          <w:b w:val="0"/>
          <w:bCs w:val="0"/>
          <w:sz w:val="28"/>
          <w:szCs w:val="28"/>
          <w:rtl/>
        </w:rPr>
        <w:t xml:space="preserve"> </w:t>
      </w:r>
      <w:r w:rsidR="00471EB3" w:rsidRPr="009A5D02">
        <w:rPr>
          <w:rStyle w:val="a4"/>
          <w:rFonts w:ascii="Traditional Arabic" w:hAnsi="Traditional Arabic" w:cs="Traditional Arabic"/>
          <w:b w:val="0"/>
          <w:bCs w:val="0"/>
          <w:sz w:val="28"/>
          <w:szCs w:val="28"/>
          <w:rtl/>
        </w:rPr>
        <w:t> </w:t>
      </w:r>
    </w:p>
    <w:p w:rsidR="00471EB3" w:rsidRPr="009A5D02" w:rsidRDefault="00471EB3" w:rsidP="00622324">
      <w:pPr>
        <w:pStyle w:val="a6"/>
        <w:numPr>
          <w:ilvl w:val="0"/>
          <w:numId w:val="4"/>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9A5D02">
        <w:rPr>
          <w:rFonts w:ascii="Traditional Arabic" w:hAnsi="Traditional Arabic" w:cs="Traditional Arabic"/>
          <w:sz w:val="28"/>
          <w:szCs w:val="28"/>
          <w:rtl/>
        </w:rPr>
        <w:t xml:space="preserve">: من أعضاء الجهاز الإداري يقوم </w:t>
      </w:r>
      <w:r w:rsidR="00DE392C" w:rsidRPr="009A5D02">
        <w:rPr>
          <w:rFonts w:ascii="Traditional Arabic" w:hAnsi="Traditional Arabic" w:cs="Traditional Arabic"/>
          <w:sz w:val="28"/>
          <w:szCs w:val="28"/>
          <w:rtl/>
        </w:rPr>
        <w:t xml:space="preserve">بتنظيم الاعمال </w:t>
      </w:r>
      <w:r w:rsidR="00951C18" w:rsidRPr="009A5D02">
        <w:rPr>
          <w:rFonts w:ascii="Traditional Arabic" w:hAnsi="Traditional Arabic" w:cs="Traditional Arabic"/>
          <w:sz w:val="28"/>
          <w:szCs w:val="28"/>
          <w:rtl/>
        </w:rPr>
        <w:t xml:space="preserve">الادارية </w:t>
      </w:r>
      <w:proofErr w:type="spellStart"/>
      <w:r w:rsidR="00951C18" w:rsidRPr="009A5D02">
        <w:rPr>
          <w:rFonts w:ascii="Traditional Arabic" w:hAnsi="Traditional Arabic" w:cs="Traditional Arabic"/>
          <w:sz w:val="28"/>
          <w:szCs w:val="28"/>
          <w:rtl/>
        </w:rPr>
        <w:t>بالوحده</w:t>
      </w:r>
      <w:proofErr w:type="spellEnd"/>
    </w:p>
    <w:p w:rsidR="004B4486" w:rsidRDefault="00471EB3" w:rsidP="00622324">
      <w:pPr>
        <w:pStyle w:val="a6"/>
        <w:numPr>
          <w:ilvl w:val="0"/>
          <w:numId w:val="4"/>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8F3D35">
        <w:rPr>
          <w:rStyle w:val="a4"/>
          <w:rFonts w:ascii="Traditional Arabic" w:hAnsi="Traditional Arabic" w:cs="Traditional Arabic"/>
          <w:sz w:val="28"/>
          <w:szCs w:val="28"/>
          <w:rtl/>
        </w:rPr>
        <w:t>طالب أو طالبة </w:t>
      </w:r>
      <w:r w:rsidRPr="008F3D35">
        <w:rPr>
          <w:rFonts w:ascii="Traditional Arabic" w:hAnsi="Traditional Arabic" w:cs="Traditional Arabic"/>
          <w:sz w:val="28"/>
          <w:szCs w:val="28"/>
          <w:rtl/>
        </w:rPr>
        <w:t>:</w:t>
      </w:r>
    </w:p>
    <w:p w:rsidR="00471EB3" w:rsidRDefault="00471EB3" w:rsidP="00622324">
      <w:pPr>
        <w:pStyle w:val="a6"/>
        <w:numPr>
          <w:ilvl w:val="0"/>
          <w:numId w:val="4"/>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9A5D02">
        <w:rPr>
          <w:rFonts w:ascii="Traditional Arabic" w:hAnsi="Traditional Arabic" w:cs="Traditional Arabic"/>
          <w:sz w:val="28"/>
          <w:szCs w:val="28"/>
          <w:rtl/>
        </w:rPr>
        <w:t xml:space="preserve"> من الطلاب المتفوقين </w:t>
      </w:r>
      <w:r w:rsidR="00951C18" w:rsidRPr="009A5D02">
        <w:rPr>
          <w:rFonts w:ascii="Traditional Arabic" w:hAnsi="Traditional Arabic" w:cs="Traditional Arabic"/>
          <w:sz w:val="28"/>
          <w:szCs w:val="28"/>
          <w:rtl/>
        </w:rPr>
        <w:t xml:space="preserve">ويفضل رئيس اتحاد الطلاب بالكلية وتقدم له دعوه </w:t>
      </w:r>
      <w:proofErr w:type="spellStart"/>
      <w:r w:rsidR="00951C18" w:rsidRPr="009A5D02">
        <w:rPr>
          <w:rFonts w:ascii="Traditional Arabic" w:hAnsi="Traditional Arabic" w:cs="Traditional Arabic"/>
          <w:sz w:val="28"/>
          <w:szCs w:val="28"/>
          <w:rtl/>
        </w:rPr>
        <w:t>فى</w:t>
      </w:r>
      <w:proofErr w:type="spellEnd"/>
      <w:r w:rsidR="00951C18" w:rsidRPr="009A5D02">
        <w:rPr>
          <w:rFonts w:ascii="Traditional Arabic" w:hAnsi="Traditional Arabic" w:cs="Traditional Arabic"/>
          <w:sz w:val="28"/>
          <w:szCs w:val="28"/>
          <w:rtl/>
        </w:rPr>
        <w:t xml:space="preserve"> حال ما لزم الامر</w:t>
      </w:r>
      <w:r w:rsidRPr="009A5D02">
        <w:rPr>
          <w:rFonts w:ascii="Traditional Arabic" w:hAnsi="Traditional Arabic" w:cs="Traditional Arabic"/>
          <w:sz w:val="28"/>
          <w:szCs w:val="28"/>
          <w:rtl/>
        </w:rPr>
        <w:t>.</w:t>
      </w:r>
    </w:p>
    <w:p w:rsidR="004B4486" w:rsidRDefault="004B4486" w:rsidP="00622324">
      <w:pPr>
        <w:pStyle w:val="a6"/>
        <w:shd w:val="clear" w:color="auto" w:fill="FCFCFC"/>
        <w:bidi/>
        <w:spacing w:before="0" w:beforeAutospacing="0" w:after="0" w:afterAutospacing="0"/>
        <w:ind w:left="283"/>
        <w:jc w:val="both"/>
        <w:rPr>
          <w:rFonts w:ascii="Traditional Arabic" w:hAnsi="Traditional Arabic" w:cs="Traditional Arabic"/>
          <w:sz w:val="28"/>
          <w:szCs w:val="28"/>
          <w:rtl/>
        </w:rPr>
      </w:pPr>
    </w:p>
    <w:p w:rsidR="004B4486" w:rsidRPr="009A5D02" w:rsidRDefault="004B4486" w:rsidP="00622324">
      <w:pPr>
        <w:pStyle w:val="a6"/>
        <w:shd w:val="clear" w:color="auto" w:fill="FCFCFC"/>
        <w:bidi/>
        <w:spacing w:before="0" w:beforeAutospacing="0" w:after="0" w:afterAutospacing="0"/>
        <w:ind w:left="283"/>
        <w:jc w:val="both"/>
        <w:rPr>
          <w:rFonts w:ascii="Traditional Arabic" w:hAnsi="Traditional Arabic" w:cs="Traditional Arabic"/>
          <w:sz w:val="28"/>
          <w:szCs w:val="28"/>
        </w:rPr>
      </w:pPr>
    </w:p>
    <w:p w:rsidR="00471EB3" w:rsidRPr="007619A6" w:rsidRDefault="00471EB3" w:rsidP="00622324">
      <w:pPr>
        <w:pStyle w:val="a6"/>
        <w:shd w:val="clear" w:color="auto" w:fill="FCFCFC"/>
        <w:bidi/>
        <w:spacing w:before="0" w:beforeAutospacing="0" w:after="150" w:afterAutospacing="0"/>
        <w:ind w:left="283"/>
        <w:jc w:val="both"/>
        <w:rPr>
          <w:rFonts w:ascii="Traditional Arabic" w:hAnsi="Traditional Arabic" w:cs="Traditional Arabic"/>
          <w:b/>
          <w:bCs/>
          <w:sz w:val="28"/>
          <w:szCs w:val="28"/>
          <w:u w:val="single"/>
        </w:rPr>
      </w:pPr>
      <w:r w:rsidRPr="007619A6">
        <w:rPr>
          <w:rFonts w:ascii="Traditional Arabic" w:hAnsi="Traditional Arabic" w:cs="Traditional Arabic"/>
          <w:b/>
          <w:bCs/>
          <w:sz w:val="28"/>
          <w:szCs w:val="28"/>
          <w:u w:val="single"/>
          <w:rtl/>
        </w:rPr>
        <w:lastRenderedPageBreak/>
        <w:t>ثانيا: فريق تنفيذي يمثل تشكيل اللجان النوعية المسئولة عن ادارة وتنفيذ بعض أنشطة الجودة ب</w:t>
      </w:r>
      <w:r w:rsidR="00670D54" w:rsidRPr="007619A6">
        <w:rPr>
          <w:rFonts w:ascii="Traditional Arabic" w:hAnsi="Traditional Arabic" w:cs="Traditional Arabic"/>
          <w:b/>
          <w:bCs/>
          <w:sz w:val="28"/>
          <w:szCs w:val="28"/>
          <w:u w:val="single"/>
          <w:rtl/>
        </w:rPr>
        <w:t>الكلية</w:t>
      </w:r>
      <w:r w:rsidRPr="007619A6">
        <w:rPr>
          <w:rFonts w:ascii="Traditional Arabic" w:hAnsi="Traditional Arabic" w:cs="Traditional Arabic"/>
          <w:b/>
          <w:bCs/>
          <w:sz w:val="28"/>
          <w:szCs w:val="28"/>
          <w:u w:val="single"/>
          <w:rtl/>
        </w:rPr>
        <w:t>، ويشمل :</w:t>
      </w:r>
    </w:p>
    <w:p w:rsidR="00471EB3" w:rsidRPr="009A5D02" w:rsidRDefault="00471EB3" w:rsidP="00622324">
      <w:pPr>
        <w:pStyle w:val="a6"/>
        <w:numPr>
          <w:ilvl w:val="0"/>
          <w:numId w:val="5"/>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9A5D02">
        <w:rPr>
          <w:rFonts w:ascii="Traditional Arabic" w:hAnsi="Traditional Arabic" w:cs="Traditional Arabic"/>
          <w:sz w:val="28"/>
          <w:szCs w:val="28"/>
          <w:rtl/>
        </w:rPr>
        <w:t xml:space="preserve">المدير </w:t>
      </w:r>
      <w:proofErr w:type="spellStart"/>
      <w:r w:rsidRPr="009A5D02">
        <w:rPr>
          <w:rFonts w:ascii="Traditional Arabic" w:hAnsi="Traditional Arabic" w:cs="Traditional Arabic"/>
          <w:sz w:val="28"/>
          <w:szCs w:val="28"/>
          <w:rtl/>
        </w:rPr>
        <w:t>التنفيذى</w:t>
      </w:r>
      <w:proofErr w:type="spellEnd"/>
      <w:r w:rsidRPr="009A5D02">
        <w:rPr>
          <w:rFonts w:ascii="Traditional Arabic" w:hAnsi="Traditional Arabic" w:cs="Traditional Arabic"/>
          <w:sz w:val="28"/>
          <w:szCs w:val="28"/>
          <w:rtl/>
        </w:rPr>
        <w:t xml:space="preserve"> للوحدة</w:t>
      </w:r>
    </w:p>
    <w:p w:rsidR="007619A6" w:rsidRPr="004B4486" w:rsidRDefault="00471EB3" w:rsidP="00622324">
      <w:pPr>
        <w:pStyle w:val="a6"/>
        <w:numPr>
          <w:ilvl w:val="0"/>
          <w:numId w:val="5"/>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9A5D02">
        <w:rPr>
          <w:rFonts w:ascii="Traditional Arabic" w:hAnsi="Traditional Arabic" w:cs="Traditional Arabic"/>
          <w:sz w:val="28"/>
          <w:szCs w:val="28"/>
          <w:rtl/>
        </w:rPr>
        <w:t xml:space="preserve">رؤساء اللجان التابعة للوحدة: وهم (لجنة </w:t>
      </w:r>
      <w:r w:rsidR="00537410" w:rsidRPr="009A5D02">
        <w:rPr>
          <w:rFonts w:ascii="Traditional Arabic" w:hAnsi="Traditional Arabic" w:cs="Traditional Arabic"/>
          <w:sz w:val="28"/>
          <w:szCs w:val="28"/>
          <w:rtl/>
        </w:rPr>
        <w:t>الاستبيانات</w:t>
      </w:r>
      <w:r w:rsidRPr="009A5D02">
        <w:rPr>
          <w:rFonts w:ascii="Traditional Arabic" w:hAnsi="Traditional Arabic" w:cs="Traditional Arabic"/>
          <w:sz w:val="28"/>
          <w:szCs w:val="28"/>
          <w:rtl/>
        </w:rPr>
        <w:t xml:space="preserve"> - لجنة التدريب - لجنة المراجعة الداخلية</w:t>
      </w:r>
      <w:r w:rsidR="00F570A4" w:rsidRPr="009A5D02">
        <w:rPr>
          <w:rFonts w:ascii="Traditional Arabic" w:hAnsi="Traditional Arabic" w:cs="Traditional Arabic"/>
          <w:sz w:val="28"/>
          <w:szCs w:val="28"/>
          <w:rtl/>
        </w:rPr>
        <w:t xml:space="preserve"> – </w:t>
      </w:r>
      <w:r w:rsidR="00537410" w:rsidRPr="009A5D02">
        <w:rPr>
          <w:rFonts w:ascii="Traditional Arabic" w:hAnsi="Traditional Arabic" w:cs="Traditional Arabic"/>
          <w:sz w:val="28"/>
          <w:szCs w:val="28"/>
          <w:rtl/>
        </w:rPr>
        <w:t>النشر</w:t>
      </w:r>
      <w:r w:rsidR="00F570A4" w:rsidRPr="009A5D02">
        <w:rPr>
          <w:rFonts w:ascii="Traditional Arabic" w:hAnsi="Traditional Arabic" w:cs="Traditional Arabic"/>
          <w:sz w:val="28"/>
          <w:szCs w:val="28"/>
          <w:rtl/>
        </w:rPr>
        <w:t xml:space="preserve"> والاعلام</w:t>
      </w:r>
      <w:r w:rsidRPr="009A5D02">
        <w:rPr>
          <w:rFonts w:ascii="Traditional Arabic" w:hAnsi="Traditional Arabic" w:cs="Traditional Arabic"/>
          <w:sz w:val="28"/>
          <w:szCs w:val="28"/>
          <w:rtl/>
        </w:rPr>
        <w:t xml:space="preserve">) ويرأس كل لجنة عضو هيئة تدريس ويساعده </w:t>
      </w:r>
      <w:r w:rsidR="00537410" w:rsidRPr="009A5D02">
        <w:rPr>
          <w:rFonts w:ascii="Traditional Arabic" w:hAnsi="Traditional Arabic" w:cs="Traditional Arabic"/>
          <w:sz w:val="28"/>
          <w:szCs w:val="28"/>
          <w:rtl/>
        </w:rPr>
        <w:t xml:space="preserve">فريق من اعضاء الجهاز </w:t>
      </w:r>
      <w:proofErr w:type="spellStart"/>
      <w:r w:rsidR="00537410" w:rsidRPr="009A5D02">
        <w:rPr>
          <w:rFonts w:ascii="Traditional Arabic" w:hAnsi="Traditional Arabic" w:cs="Traditional Arabic"/>
          <w:sz w:val="28"/>
          <w:szCs w:val="28"/>
          <w:rtl/>
        </w:rPr>
        <w:t>الاكاديمى</w:t>
      </w:r>
      <w:proofErr w:type="spellEnd"/>
      <w:r w:rsidR="00537410" w:rsidRPr="009A5D02">
        <w:rPr>
          <w:rFonts w:ascii="Traditional Arabic" w:hAnsi="Traditional Arabic" w:cs="Traditional Arabic"/>
          <w:sz w:val="28"/>
          <w:szCs w:val="28"/>
          <w:rtl/>
        </w:rPr>
        <w:t xml:space="preserve"> </w:t>
      </w:r>
      <w:r w:rsidRPr="009A5D02">
        <w:rPr>
          <w:rFonts w:ascii="Traditional Arabic" w:hAnsi="Traditional Arabic" w:cs="Traditional Arabic"/>
          <w:sz w:val="28"/>
          <w:szCs w:val="28"/>
          <w:rtl/>
        </w:rPr>
        <w:t xml:space="preserve"> وإداري</w:t>
      </w:r>
      <w:r w:rsidR="00121A14" w:rsidRPr="009A5D02">
        <w:rPr>
          <w:rFonts w:ascii="Traditional Arabic" w:hAnsi="Traditional Arabic" w:cs="Traditional Arabic"/>
          <w:sz w:val="28"/>
          <w:szCs w:val="28"/>
          <w:rtl/>
        </w:rPr>
        <w:t xml:space="preserve"> اذا تطلب الامر.</w:t>
      </w:r>
    </w:p>
    <w:p w:rsidR="00FA06B8" w:rsidRPr="004B4486" w:rsidRDefault="007A4FF9" w:rsidP="00622324">
      <w:pPr>
        <w:spacing w:after="185" w:line="240" w:lineRule="auto"/>
        <w:ind w:left="283" w:right="1052" w:firstLine="0"/>
        <w:rPr>
          <w:rFonts w:ascii="Traditional Arabic" w:hAnsi="Traditional Arabic" w:cs="Traditional Arabic"/>
          <w:b/>
          <w:bCs/>
          <w:sz w:val="32"/>
          <w:szCs w:val="32"/>
          <w:u w:val="single"/>
          <w:rtl/>
          <w:lang w:bidi="ar-EG"/>
        </w:rPr>
      </w:pPr>
      <w:r w:rsidRPr="004B4486">
        <w:rPr>
          <w:rFonts w:ascii="Traditional Arabic" w:hAnsi="Traditional Arabic" w:cs="Traditional Arabic"/>
          <w:b/>
          <w:bCs/>
          <w:sz w:val="32"/>
          <w:szCs w:val="32"/>
          <w:u w:val="single"/>
          <w:rtl/>
          <w:lang w:bidi="ar-EG"/>
        </w:rPr>
        <w:t xml:space="preserve"> مادة (6) </w:t>
      </w:r>
      <w:r w:rsidR="00FA06B8" w:rsidRPr="004B4486">
        <w:rPr>
          <w:rFonts w:ascii="Traditional Arabic" w:hAnsi="Traditional Arabic" w:cs="Traditional Arabic"/>
          <w:b/>
          <w:bCs/>
          <w:sz w:val="32"/>
          <w:szCs w:val="32"/>
          <w:u w:val="single"/>
          <w:rtl/>
          <w:lang w:bidi="ar-EG"/>
        </w:rPr>
        <w:t xml:space="preserve">اختصاصات مجلس ادارة الوحدة </w:t>
      </w:r>
    </w:p>
    <w:p w:rsidR="00FA06B8" w:rsidRPr="007619A6" w:rsidRDefault="00FA06B8" w:rsidP="00622324">
      <w:pPr>
        <w:spacing w:after="185" w:line="240" w:lineRule="auto"/>
        <w:ind w:left="283" w:right="1052" w:firstLine="0"/>
        <w:rPr>
          <w:rFonts w:ascii="Traditional Arabic" w:hAnsi="Traditional Arabic" w:cs="Traditional Arabic"/>
          <w:b/>
          <w:bCs/>
        </w:rPr>
      </w:pPr>
      <w:r w:rsidRPr="007619A6">
        <w:rPr>
          <w:rFonts w:ascii="Traditional Arabic" w:hAnsi="Traditional Arabic" w:cs="Traditional Arabic"/>
          <w:b/>
          <w:bCs/>
          <w:szCs w:val="28"/>
          <w:rtl/>
          <w:lang w:bidi="ar-EG"/>
        </w:rPr>
        <w:t>مجلس</w:t>
      </w:r>
      <w:r w:rsidRPr="007619A6">
        <w:rPr>
          <w:rFonts w:ascii="Traditional Arabic" w:hAnsi="Traditional Arabic" w:cs="Traditional Arabic"/>
          <w:b/>
          <w:bCs/>
          <w:szCs w:val="28"/>
          <w:rtl/>
        </w:rPr>
        <w:t xml:space="preserve"> </w:t>
      </w:r>
      <w:r w:rsidRPr="007619A6">
        <w:rPr>
          <w:rFonts w:ascii="Traditional Arabic" w:hAnsi="Traditional Arabic" w:cs="Traditional Arabic"/>
          <w:b/>
          <w:bCs/>
          <w:szCs w:val="28"/>
          <w:rtl/>
          <w:lang w:bidi="ar-EG"/>
        </w:rPr>
        <w:t>إدارة</w:t>
      </w:r>
      <w:r w:rsidRPr="007619A6">
        <w:rPr>
          <w:rFonts w:ascii="Traditional Arabic" w:hAnsi="Traditional Arabic" w:cs="Traditional Arabic"/>
          <w:b/>
          <w:bCs/>
          <w:szCs w:val="28"/>
          <w:rtl/>
        </w:rPr>
        <w:t xml:space="preserve"> </w:t>
      </w:r>
      <w:r w:rsidRPr="007619A6">
        <w:rPr>
          <w:rFonts w:ascii="Traditional Arabic" w:hAnsi="Traditional Arabic" w:cs="Traditional Arabic"/>
          <w:b/>
          <w:bCs/>
          <w:szCs w:val="28"/>
          <w:rtl/>
          <w:lang w:bidi="ar-EG"/>
        </w:rPr>
        <w:t>الوحدة</w:t>
      </w:r>
      <w:r w:rsidRPr="007619A6">
        <w:rPr>
          <w:rFonts w:ascii="Traditional Arabic" w:hAnsi="Traditional Arabic" w:cs="Traditional Arabic"/>
          <w:b/>
          <w:bCs/>
          <w:szCs w:val="28"/>
          <w:rtl/>
        </w:rPr>
        <w:t xml:space="preserve"> </w:t>
      </w:r>
      <w:r w:rsidRPr="007619A6">
        <w:rPr>
          <w:rFonts w:ascii="Traditional Arabic" w:hAnsi="Traditional Arabic" w:cs="Traditional Arabic"/>
          <w:b/>
          <w:bCs/>
          <w:szCs w:val="28"/>
          <w:rtl/>
          <w:lang w:bidi="ar-EG"/>
        </w:rPr>
        <w:t>هو</w:t>
      </w:r>
      <w:r w:rsidRPr="007619A6">
        <w:rPr>
          <w:rFonts w:ascii="Traditional Arabic" w:hAnsi="Traditional Arabic" w:cs="Traditional Arabic"/>
          <w:b/>
          <w:bCs/>
          <w:szCs w:val="28"/>
          <w:rtl/>
        </w:rPr>
        <w:t xml:space="preserve"> </w:t>
      </w:r>
      <w:r w:rsidRPr="007619A6">
        <w:rPr>
          <w:rFonts w:ascii="Traditional Arabic" w:hAnsi="Traditional Arabic" w:cs="Traditional Arabic"/>
          <w:b/>
          <w:bCs/>
          <w:szCs w:val="28"/>
          <w:rtl/>
          <w:lang w:bidi="ar-EG"/>
        </w:rPr>
        <w:t>السلطة</w:t>
      </w:r>
      <w:r w:rsidRPr="007619A6">
        <w:rPr>
          <w:rFonts w:ascii="Traditional Arabic" w:hAnsi="Traditional Arabic" w:cs="Traditional Arabic"/>
          <w:b/>
          <w:bCs/>
          <w:szCs w:val="28"/>
          <w:rtl/>
        </w:rPr>
        <w:t xml:space="preserve"> </w:t>
      </w:r>
      <w:r w:rsidRPr="007619A6">
        <w:rPr>
          <w:rFonts w:ascii="Traditional Arabic" w:hAnsi="Traditional Arabic" w:cs="Traditional Arabic"/>
          <w:b/>
          <w:bCs/>
          <w:szCs w:val="28"/>
          <w:rtl/>
          <w:lang w:bidi="ar-EG"/>
        </w:rPr>
        <w:t>المسئولة</w:t>
      </w:r>
      <w:r w:rsidRPr="007619A6">
        <w:rPr>
          <w:rFonts w:ascii="Traditional Arabic" w:hAnsi="Traditional Arabic" w:cs="Traditional Arabic"/>
          <w:b/>
          <w:bCs/>
          <w:szCs w:val="28"/>
          <w:rtl/>
        </w:rPr>
        <w:t xml:space="preserve"> </w:t>
      </w:r>
      <w:r w:rsidRPr="007619A6">
        <w:rPr>
          <w:rFonts w:ascii="Traditional Arabic" w:hAnsi="Traditional Arabic" w:cs="Traditional Arabic"/>
          <w:b/>
          <w:bCs/>
          <w:szCs w:val="28"/>
          <w:rtl/>
          <w:lang w:bidi="ar-EG"/>
        </w:rPr>
        <w:t>عن</w:t>
      </w:r>
      <w:r w:rsidRPr="007619A6">
        <w:rPr>
          <w:rFonts w:ascii="Traditional Arabic" w:hAnsi="Traditional Arabic" w:cs="Traditional Arabic"/>
          <w:b/>
          <w:bCs/>
          <w:szCs w:val="28"/>
          <w:rtl/>
        </w:rPr>
        <w:t xml:space="preserve"> </w:t>
      </w:r>
      <w:r w:rsidRPr="007619A6">
        <w:rPr>
          <w:rFonts w:ascii="Traditional Arabic" w:hAnsi="Traditional Arabic" w:cs="Traditional Arabic"/>
          <w:b/>
          <w:bCs/>
          <w:szCs w:val="28"/>
          <w:rtl/>
          <w:lang w:bidi="ar-EG"/>
        </w:rPr>
        <w:t>وضع</w:t>
      </w:r>
      <w:r w:rsidRPr="007619A6">
        <w:rPr>
          <w:rFonts w:ascii="Traditional Arabic" w:hAnsi="Traditional Arabic" w:cs="Traditional Arabic"/>
          <w:b/>
          <w:bCs/>
          <w:szCs w:val="28"/>
          <w:rtl/>
        </w:rPr>
        <w:t xml:space="preserve"> </w:t>
      </w:r>
      <w:r w:rsidRPr="007619A6">
        <w:rPr>
          <w:rFonts w:ascii="Traditional Arabic" w:hAnsi="Traditional Arabic" w:cs="Traditional Arabic"/>
          <w:b/>
          <w:bCs/>
          <w:szCs w:val="28"/>
          <w:rtl/>
          <w:lang w:bidi="ar-EG"/>
        </w:rPr>
        <w:t>السياسات</w:t>
      </w:r>
      <w:r w:rsidRPr="007619A6">
        <w:rPr>
          <w:rFonts w:ascii="Traditional Arabic" w:hAnsi="Traditional Arabic" w:cs="Traditional Arabic"/>
          <w:b/>
          <w:bCs/>
          <w:szCs w:val="28"/>
          <w:rtl/>
        </w:rPr>
        <w:t xml:space="preserve"> </w:t>
      </w:r>
      <w:proofErr w:type="spellStart"/>
      <w:r w:rsidRPr="007619A6">
        <w:rPr>
          <w:rFonts w:ascii="Traditional Arabic" w:hAnsi="Traditional Arabic" w:cs="Traditional Arabic"/>
          <w:b/>
          <w:bCs/>
          <w:szCs w:val="28"/>
          <w:rtl/>
          <w:lang w:bidi="ar-EG"/>
        </w:rPr>
        <w:t>التى</w:t>
      </w:r>
      <w:proofErr w:type="spellEnd"/>
      <w:r w:rsidRPr="007619A6">
        <w:rPr>
          <w:rFonts w:ascii="Traditional Arabic" w:hAnsi="Traditional Arabic" w:cs="Traditional Arabic"/>
          <w:b/>
          <w:bCs/>
          <w:szCs w:val="28"/>
          <w:rtl/>
        </w:rPr>
        <w:t xml:space="preserve"> </w:t>
      </w:r>
      <w:r w:rsidRPr="007619A6">
        <w:rPr>
          <w:rFonts w:ascii="Traditional Arabic" w:hAnsi="Traditional Arabic" w:cs="Traditional Arabic"/>
          <w:b/>
          <w:bCs/>
          <w:szCs w:val="28"/>
          <w:rtl/>
          <w:lang w:bidi="ar-EG"/>
        </w:rPr>
        <w:t>تحقق</w:t>
      </w:r>
      <w:r w:rsidRPr="007619A6">
        <w:rPr>
          <w:rFonts w:ascii="Traditional Arabic" w:hAnsi="Traditional Arabic" w:cs="Traditional Arabic"/>
          <w:b/>
          <w:bCs/>
          <w:szCs w:val="28"/>
          <w:rtl/>
        </w:rPr>
        <w:t xml:space="preserve"> </w:t>
      </w:r>
      <w:r w:rsidRPr="007619A6">
        <w:rPr>
          <w:rFonts w:ascii="Traditional Arabic" w:hAnsi="Traditional Arabic" w:cs="Traditional Arabic"/>
          <w:b/>
          <w:bCs/>
          <w:szCs w:val="28"/>
          <w:rtl/>
          <w:lang w:bidi="ar-EG"/>
        </w:rPr>
        <w:t>أهدافها</w:t>
      </w:r>
      <w:r w:rsidRPr="007619A6">
        <w:rPr>
          <w:rFonts w:ascii="Traditional Arabic" w:hAnsi="Traditional Arabic" w:cs="Traditional Arabic"/>
          <w:b/>
          <w:bCs/>
          <w:szCs w:val="28"/>
          <w:rtl/>
        </w:rPr>
        <w:t xml:space="preserve"> </w:t>
      </w:r>
      <w:proofErr w:type="spellStart"/>
      <w:r w:rsidRPr="007619A6">
        <w:rPr>
          <w:rFonts w:ascii="Traditional Arabic" w:hAnsi="Traditional Arabic" w:cs="Traditional Arabic"/>
          <w:b/>
          <w:bCs/>
          <w:szCs w:val="28"/>
          <w:rtl/>
          <w:lang w:bidi="ar-EG"/>
        </w:rPr>
        <w:t>والتى</w:t>
      </w:r>
      <w:proofErr w:type="spellEnd"/>
      <w:r w:rsidRPr="007619A6">
        <w:rPr>
          <w:rFonts w:ascii="Traditional Arabic" w:hAnsi="Traditional Arabic" w:cs="Traditional Arabic"/>
          <w:b/>
          <w:bCs/>
          <w:szCs w:val="28"/>
          <w:rtl/>
        </w:rPr>
        <w:t xml:space="preserve"> </w:t>
      </w:r>
      <w:r w:rsidRPr="007619A6">
        <w:rPr>
          <w:rFonts w:ascii="Traditional Arabic" w:hAnsi="Traditional Arabic" w:cs="Traditional Arabic"/>
          <w:b/>
          <w:bCs/>
          <w:szCs w:val="28"/>
          <w:rtl/>
          <w:lang w:bidi="ar-EG"/>
        </w:rPr>
        <w:t>تتضمن</w:t>
      </w:r>
      <w:r w:rsidRPr="007619A6">
        <w:rPr>
          <w:rFonts w:ascii="Traditional Arabic" w:hAnsi="Traditional Arabic" w:cs="Traditional Arabic"/>
          <w:b/>
          <w:bCs/>
          <w:szCs w:val="28"/>
          <w:rtl/>
        </w:rPr>
        <w:t xml:space="preserve"> </w:t>
      </w:r>
      <w:proofErr w:type="spellStart"/>
      <w:r w:rsidRPr="007619A6">
        <w:rPr>
          <w:rFonts w:ascii="Traditional Arabic" w:hAnsi="Traditional Arabic" w:cs="Traditional Arabic"/>
          <w:b/>
          <w:bCs/>
          <w:szCs w:val="28"/>
          <w:rtl/>
          <w:lang w:bidi="ar-EG"/>
        </w:rPr>
        <w:t>الأتى</w:t>
      </w:r>
      <w:proofErr w:type="spellEnd"/>
      <w:r w:rsidRPr="007619A6">
        <w:rPr>
          <w:rFonts w:ascii="Traditional Arabic" w:hAnsi="Traditional Arabic" w:cs="Traditional Arabic"/>
          <w:b/>
          <w:bCs/>
          <w:szCs w:val="28"/>
          <w:rtl/>
        </w:rPr>
        <w:t>:</w:t>
      </w:r>
      <w:r w:rsidRPr="007619A6">
        <w:rPr>
          <w:rFonts w:ascii="Traditional Arabic" w:hAnsi="Traditional Arabic" w:cs="Traditional Arabic"/>
          <w:b/>
          <w:bCs/>
          <w:szCs w:val="28"/>
          <w:rtl/>
          <w:lang w:bidi="ar-EG"/>
        </w:rPr>
        <w:t>ـ</w:t>
      </w:r>
      <w:r w:rsidRPr="007619A6">
        <w:rPr>
          <w:rFonts w:ascii="Traditional Arabic" w:hAnsi="Traditional Arabic" w:cs="Traditional Arabic"/>
          <w:b/>
          <w:bCs/>
          <w:szCs w:val="28"/>
          <w:rtl/>
        </w:rPr>
        <w:t xml:space="preserve"> </w:t>
      </w:r>
    </w:p>
    <w:p w:rsidR="00FA06B8" w:rsidRPr="008F3D35" w:rsidRDefault="00FA06B8" w:rsidP="00622324">
      <w:pPr>
        <w:pStyle w:val="a5"/>
        <w:numPr>
          <w:ilvl w:val="0"/>
          <w:numId w:val="6"/>
        </w:numPr>
        <w:spacing w:after="184" w:line="240" w:lineRule="auto"/>
        <w:ind w:left="283" w:right="0" w:firstLine="0"/>
        <w:rPr>
          <w:rFonts w:ascii="Traditional Arabic" w:hAnsi="Traditional Arabic" w:cs="Traditional Arabic"/>
        </w:rPr>
      </w:pPr>
      <w:r w:rsidRPr="008F3D35">
        <w:rPr>
          <w:rFonts w:ascii="Traditional Arabic" w:hAnsi="Traditional Arabic" w:cs="Traditional Arabic"/>
          <w:szCs w:val="28"/>
          <w:rtl/>
          <w:lang w:bidi="ar-EG"/>
        </w:rPr>
        <w:t>وضع</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وإعتماد</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النظام</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الداخلي</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للعمل</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في</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الوحدة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وتحديد</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الإختصاصات</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للعاملين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بها</w:t>
      </w:r>
      <w:r w:rsidRPr="008F3D35">
        <w:rPr>
          <w:rFonts w:ascii="Traditional Arabic" w:hAnsi="Traditional Arabic" w:cs="Traditional Arabic"/>
          <w:szCs w:val="28"/>
          <w:rtl/>
        </w:rPr>
        <w:t xml:space="preserve">. </w:t>
      </w:r>
    </w:p>
    <w:p w:rsidR="00FA06B8" w:rsidRPr="008F3D35" w:rsidRDefault="00FA06B8" w:rsidP="00622324">
      <w:pPr>
        <w:pStyle w:val="a5"/>
        <w:numPr>
          <w:ilvl w:val="0"/>
          <w:numId w:val="6"/>
        </w:numPr>
        <w:spacing w:after="4" w:line="240" w:lineRule="auto"/>
        <w:ind w:left="283" w:right="0" w:firstLine="0"/>
        <w:rPr>
          <w:rFonts w:ascii="Traditional Arabic" w:hAnsi="Traditional Arabic" w:cs="Traditional Arabic"/>
        </w:rPr>
      </w:pPr>
      <w:r w:rsidRPr="008F3D35">
        <w:rPr>
          <w:rFonts w:ascii="Traditional Arabic" w:hAnsi="Traditional Arabic" w:cs="Traditional Arabic"/>
          <w:szCs w:val="28"/>
          <w:rtl/>
          <w:lang w:bidi="ar-EG"/>
        </w:rPr>
        <w:t>إعتماد</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تشكيل</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الفريق</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التنفيذى</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واللجان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الخاصة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بالوحدة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على</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أن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تتكون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هذه</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اللجان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من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أعضاء</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هيئة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التدريس</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والهيئة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المعاونة</w:t>
      </w:r>
      <w:r w:rsidRPr="008F3D35">
        <w:rPr>
          <w:rFonts w:ascii="Traditional Arabic" w:hAnsi="Traditional Arabic" w:cs="Traditional Arabic"/>
          <w:szCs w:val="28"/>
          <w:rtl/>
        </w:rPr>
        <w:t xml:space="preserve">. </w:t>
      </w:r>
    </w:p>
    <w:p w:rsidR="00107FE8" w:rsidRPr="008F3D35" w:rsidRDefault="00107FE8" w:rsidP="00622324">
      <w:pPr>
        <w:pStyle w:val="a5"/>
        <w:numPr>
          <w:ilvl w:val="0"/>
          <w:numId w:val="6"/>
        </w:numPr>
        <w:spacing w:after="190" w:line="240" w:lineRule="auto"/>
        <w:ind w:left="283" w:right="0" w:firstLine="0"/>
        <w:rPr>
          <w:rFonts w:ascii="Traditional Arabic" w:hAnsi="Traditional Arabic" w:cs="Traditional Arabic"/>
          <w:szCs w:val="28"/>
          <w:lang w:bidi="ar-EG"/>
        </w:rPr>
      </w:pPr>
      <w:r w:rsidRPr="008F3D35">
        <w:rPr>
          <w:rFonts w:ascii="Traditional Arabic" w:hAnsi="Traditional Arabic" w:cs="Traditional Arabic"/>
          <w:szCs w:val="28"/>
          <w:rtl/>
          <w:lang w:bidi="ar-EG"/>
        </w:rPr>
        <w:t xml:space="preserve">اعتماد تشكيل فرق المعايير البرامجية والمؤسسية واختيار رئيس كل معيار </w:t>
      </w:r>
    </w:p>
    <w:p w:rsidR="00E859FE" w:rsidRPr="008F3D35" w:rsidRDefault="00E859FE" w:rsidP="00622324">
      <w:pPr>
        <w:pStyle w:val="a5"/>
        <w:numPr>
          <w:ilvl w:val="0"/>
          <w:numId w:val="6"/>
        </w:numPr>
        <w:spacing w:after="190" w:line="240" w:lineRule="auto"/>
        <w:ind w:left="283" w:right="0" w:firstLine="0"/>
        <w:rPr>
          <w:rFonts w:ascii="Traditional Arabic" w:hAnsi="Traditional Arabic" w:cs="Traditional Arabic"/>
          <w:szCs w:val="28"/>
          <w:lang w:bidi="ar-EG"/>
        </w:rPr>
      </w:pPr>
      <w:r w:rsidRPr="008F3D35">
        <w:rPr>
          <w:rFonts w:ascii="Traditional Arabic" w:hAnsi="Traditional Arabic" w:cs="Traditional Arabic"/>
          <w:szCs w:val="28"/>
          <w:rtl/>
          <w:lang w:bidi="ar-EG"/>
        </w:rPr>
        <w:t xml:space="preserve">عقد مجلس </w:t>
      </w:r>
      <w:r w:rsidR="007B5A7F" w:rsidRPr="008F3D35">
        <w:rPr>
          <w:rFonts w:ascii="Traditional Arabic" w:hAnsi="Traditional Arabic" w:cs="Traditional Arabic"/>
          <w:szCs w:val="28"/>
          <w:rtl/>
          <w:lang w:bidi="ar-EG"/>
        </w:rPr>
        <w:t xml:space="preserve">ادارة الجودة شهريا لمناقشة </w:t>
      </w:r>
      <w:proofErr w:type="spellStart"/>
      <w:r w:rsidR="007B5A7F" w:rsidRPr="008F3D35">
        <w:rPr>
          <w:rFonts w:ascii="Traditional Arabic" w:hAnsi="Traditional Arabic" w:cs="Traditional Arabic"/>
          <w:szCs w:val="28"/>
          <w:rtl/>
          <w:lang w:bidi="ar-EG"/>
        </w:rPr>
        <w:t>اى</w:t>
      </w:r>
      <w:proofErr w:type="spellEnd"/>
      <w:r w:rsidR="007B5A7F" w:rsidRPr="008F3D35">
        <w:rPr>
          <w:rFonts w:ascii="Traditional Arabic" w:hAnsi="Traditional Arabic" w:cs="Traditional Arabic"/>
          <w:szCs w:val="28"/>
          <w:rtl/>
          <w:lang w:bidi="ar-EG"/>
        </w:rPr>
        <w:t xml:space="preserve"> موضوعات تمت بالصلة الى </w:t>
      </w:r>
      <w:r w:rsidR="00703303" w:rsidRPr="008F3D35">
        <w:rPr>
          <w:rFonts w:ascii="Traditional Arabic" w:hAnsi="Traditional Arabic" w:cs="Traditional Arabic"/>
          <w:szCs w:val="28"/>
          <w:rtl/>
          <w:lang w:bidi="ar-EG"/>
        </w:rPr>
        <w:t>المعايير و اعمال الجودة بالكلية</w:t>
      </w:r>
    </w:p>
    <w:p w:rsidR="00FA06B8" w:rsidRPr="008F3D35" w:rsidRDefault="00FA06B8" w:rsidP="00622324">
      <w:pPr>
        <w:pStyle w:val="a5"/>
        <w:numPr>
          <w:ilvl w:val="0"/>
          <w:numId w:val="6"/>
        </w:numPr>
        <w:spacing w:after="190" w:line="240" w:lineRule="auto"/>
        <w:ind w:left="283" w:right="0" w:firstLine="0"/>
        <w:rPr>
          <w:rFonts w:ascii="Traditional Arabic" w:hAnsi="Traditional Arabic" w:cs="Traditional Arabic"/>
        </w:rPr>
      </w:pPr>
      <w:r w:rsidRPr="008F3D35">
        <w:rPr>
          <w:rFonts w:ascii="Traditional Arabic" w:hAnsi="Traditional Arabic" w:cs="Traditional Arabic"/>
          <w:szCs w:val="28"/>
          <w:rtl/>
          <w:lang w:bidi="ar-EG"/>
        </w:rPr>
        <w:t>إقرار</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السياسات</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العامة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والخطط</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التى</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تحقق</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أهداف</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الوحدة</w:t>
      </w:r>
      <w:r w:rsidRPr="008F3D35">
        <w:rPr>
          <w:rFonts w:ascii="Traditional Arabic" w:hAnsi="Traditional Arabic" w:cs="Traditional Arabic"/>
          <w:szCs w:val="28"/>
          <w:rtl/>
        </w:rPr>
        <w:t xml:space="preserve">. </w:t>
      </w:r>
    </w:p>
    <w:p w:rsidR="00FA06B8" w:rsidRPr="008F3D35" w:rsidRDefault="00FA06B8" w:rsidP="00622324">
      <w:pPr>
        <w:pStyle w:val="a5"/>
        <w:numPr>
          <w:ilvl w:val="0"/>
          <w:numId w:val="6"/>
        </w:numPr>
        <w:spacing w:after="190" w:line="240" w:lineRule="auto"/>
        <w:ind w:left="283" w:right="0" w:firstLine="0"/>
        <w:rPr>
          <w:rFonts w:ascii="Traditional Arabic" w:hAnsi="Traditional Arabic" w:cs="Traditional Arabic"/>
        </w:rPr>
      </w:pPr>
      <w:r w:rsidRPr="008F3D35">
        <w:rPr>
          <w:rFonts w:ascii="Traditional Arabic" w:hAnsi="Traditional Arabic" w:cs="Traditional Arabic"/>
          <w:szCs w:val="28"/>
          <w:rtl/>
          <w:lang w:bidi="ar-EG"/>
        </w:rPr>
        <w:t>إعتماد</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مشروع</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الخطة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السنوية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لأنشطة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الوحدة</w:t>
      </w:r>
      <w:r w:rsidRPr="008F3D35">
        <w:rPr>
          <w:rFonts w:ascii="Traditional Arabic" w:hAnsi="Traditional Arabic" w:cs="Traditional Arabic"/>
          <w:szCs w:val="28"/>
          <w:rtl/>
        </w:rPr>
        <w:t xml:space="preserve">. </w:t>
      </w:r>
    </w:p>
    <w:p w:rsidR="00596F43" w:rsidRPr="008F3D35" w:rsidRDefault="00596F43" w:rsidP="00622324">
      <w:pPr>
        <w:pStyle w:val="a5"/>
        <w:numPr>
          <w:ilvl w:val="0"/>
          <w:numId w:val="6"/>
        </w:numPr>
        <w:spacing w:after="190" w:line="240" w:lineRule="auto"/>
        <w:ind w:left="283" w:right="0" w:firstLine="0"/>
        <w:rPr>
          <w:rFonts w:ascii="Traditional Arabic" w:hAnsi="Traditional Arabic" w:cs="Traditional Arabic"/>
          <w:szCs w:val="28"/>
          <w:lang w:bidi="ar-EG"/>
        </w:rPr>
      </w:pPr>
      <w:r w:rsidRPr="008F3D35">
        <w:rPr>
          <w:rFonts w:ascii="Traditional Arabic" w:hAnsi="Traditional Arabic" w:cs="Traditional Arabic"/>
          <w:szCs w:val="28"/>
          <w:rtl/>
          <w:lang w:bidi="ar-EG"/>
        </w:rPr>
        <w:t xml:space="preserve">اعتماد التقارير وخطط المعايير </w:t>
      </w:r>
      <w:r w:rsidR="00CA0659" w:rsidRPr="008F3D35">
        <w:rPr>
          <w:rFonts w:ascii="Traditional Arabic" w:hAnsi="Traditional Arabic" w:cs="Traditional Arabic"/>
          <w:szCs w:val="28"/>
          <w:rtl/>
          <w:lang w:bidi="ar-EG"/>
        </w:rPr>
        <w:t>بعد مراجعتها ومنا</w:t>
      </w:r>
      <w:r w:rsidR="00E859FE" w:rsidRPr="008F3D35">
        <w:rPr>
          <w:rFonts w:ascii="Traditional Arabic" w:hAnsi="Traditional Arabic" w:cs="Traditional Arabic"/>
          <w:szCs w:val="28"/>
          <w:rtl/>
          <w:lang w:bidi="ar-EG"/>
        </w:rPr>
        <w:t xml:space="preserve">قشتها </w:t>
      </w:r>
      <w:proofErr w:type="spellStart"/>
      <w:r w:rsidR="00E859FE" w:rsidRPr="008F3D35">
        <w:rPr>
          <w:rFonts w:ascii="Traditional Arabic" w:hAnsi="Traditional Arabic" w:cs="Traditional Arabic"/>
          <w:szCs w:val="28"/>
          <w:rtl/>
          <w:lang w:bidi="ar-EG"/>
        </w:rPr>
        <w:t>فى</w:t>
      </w:r>
      <w:proofErr w:type="spellEnd"/>
      <w:r w:rsidR="00E859FE" w:rsidRPr="008F3D35">
        <w:rPr>
          <w:rFonts w:ascii="Traditional Arabic" w:hAnsi="Traditional Arabic" w:cs="Traditional Arabic"/>
          <w:szCs w:val="28"/>
          <w:rtl/>
          <w:lang w:bidi="ar-EG"/>
        </w:rPr>
        <w:t xml:space="preserve"> المجالس </w:t>
      </w:r>
      <w:proofErr w:type="spellStart"/>
      <w:r w:rsidR="00E859FE" w:rsidRPr="008F3D35">
        <w:rPr>
          <w:rFonts w:ascii="Traditional Arabic" w:hAnsi="Traditional Arabic" w:cs="Traditional Arabic"/>
          <w:szCs w:val="28"/>
          <w:rtl/>
          <w:lang w:bidi="ar-EG"/>
        </w:rPr>
        <w:t>الحاكمه</w:t>
      </w:r>
      <w:proofErr w:type="spellEnd"/>
      <w:r w:rsidR="00E859FE" w:rsidRPr="008F3D35">
        <w:rPr>
          <w:rFonts w:ascii="Traditional Arabic" w:hAnsi="Traditional Arabic" w:cs="Traditional Arabic"/>
          <w:szCs w:val="28"/>
          <w:rtl/>
          <w:lang w:bidi="ar-EG"/>
        </w:rPr>
        <w:t xml:space="preserve"> </w:t>
      </w:r>
    </w:p>
    <w:p w:rsidR="00FA06B8" w:rsidRPr="008F3D35" w:rsidRDefault="00FA06B8" w:rsidP="00622324">
      <w:pPr>
        <w:pStyle w:val="a5"/>
        <w:numPr>
          <w:ilvl w:val="0"/>
          <w:numId w:val="6"/>
        </w:numPr>
        <w:spacing w:after="190" w:line="240" w:lineRule="auto"/>
        <w:ind w:left="283" w:right="0" w:firstLine="0"/>
        <w:rPr>
          <w:rFonts w:ascii="Traditional Arabic" w:hAnsi="Traditional Arabic" w:cs="Traditional Arabic"/>
        </w:rPr>
      </w:pPr>
      <w:r w:rsidRPr="008F3D35">
        <w:rPr>
          <w:rFonts w:ascii="Traditional Arabic" w:hAnsi="Traditional Arabic" w:cs="Traditional Arabic"/>
          <w:szCs w:val="28"/>
          <w:rtl/>
          <w:lang w:bidi="ar-EG"/>
        </w:rPr>
        <w:t>النظر</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فى</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التقارير</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الدورية</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التى</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تقدم</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عن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سير</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العمل</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بالوحدة</w:t>
      </w:r>
      <w:r w:rsidRPr="008F3D35">
        <w:rPr>
          <w:rFonts w:ascii="Traditional Arabic" w:hAnsi="Traditional Arabic" w:cs="Traditional Arabic"/>
          <w:szCs w:val="28"/>
          <w:rtl/>
        </w:rPr>
        <w:t xml:space="preserve">. </w:t>
      </w:r>
    </w:p>
    <w:p w:rsidR="00FA06B8" w:rsidRPr="008F3D35" w:rsidRDefault="00FA06B8" w:rsidP="00622324">
      <w:pPr>
        <w:pStyle w:val="a5"/>
        <w:numPr>
          <w:ilvl w:val="0"/>
          <w:numId w:val="6"/>
        </w:numPr>
        <w:spacing w:after="190" w:line="240" w:lineRule="auto"/>
        <w:ind w:left="283" w:right="0" w:firstLine="0"/>
        <w:rPr>
          <w:rFonts w:ascii="Traditional Arabic" w:hAnsi="Traditional Arabic" w:cs="Traditional Arabic"/>
        </w:rPr>
      </w:pPr>
      <w:r w:rsidRPr="008F3D35">
        <w:rPr>
          <w:rFonts w:ascii="Traditional Arabic" w:hAnsi="Traditional Arabic" w:cs="Traditional Arabic"/>
          <w:szCs w:val="28"/>
          <w:rtl/>
          <w:lang w:bidi="ar-EG"/>
        </w:rPr>
        <w:t>مراجعة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اللوائح</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الإدارية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والفنية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الخاصة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بالوحدة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تمهيد</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لإعتمادها</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من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السلطة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المختصة</w:t>
      </w:r>
      <w:r w:rsidRPr="008F3D35">
        <w:rPr>
          <w:rFonts w:ascii="Traditional Arabic" w:hAnsi="Traditional Arabic" w:cs="Traditional Arabic"/>
          <w:szCs w:val="28"/>
          <w:rtl/>
        </w:rPr>
        <w:t xml:space="preserve">.  </w:t>
      </w:r>
    </w:p>
    <w:p w:rsidR="00FA06B8" w:rsidRPr="008F3D35" w:rsidRDefault="00FA06B8" w:rsidP="00622324">
      <w:pPr>
        <w:pStyle w:val="a5"/>
        <w:numPr>
          <w:ilvl w:val="0"/>
          <w:numId w:val="6"/>
        </w:numPr>
        <w:spacing w:after="190" w:line="240" w:lineRule="auto"/>
        <w:ind w:left="283" w:right="0" w:firstLine="0"/>
        <w:rPr>
          <w:rFonts w:ascii="Traditional Arabic" w:hAnsi="Traditional Arabic" w:cs="Traditional Arabic"/>
        </w:rPr>
      </w:pPr>
      <w:r w:rsidRPr="008F3D35">
        <w:rPr>
          <w:rFonts w:ascii="Traditional Arabic" w:hAnsi="Traditional Arabic" w:cs="Traditional Arabic"/>
          <w:szCs w:val="28"/>
          <w:rtl/>
          <w:lang w:bidi="ar-EG"/>
        </w:rPr>
        <w:t>إعتماد</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نظام</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العقود</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والإتفاقات</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مع</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المتعاملين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مع</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الوحدة</w:t>
      </w:r>
      <w:r w:rsidRPr="008F3D35">
        <w:rPr>
          <w:rFonts w:ascii="Traditional Arabic" w:hAnsi="Traditional Arabic" w:cs="Traditional Arabic"/>
          <w:szCs w:val="28"/>
          <w:rtl/>
        </w:rPr>
        <w:t xml:space="preserve">. </w:t>
      </w:r>
    </w:p>
    <w:p w:rsidR="00FA06B8" w:rsidRPr="008F3D35" w:rsidRDefault="00FA06B8" w:rsidP="00622324">
      <w:pPr>
        <w:pStyle w:val="a5"/>
        <w:numPr>
          <w:ilvl w:val="0"/>
          <w:numId w:val="6"/>
        </w:numPr>
        <w:spacing w:after="190" w:line="240" w:lineRule="auto"/>
        <w:ind w:left="283" w:right="0" w:firstLine="0"/>
        <w:rPr>
          <w:rFonts w:ascii="Traditional Arabic" w:hAnsi="Traditional Arabic" w:cs="Traditional Arabic"/>
        </w:rPr>
      </w:pPr>
      <w:r w:rsidRPr="008F3D35">
        <w:rPr>
          <w:rFonts w:ascii="Traditional Arabic" w:hAnsi="Traditional Arabic" w:cs="Traditional Arabic"/>
          <w:szCs w:val="28"/>
          <w:rtl/>
          <w:lang w:bidi="ar-EG"/>
        </w:rPr>
        <w:t>ترشيح</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من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يمثل</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الوحدة</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فى</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الندوات</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والمؤتمرات</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والإجتماعات</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العلمية</w:t>
      </w:r>
      <w:r w:rsidRPr="008F3D35">
        <w:rPr>
          <w:rFonts w:ascii="Traditional Arabic" w:hAnsi="Traditional Arabic" w:cs="Traditional Arabic"/>
          <w:szCs w:val="28"/>
          <w:rtl/>
        </w:rPr>
        <w:t xml:space="preserve">. </w:t>
      </w:r>
    </w:p>
    <w:p w:rsidR="00FA06B8" w:rsidRPr="008F3D35" w:rsidRDefault="00FA06B8" w:rsidP="00622324">
      <w:pPr>
        <w:pStyle w:val="a5"/>
        <w:numPr>
          <w:ilvl w:val="0"/>
          <w:numId w:val="6"/>
        </w:numPr>
        <w:spacing w:after="190" w:line="240" w:lineRule="auto"/>
        <w:ind w:left="283" w:right="0" w:firstLine="0"/>
        <w:rPr>
          <w:rFonts w:ascii="Traditional Arabic" w:hAnsi="Traditional Arabic" w:cs="Traditional Arabic"/>
        </w:rPr>
      </w:pPr>
      <w:r w:rsidRPr="008F3D35">
        <w:rPr>
          <w:rFonts w:ascii="Traditional Arabic" w:hAnsi="Traditional Arabic" w:cs="Traditional Arabic"/>
          <w:szCs w:val="28"/>
          <w:rtl/>
          <w:lang w:bidi="ar-EG"/>
        </w:rPr>
        <w:t>الدعوة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إلى</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عقد</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الإجتماعات</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والندوات</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والمؤتمرات</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بالتعاون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مع</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الجهات</w:t>
      </w:r>
      <w:r w:rsidRPr="008F3D35">
        <w:rPr>
          <w:rFonts w:ascii="Traditional Arabic" w:hAnsi="Traditional Arabic" w:cs="Traditional Arabic"/>
          <w:szCs w:val="28"/>
          <w:rtl/>
        </w:rPr>
        <w:t xml:space="preserve"> </w:t>
      </w:r>
      <w:r w:rsidR="00596F43" w:rsidRPr="008F3D35">
        <w:rPr>
          <w:rFonts w:ascii="Traditional Arabic" w:hAnsi="Traditional Arabic" w:cs="Traditional Arabic"/>
          <w:szCs w:val="28"/>
          <w:rtl/>
          <w:lang w:bidi="ar-EG"/>
        </w:rPr>
        <w:t>ذات الصلة</w:t>
      </w:r>
      <w:r w:rsidRPr="008F3D35">
        <w:rPr>
          <w:rFonts w:ascii="Traditional Arabic" w:hAnsi="Traditional Arabic" w:cs="Traditional Arabic"/>
          <w:szCs w:val="28"/>
          <w:rtl/>
        </w:rPr>
        <w:t xml:space="preserve">. </w:t>
      </w:r>
    </w:p>
    <w:p w:rsidR="00FA06B8" w:rsidRPr="008F3D35" w:rsidRDefault="00FA06B8" w:rsidP="00622324">
      <w:pPr>
        <w:pStyle w:val="a5"/>
        <w:numPr>
          <w:ilvl w:val="0"/>
          <w:numId w:val="6"/>
        </w:numPr>
        <w:spacing w:after="190" w:line="240" w:lineRule="auto"/>
        <w:ind w:left="283" w:right="0" w:firstLine="0"/>
        <w:rPr>
          <w:rFonts w:ascii="Traditional Arabic" w:hAnsi="Traditional Arabic" w:cs="Traditional Arabic"/>
        </w:rPr>
      </w:pPr>
      <w:proofErr w:type="spellStart"/>
      <w:r w:rsidRPr="008F3D35">
        <w:rPr>
          <w:rFonts w:ascii="Traditional Arabic" w:hAnsi="Traditional Arabic" w:cs="Traditional Arabic"/>
          <w:szCs w:val="28"/>
          <w:rtl/>
          <w:lang w:bidi="ar-EG"/>
        </w:rPr>
        <w:t>الإطلاع</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على</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التقرير</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السنوى</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لنشاط</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الوحدة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والذى</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يتم</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إعداده</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من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قبل</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مدير</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الوحدة</w:t>
      </w:r>
      <w:r w:rsidRPr="008F3D35">
        <w:rPr>
          <w:rFonts w:ascii="Traditional Arabic" w:hAnsi="Traditional Arabic" w:cs="Traditional Arabic"/>
          <w:szCs w:val="28"/>
          <w:rtl/>
        </w:rPr>
        <w:t xml:space="preserve">. </w:t>
      </w:r>
    </w:p>
    <w:p w:rsidR="00FA06B8" w:rsidRPr="008F3D35" w:rsidRDefault="00FA06B8" w:rsidP="00622324">
      <w:pPr>
        <w:pStyle w:val="a5"/>
        <w:numPr>
          <w:ilvl w:val="0"/>
          <w:numId w:val="6"/>
        </w:numPr>
        <w:spacing w:after="190" w:line="240" w:lineRule="auto"/>
        <w:ind w:left="283" w:right="0" w:firstLine="0"/>
        <w:rPr>
          <w:rFonts w:ascii="Traditional Arabic" w:hAnsi="Traditional Arabic" w:cs="Traditional Arabic"/>
        </w:rPr>
      </w:pPr>
      <w:r w:rsidRPr="008F3D35">
        <w:rPr>
          <w:rFonts w:ascii="Traditional Arabic" w:hAnsi="Traditional Arabic" w:cs="Traditional Arabic"/>
          <w:szCs w:val="28"/>
          <w:rtl/>
          <w:lang w:bidi="ar-EG"/>
        </w:rPr>
        <w:t>إعتماد</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القواعد</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المالية</w:t>
      </w:r>
      <w:r w:rsidRPr="008F3D35">
        <w:rPr>
          <w:rFonts w:ascii="Traditional Arabic" w:hAnsi="Traditional Arabic" w:cs="Traditional Arabic"/>
          <w:szCs w:val="28"/>
          <w:rtl/>
        </w:rPr>
        <w:t xml:space="preserve"> </w:t>
      </w:r>
      <w:r w:rsidR="00850091" w:rsidRPr="008F3D35">
        <w:rPr>
          <w:rFonts w:ascii="Traditional Arabic" w:hAnsi="Traditional Arabic" w:cs="Traditional Arabic"/>
          <w:szCs w:val="28"/>
          <w:rtl/>
          <w:lang w:bidi="ar-EG"/>
        </w:rPr>
        <w:t xml:space="preserve">( </w:t>
      </w:r>
      <w:proofErr w:type="spellStart"/>
      <w:r w:rsidRPr="008F3D35">
        <w:rPr>
          <w:rFonts w:ascii="Traditional Arabic" w:hAnsi="Traditional Arabic" w:cs="Traditional Arabic"/>
          <w:szCs w:val="28"/>
          <w:rtl/>
          <w:lang w:bidi="ar-EG"/>
        </w:rPr>
        <w:t>مكافأت</w:t>
      </w:r>
      <w:proofErr w:type="spellEnd"/>
      <w:r w:rsidRPr="008F3D35">
        <w:rPr>
          <w:rFonts w:ascii="Traditional Arabic" w:hAnsi="Traditional Arabic" w:cs="Traditional Arabic"/>
          <w:szCs w:val="28"/>
          <w:rtl/>
        </w:rPr>
        <w:t xml:space="preserve"> </w:t>
      </w:r>
      <w:r w:rsidR="00850091" w:rsidRPr="008F3D35">
        <w:rPr>
          <w:rFonts w:ascii="Traditional Arabic" w:hAnsi="Traditional Arabic" w:cs="Traditional Arabic"/>
          <w:szCs w:val="28"/>
          <w:rtl/>
          <w:lang w:bidi="ar-EG"/>
        </w:rPr>
        <w:t xml:space="preserve">عينية او نقدية </w:t>
      </w:r>
      <w:r w:rsidRPr="008F3D35">
        <w:rPr>
          <w:rFonts w:ascii="Traditional Arabic" w:hAnsi="Traditional Arabic" w:cs="Traditional Arabic"/>
          <w:szCs w:val="28"/>
          <w:rtl/>
          <w:lang w:bidi="ar-EG"/>
        </w:rPr>
        <w:t>لأعضاء</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هيئة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التدريس</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ومعاونيهم</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والإداريين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بالوحدة</w:t>
      </w:r>
      <w:r w:rsidR="00850091" w:rsidRPr="008F3D35">
        <w:rPr>
          <w:rFonts w:ascii="Traditional Arabic" w:hAnsi="Traditional Arabic" w:cs="Traditional Arabic"/>
          <w:szCs w:val="28"/>
          <w:rtl/>
          <w:lang w:bidi="ar-EG"/>
        </w:rPr>
        <w:t xml:space="preserve"> </w:t>
      </w:r>
      <w:proofErr w:type="spellStart"/>
      <w:r w:rsidR="00850091" w:rsidRPr="008F3D35">
        <w:rPr>
          <w:rFonts w:ascii="Traditional Arabic" w:hAnsi="Traditional Arabic" w:cs="Traditional Arabic"/>
          <w:szCs w:val="28"/>
          <w:rtl/>
          <w:lang w:bidi="ar-EG"/>
        </w:rPr>
        <w:t>فى</w:t>
      </w:r>
      <w:proofErr w:type="spellEnd"/>
      <w:r w:rsidR="00850091" w:rsidRPr="008F3D35">
        <w:rPr>
          <w:rFonts w:ascii="Traditional Arabic" w:hAnsi="Traditional Arabic" w:cs="Traditional Arabic"/>
          <w:szCs w:val="28"/>
          <w:rtl/>
          <w:lang w:bidi="ar-EG"/>
        </w:rPr>
        <w:t xml:space="preserve"> حال وحد بند يسمح بذلك داخل الكلية</w:t>
      </w:r>
      <w:r w:rsidR="00850091" w:rsidRPr="008F3D35">
        <w:rPr>
          <w:rFonts w:ascii="Traditional Arabic" w:hAnsi="Traditional Arabic" w:cs="Traditional Arabic"/>
          <w:szCs w:val="28"/>
        </w:rPr>
        <w:t xml:space="preserve"> ( </w:t>
      </w:r>
      <w:r w:rsidRPr="008F3D35">
        <w:rPr>
          <w:rFonts w:ascii="Traditional Arabic" w:hAnsi="Traditional Arabic" w:cs="Traditional Arabic"/>
          <w:szCs w:val="28"/>
          <w:rtl/>
        </w:rPr>
        <w:t xml:space="preserve">. </w:t>
      </w:r>
    </w:p>
    <w:p w:rsidR="00FA06B8" w:rsidRPr="008F3D35" w:rsidRDefault="00FA06B8" w:rsidP="00622324">
      <w:pPr>
        <w:pStyle w:val="a5"/>
        <w:numPr>
          <w:ilvl w:val="0"/>
          <w:numId w:val="6"/>
        </w:numPr>
        <w:spacing w:after="4" w:line="240" w:lineRule="auto"/>
        <w:ind w:left="283" w:right="0" w:firstLine="0"/>
        <w:rPr>
          <w:rFonts w:ascii="Traditional Arabic" w:hAnsi="Traditional Arabic" w:cs="Traditional Arabic"/>
        </w:rPr>
      </w:pPr>
      <w:proofErr w:type="spellStart"/>
      <w:r w:rsidRPr="008F3D35">
        <w:rPr>
          <w:rFonts w:ascii="Traditional Arabic" w:hAnsi="Traditional Arabic" w:cs="Traditional Arabic"/>
          <w:szCs w:val="28"/>
          <w:rtl/>
          <w:lang w:bidi="ar-EG"/>
        </w:rPr>
        <w:t>إقتراح</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تعديل</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وتطوير</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الهياكل</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التنظيمية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والوظيفية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للوحدة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عند</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الحاجة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لذلك،</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وإتخاذ</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إجراءات</w:t>
      </w:r>
      <w:r w:rsidRPr="008F3D35">
        <w:rPr>
          <w:rFonts w:ascii="Traditional Arabic" w:hAnsi="Traditional Arabic" w:cs="Traditional Arabic"/>
          <w:szCs w:val="28"/>
          <w:rtl/>
        </w:rPr>
        <w:t xml:space="preserve"> </w:t>
      </w:r>
      <w:proofErr w:type="spellStart"/>
      <w:r w:rsidRPr="008F3D35">
        <w:rPr>
          <w:rFonts w:ascii="Traditional Arabic" w:hAnsi="Traditional Arabic" w:cs="Traditional Arabic"/>
          <w:szCs w:val="28"/>
          <w:rtl/>
          <w:lang w:bidi="ar-EG"/>
        </w:rPr>
        <w:t>إعتمادها</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من</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السلطة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المختصة</w:t>
      </w:r>
      <w:r w:rsidRPr="008F3D35">
        <w:rPr>
          <w:rFonts w:ascii="Traditional Arabic" w:hAnsi="Traditional Arabic" w:cs="Traditional Arabic"/>
          <w:szCs w:val="28"/>
          <w:rtl/>
        </w:rPr>
        <w:t xml:space="preserve">.  </w:t>
      </w:r>
    </w:p>
    <w:p w:rsidR="00FA06B8" w:rsidRPr="008F3D35" w:rsidRDefault="00FA06B8" w:rsidP="00622324">
      <w:pPr>
        <w:pStyle w:val="a5"/>
        <w:numPr>
          <w:ilvl w:val="0"/>
          <w:numId w:val="6"/>
        </w:numPr>
        <w:spacing w:after="136" w:line="240" w:lineRule="auto"/>
        <w:ind w:left="283" w:right="0" w:firstLine="0"/>
        <w:rPr>
          <w:rFonts w:ascii="Traditional Arabic" w:hAnsi="Traditional Arabic" w:cs="Traditional Arabic"/>
        </w:rPr>
      </w:pPr>
      <w:proofErr w:type="spellStart"/>
      <w:r w:rsidRPr="008F3D35">
        <w:rPr>
          <w:rFonts w:ascii="Traditional Arabic" w:hAnsi="Traditional Arabic" w:cs="Traditional Arabic"/>
          <w:szCs w:val="28"/>
          <w:rtl/>
          <w:lang w:bidi="ar-EG"/>
        </w:rPr>
        <w:t>إقتراح</w:t>
      </w:r>
      <w:proofErr w:type="spellEnd"/>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تعديل</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هذه</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اللائحة</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كلما</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تطلب</w:t>
      </w:r>
      <w:r w:rsidRPr="008F3D35">
        <w:rPr>
          <w:rFonts w:ascii="Traditional Arabic" w:hAnsi="Traditional Arabic" w:cs="Traditional Arabic"/>
          <w:szCs w:val="28"/>
          <w:rtl/>
        </w:rPr>
        <w:t xml:space="preserve"> </w:t>
      </w:r>
      <w:r w:rsidRPr="008F3D35">
        <w:rPr>
          <w:rFonts w:ascii="Traditional Arabic" w:hAnsi="Traditional Arabic" w:cs="Traditional Arabic"/>
          <w:szCs w:val="28"/>
          <w:rtl/>
          <w:lang w:bidi="ar-EG"/>
        </w:rPr>
        <w:t>الأمر</w:t>
      </w:r>
      <w:r w:rsidRPr="008F3D35">
        <w:rPr>
          <w:rFonts w:ascii="Traditional Arabic" w:hAnsi="Traditional Arabic" w:cs="Traditional Arabic"/>
          <w:szCs w:val="28"/>
          <w:rtl/>
        </w:rPr>
        <w:t xml:space="preserve">. </w:t>
      </w:r>
    </w:p>
    <w:tbl>
      <w:tblPr>
        <w:tblStyle w:val="TableGrid"/>
        <w:tblW w:w="9714" w:type="dxa"/>
        <w:tblInd w:w="67" w:type="dxa"/>
        <w:tblCellMar>
          <w:top w:w="9" w:type="dxa"/>
        </w:tblCellMar>
        <w:tblLook w:val="04A0" w:firstRow="1" w:lastRow="0" w:firstColumn="1" w:lastColumn="0" w:noHBand="0" w:noVBand="1"/>
      </w:tblPr>
      <w:tblGrid>
        <w:gridCol w:w="2343"/>
        <w:gridCol w:w="7371"/>
      </w:tblGrid>
      <w:tr w:rsidR="00BF286C" w:rsidRPr="009A5D02" w:rsidTr="000C2B8C">
        <w:trPr>
          <w:trHeight w:val="396"/>
        </w:trPr>
        <w:tc>
          <w:tcPr>
            <w:tcW w:w="9714" w:type="dxa"/>
            <w:gridSpan w:val="2"/>
            <w:tcBorders>
              <w:top w:val="nil"/>
              <w:left w:val="nil"/>
              <w:bottom w:val="nil"/>
              <w:right w:val="nil"/>
            </w:tcBorders>
            <w:shd w:val="clear" w:color="auto" w:fill="auto"/>
          </w:tcPr>
          <w:p w:rsidR="00BF286C" w:rsidRPr="009A5D02" w:rsidRDefault="00464A9E" w:rsidP="00622324">
            <w:pPr>
              <w:spacing w:after="0" w:line="240" w:lineRule="auto"/>
              <w:ind w:left="283" w:right="0" w:firstLine="0"/>
              <w:rPr>
                <w:rFonts w:ascii="Traditional Arabic" w:hAnsi="Traditional Arabic" w:cs="Traditional Arabic"/>
              </w:rPr>
            </w:pPr>
            <w:r w:rsidRPr="009A5D02">
              <w:rPr>
                <w:rFonts w:ascii="Traditional Arabic" w:hAnsi="Traditional Arabic" w:cs="Traditional Arabic"/>
                <w:b/>
                <w:bCs/>
                <w:sz w:val="30"/>
                <w:szCs w:val="30"/>
                <w:u w:val="single" w:color="000000"/>
                <w:rtl/>
                <w:lang w:bidi="ar-SA"/>
              </w:rPr>
              <w:t xml:space="preserve">مادة (7) </w:t>
            </w:r>
            <w:r w:rsidR="00B473EF" w:rsidRPr="009A5D02">
              <w:rPr>
                <w:rFonts w:ascii="Traditional Arabic" w:hAnsi="Traditional Arabic" w:cs="Traditional Arabic"/>
                <w:b/>
                <w:bCs/>
                <w:sz w:val="30"/>
                <w:szCs w:val="30"/>
                <w:u w:val="single" w:color="000000"/>
                <w:rtl/>
                <w:lang w:bidi="ar-SA"/>
              </w:rPr>
              <w:t xml:space="preserve">اليات </w:t>
            </w:r>
            <w:r w:rsidR="00FD4A8F" w:rsidRPr="009A5D02">
              <w:rPr>
                <w:rFonts w:ascii="Traditional Arabic" w:hAnsi="Traditional Arabic" w:cs="Traditional Arabic"/>
                <w:b/>
                <w:bCs/>
                <w:sz w:val="30"/>
                <w:szCs w:val="30"/>
                <w:u w:val="single" w:color="000000"/>
                <w:rtl/>
                <w:lang w:bidi="ar-SA"/>
              </w:rPr>
              <w:t xml:space="preserve">و منهجية </w:t>
            </w:r>
            <w:r w:rsidR="00B473EF" w:rsidRPr="009A5D02">
              <w:rPr>
                <w:rFonts w:ascii="Traditional Arabic" w:hAnsi="Traditional Arabic" w:cs="Traditional Arabic"/>
                <w:b/>
                <w:bCs/>
                <w:sz w:val="30"/>
                <w:szCs w:val="30"/>
                <w:u w:val="single" w:color="000000"/>
                <w:rtl/>
                <w:lang w:bidi="ar-SA"/>
              </w:rPr>
              <w:t xml:space="preserve"> العمل بوحدة الجودة – كلية التمريض – جامعة الفيوم</w:t>
            </w:r>
            <w:r w:rsidR="00050838" w:rsidRPr="009A5D02">
              <w:rPr>
                <w:rFonts w:ascii="Traditional Arabic" w:hAnsi="Traditional Arabic" w:cs="Traditional Arabic"/>
                <w:b/>
                <w:bCs/>
                <w:sz w:val="30"/>
                <w:szCs w:val="30"/>
                <w:rtl/>
              </w:rPr>
              <w:t xml:space="preserve"> </w:t>
            </w:r>
          </w:p>
        </w:tc>
      </w:tr>
      <w:tr w:rsidR="00BF286C" w:rsidRPr="009A5D02" w:rsidTr="000C2B8C">
        <w:trPr>
          <w:trHeight w:val="367"/>
        </w:trPr>
        <w:tc>
          <w:tcPr>
            <w:tcW w:w="9714" w:type="dxa"/>
            <w:gridSpan w:val="2"/>
            <w:tcBorders>
              <w:top w:val="nil"/>
              <w:left w:val="nil"/>
              <w:bottom w:val="nil"/>
              <w:right w:val="nil"/>
            </w:tcBorders>
            <w:shd w:val="clear" w:color="auto" w:fill="FFFFFF"/>
          </w:tcPr>
          <w:p w:rsidR="00314509" w:rsidRPr="009A5D02" w:rsidRDefault="00314509" w:rsidP="00622324">
            <w:pPr>
              <w:spacing w:after="136" w:line="240" w:lineRule="auto"/>
              <w:ind w:left="283" w:right="0" w:firstLine="0"/>
              <w:rPr>
                <w:rFonts w:ascii="Traditional Arabic" w:hAnsi="Traditional Arabic" w:cs="Traditional Arabic"/>
                <w:rtl/>
                <w:lang w:bidi="ar-EG"/>
              </w:rPr>
            </w:pPr>
            <w:r w:rsidRPr="009A5D02">
              <w:rPr>
                <w:rFonts w:ascii="Traditional Arabic" w:hAnsi="Traditional Arabic" w:cs="Traditional Arabic"/>
                <w:sz w:val="24"/>
                <w:szCs w:val="24"/>
                <w:rtl/>
              </w:rPr>
              <w:t xml:space="preserve"> </w:t>
            </w:r>
            <w:r w:rsidR="00687363" w:rsidRPr="009A5D02">
              <w:rPr>
                <w:rFonts w:ascii="Traditional Arabic" w:hAnsi="Traditional Arabic" w:cs="Traditional Arabic"/>
                <w:szCs w:val="28"/>
                <w:rtl/>
                <w:lang w:bidi="ar-EG"/>
              </w:rPr>
              <w:t xml:space="preserve">    </w:t>
            </w:r>
            <w:r w:rsidRPr="009A5D02">
              <w:rPr>
                <w:rFonts w:ascii="Traditional Arabic" w:hAnsi="Traditional Arabic" w:cs="Traditional Arabic"/>
                <w:szCs w:val="28"/>
                <w:rtl/>
                <w:lang w:bidi="ar-EG"/>
              </w:rPr>
              <w:t>تمثل</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وحدة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ضمان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الجودة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الآلية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التي</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يتم</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من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خلالها</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التقييم</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والمراجعة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الداخلية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بهدف</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ضمان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جودة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أنشطة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الكلية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التعليمية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والبحثية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والخدمية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والعناصر</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المؤثرة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فيها</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وتحسين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مستوي</w:t>
            </w:r>
            <w:r w:rsidRPr="009A5D02">
              <w:rPr>
                <w:rFonts w:ascii="Traditional Arabic" w:hAnsi="Traditional Arabic" w:cs="Traditional Arabic"/>
                <w:szCs w:val="28"/>
                <w:rtl/>
              </w:rPr>
              <w:t xml:space="preserve"> </w:t>
            </w:r>
            <w:proofErr w:type="spellStart"/>
            <w:r w:rsidRPr="009A5D02">
              <w:rPr>
                <w:rFonts w:ascii="Traditional Arabic" w:hAnsi="Traditional Arabic" w:cs="Traditional Arabic"/>
                <w:szCs w:val="28"/>
                <w:rtl/>
                <w:lang w:bidi="ar-EG"/>
              </w:rPr>
              <w:t>آدائها</w:t>
            </w:r>
            <w:proofErr w:type="spellEnd"/>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ويتضمن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ذلك</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تحديد</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نقاط</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القصور</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والمعوقات</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والتعرف</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علي</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الممارسات</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الجيدة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lastRenderedPageBreak/>
              <w:t>ووضع</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مقترحات</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للتحسين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المستمر</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بهدف</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الحصول</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على</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الإعتماد</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وتشمل</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مجالات</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عمل</w:t>
            </w:r>
            <w:r w:rsidRPr="009A5D02">
              <w:rPr>
                <w:rFonts w:ascii="Traditional Arabic" w:hAnsi="Traditional Arabic" w:cs="Traditional Arabic"/>
                <w:szCs w:val="28"/>
                <w:rtl/>
              </w:rPr>
              <w:t xml:space="preserve"> </w:t>
            </w:r>
            <w:proofErr w:type="spellStart"/>
            <w:r w:rsidRPr="009A5D02">
              <w:rPr>
                <w:rFonts w:ascii="Traditional Arabic" w:hAnsi="Traditional Arabic" w:cs="Traditional Arabic"/>
                <w:szCs w:val="28"/>
                <w:rtl/>
                <w:lang w:bidi="ar-EG"/>
              </w:rPr>
              <w:t>وإختصاصات</w:t>
            </w:r>
            <w:proofErr w:type="spellEnd"/>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الوحدة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الأنشطة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التالية</w:t>
            </w:r>
            <w:r w:rsidRPr="009A5D02">
              <w:rPr>
                <w:rFonts w:ascii="Traditional Arabic" w:hAnsi="Traditional Arabic" w:cs="Traditional Arabic"/>
                <w:szCs w:val="28"/>
                <w:rtl/>
              </w:rPr>
              <w:t>:</w:t>
            </w:r>
            <w:r w:rsidRPr="009A5D02">
              <w:rPr>
                <w:rFonts w:ascii="Traditional Arabic" w:hAnsi="Traditional Arabic" w:cs="Traditional Arabic"/>
                <w:sz w:val="24"/>
                <w:szCs w:val="24"/>
                <w:rtl/>
              </w:rPr>
              <w:t xml:space="preserve">  </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lang w:bidi="ar-EG"/>
              </w:rPr>
            </w:pPr>
            <w:r w:rsidRPr="009A5D02">
              <w:rPr>
                <w:rFonts w:ascii="Traditional Arabic" w:hAnsi="Traditional Arabic" w:cs="Traditional Arabic"/>
                <w:sz w:val="28"/>
                <w:szCs w:val="28"/>
                <w:rtl/>
              </w:rPr>
              <w:t>وضع استراتيجية ضمان الجودة مع القيام بتحديثها وتطويرها بصورة دورية بحيث تأخذ في اعتبارها أي تغييرات داخل أو خارج  الكلية (محلياً أو عالمياً) مع اقتراح</w:t>
            </w:r>
            <w:r w:rsidR="00D16A1D">
              <w:rPr>
                <w:rFonts w:ascii="Traditional Arabic" w:hAnsi="Traditional Arabic" w:cs="Traditional Arabic"/>
                <w:sz w:val="28"/>
                <w:szCs w:val="28"/>
                <w:rtl/>
              </w:rPr>
              <w:t xml:space="preserve"> الآليات اللازمة لتنفيذها داخل</w:t>
            </w:r>
            <w:r w:rsidR="00D16A1D">
              <w:rPr>
                <w:rFonts w:ascii="Traditional Arabic" w:hAnsi="Traditional Arabic" w:cs="Traditional Arabic" w:hint="cs"/>
                <w:sz w:val="28"/>
                <w:szCs w:val="28"/>
                <w:rtl/>
              </w:rPr>
              <w:t xml:space="preserve"> </w:t>
            </w:r>
            <w:r w:rsidRPr="009A5D02">
              <w:rPr>
                <w:rFonts w:ascii="Traditional Arabic" w:hAnsi="Traditional Arabic" w:cs="Traditional Arabic"/>
                <w:sz w:val="28"/>
                <w:szCs w:val="28"/>
                <w:rtl/>
              </w:rPr>
              <w:t>اقسام وإدارات ووحدات الكلية بعد إتمام إجراءات توثيقها من مجلس  الكلية.</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r w:rsidRPr="009A5D02">
              <w:rPr>
                <w:rFonts w:ascii="Traditional Arabic" w:hAnsi="Traditional Arabic" w:cs="Traditional Arabic"/>
                <w:sz w:val="28"/>
                <w:szCs w:val="28"/>
                <w:rtl/>
              </w:rPr>
              <w:t>الإشراف على تنفيذ استراتيجية ضمان الجودة داخل اقسام وإدارات ووحدات  الكلية.</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r w:rsidRPr="009A5D02">
              <w:rPr>
                <w:rFonts w:ascii="Traditional Arabic" w:hAnsi="Traditional Arabic" w:cs="Traditional Arabic"/>
                <w:sz w:val="28"/>
                <w:szCs w:val="28"/>
                <w:rtl/>
              </w:rPr>
              <w:t xml:space="preserve">العمل على أن </w:t>
            </w:r>
            <w:r w:rsidR="00DB1FCF" w:rsidRPr="009A5D02">
              <w:rPr>
                <w:rFonts w:ascii="Traditional Arabic" w:hAnsi="Traditional Arabic" w:cs="Traditional Arabic"/>
                <w:sz w:val="28"/>
                <w:szCs w:val="28"/>
                <w:rtl/>
              </w:rPr>
              <w:t>ت</w:t>
            </w:r>
            <w:r w:rsidRPr="009A5D02">
              <w:rPr>
                <w:rFonts w:ascii="Traditional Arabic" w:hAnsi="Traditional Arabic" w:cs="Traditional Arabic"/>
                <w:sz w:val="28"/>
                <w:szCs w:val="28"/>
                <w:rtl/>
              </w:rPr>
              <w:t xml:space="preserve">كون الوحدة حلقة اتصال بين  الكلية وبين الهيئة القومية لضمان الجودة والاعتماد بجمهورية مصر العربية </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r w:rsidRPr="009A5D02">
              <w:rPr>
                <w:rFonts w:ascii="Traditional Arabic" w:hAnsi="Traditional Arabic" w:cs="Traditional Arabic"/>
                <w:sz w:val="28"/>
                <w:szCs w:val="28"/>
                <w:rtl/>
              </w:rPr>
              <w:t>إقامة قنوات اتصال مع الوحدات والمراكز والهيئات المشابهة التي تعمل في مجال ضمان الجودة في التعليم العالي محلياً وإقليمياً وعالمياً.</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r w:rsidRPr="009A5D02">
              <w:rPr>
                <w:rFonts w:ascii="Traditional Arabic" w:hAnsi="Traditional Arabic" w:cs="Traditional Arabic"/>
                <w:sz w:val="28"/>
                <w:szCs w:val="28"/>
                <w:rtl/>
              </w:rPr>
              <w:t xml:space="preserve">القيام بالفعاليات والتطبيقات التي تؤدي إلى ضمان الجودة على المستوى الأكاديمي </w:t>
            </w:r>
            <w:proofErr w:type="spellStart"/>
            <w:r w:rsidRPr="009A5D02">
              <w:rPr>
                <w:rFonts w:ascii="Traditional Arabic" w:hAnsi="Traditional Arabic" w:cs="Traditional Arabic"/>
                <w:sz w:val="28"/>
                <w:szCs w:val="28"/>
                <w:rtl/>
              </w:rPr>
              <w:t>والادارى</w:t>
            </w:r>
            <w:proofErr w:type="spellEnd"/>
            <w:r w:rsidRPr="009A5D02">
              <w:rPr>
                <w:rFonts w:ascii="Traditional Arabic" w:hAnsi="Traditional Arabic" w:cs="Traditional Arabic"/>
                <w:sz w:val="28"/>
                <w:szCs w:val="28"/>
                <w:rtl/>
              </w:rPr>
              <w:t xml:space="preserve"> </w:t>
            </w:r>
            <w:proofErr w:type="spellStart"/>
            <w:r w:rsidRPr="009A5D02">
              <w:rPr>
                <w:rFonts w:ascii="Traditional Arabic" w:hAnsi="Traditional Arabic" w:cs="Traditional Arabic"/>
                <w:sz w:val="28"/>
                <w:szCs w:val="28"/>
                <w:rtl/>
              </w:rPr>
              <w:t>والطلابى</w:t>
            </w:r>
            <w:proofErr w:type="spellEnd"/>
            <w:r w:rsidRPr="009A5D02">
              <w:rPr>
                <w:rFonts w:ascii="Traditional Arabic" w:hAnsi="Traditional Arabic" w:cs="Traditional Arabic"/>
                <w:sz w:val="28"/>
                <w:szCs w:val="28"/>
                <w:rtl/>
              </w:rPr>
              <w:t xml:space="preserve"> مثل:</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r w:rsidRPr="009A5D02">
              <w:rPr>
                <w:rFonts w:ascii="Traditional Arabic" w:hAnsi="Traditional Arabic" w:cs="Traditional Arabic"/>
                <w:sz w:val="28"/>
                <w:szCs w:val="28"/>
                <w:rtl/>
              </w:rPr>
              <w:t>توعية أعضاء هيئة التدريس ب</w:t>
            </w:r>
            <w:r w:rsidR="004A4588" w:rsidRPr="009A5D02">
              <w:rPr>
                <w:rFonts w:ascii="Traditional Arabic" w:hAnsi="Traditional Arabic" w:cs="Traditional Arabic"/>
                <w:sz w:val="28"/>
                <w:szCs w:val="28"/>
                <w:rtl/>
              </w:rPr>
              <w:t>معايير و</w:t>
            </w:r>
            <w:r w:rsidRPr="009A5D02">
              <w:rPr>
                <w:rFonts w:ascii="Traditional Arabic" w:hAnsi="Traditional Arabic" w:cs="Traditional Arabic"/>
                <w:sz w:val="28"/>
                <w:szCs w:val="28"/>
                <w:rtl/>
              </w:rPr>
              <w:t xml:space="preserve">مؤشرات </w:t>
            </w:r>
            <w:r w:rsidR="004A4588" w:rsidRPr="009A5D02">
              <w:rPr>
                <w:rFonts w:ascii="Traditional Arabic" w:hAnsi="Traditional Arabic" w:cs="Traditional Arabic"/>
                <w:sz w:val="28"/>
                <w:szCs w:val="28"/>
                <w:rtl/>
              </w:rPr>
              <w:t xml:space="preserve">وممارسات </w:t>
            </w:r>
            <w:r w:rsidRPr="009A5D02">
              <w:rPr>
                <w:rFonts w:ascii="Traditional Arabic" w:hAnsi="Traditional Arabic" w:cs="Traditional Arabic"/>
                <w:sz w:val="28"/>
                <w:szCs w:val="28"/>
                <w:rtl/>
              </w:rPr>
              <w:t>ضمان الجودة وتدريبهم على استخدام استمارات البيانات المختلفة خصوصاً التي تتعلق بمواصفات البرامج والمقررات الدراسية وكيفية كتابة التقارير الخاصة بها.</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r w:rsidRPr="009A5D02">
              <w:rPr>
                <w:rFonts w:ascii="Traditional Arabic" w:hAnsi="Traditional Arabic" w:cs="Traditional Arabic"/>
                <w:sz w:val="28"/>
                <w:szCs w:val="28"/>
                <w:rtl/>
              </w:rPr>
              <w:t>متابعة  أعمال لجان ضمان الجودة بالكلية ومدى فعاليتها في تنفيذ آليات ضمان الجودة داخل الكلية وذلك من خلال تحليل وتقييم التقارير الدورية لهذه الوحدات.</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Pr>
            </w:pPr>
            <w:r w:rsidRPr="009A5D02">
              <w:rPr>
                <w:rFonts w:ascii="Traditional Arabic" w:hAnsi="Traditional Arabic" w:cs="Traditional Arabic"/>
                <w:sz w:val="28"/>
                <w:szCs w:val="28"/>
                <w:rtl/>
              </w:rPr>
              <w:t>معاونة  وحدات  واقسام الكلية في عمل دراسات ذاتية (</w:t>
            </w:r>
            <w:r w:rsidRPr="009A5D02">
              <w:rPr>
                <w:rFonts w:ascii="Traditional Arabic" w:hAnsi="Traditional Arabic" w:cs="Traditional Arabic"/>
                <w:sz w:val="28"/>
                <w:szCs w:val="28"/>
              </w:rPr>
              <w:t>Self - Study</w:t>
            </w:r>
            <w:r w:rsidRPr="009A5D02">
              <w:rPr>
                <w:rFonts w:ascii="Traditional Arabic" w:hAnsi="Traditional Arabic" w:cs="Traditional Arabic"/>
                <w:sz w:val="28"/>
                <w:szCs w:val="28"/>
                <w:rtl/>
              </w:rPr>
              <w:t>) كنظام مراجعة داخلي (</w:t>
            </w:r>
            <w:r w:rsidRPr="009A5D02">
              <w:rPr>
                <w:rFonts w:ascii="Traditional Arabic" w:hAnsi="Traditional Arabic" w:cs="Traditional Arabic"/>
                <w:sz w:val="28"/>
                <w:szCs w:val="28"/>
              </w:rPr>
              <w:t>Internal Review System</w:t>
            </w:r>
            <w:r w:rsidRPr="009A5D02">
              <w:rPr>
                <w:rFonts w:ascii="Traditional Arabic" w:hAnsi="Traditional Arabic" w:cs="Traditional Arabic"/>
                <w:sz w:val="28"/>
                <w:szCs w:val="28"/>
                <w:rtl/>
              </w:rPr>
              <w:t>) لمستوى الجودة بها.</w:t>
            </w:r>
          </w:p>
          <w:p w:rsidR="004D27C2" w:rsidRPr="009A5D02" w:rsidRDefault="004D27C2"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r w:rsidRPr="009A5D02">
              <w:rPr>
                <w:rFonts w:ascii="Traditional Arabic" w:hAnsi="Traditional Arabic" w:cs="Traditional Arabic"/>
                <w:sz w:val="28"/>
                <w:szCs w:val="28"/>
                <w:rtl/>
              </w:rPr>
              <w:t>المراجعة الداخلية والخارجية لتوصيف البرنامج التعليمي وكذلك التقرير السنوي للبرنامج</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r w:rsidRPr="009A5D02">
              <w:rPr>
                <w:rFonts w:ascii="Traditional Arabic" w:hAnsi="Traditional Arabic" w:cs="Traditional Arabic"/>
                <w:sz w:val="28"/>
                <w:szCs w:val="28"/>
                <w:rtl/>
              </w:rPr>
              <w:t>مراجعة توصيف المقررات الدراسية ومدى توافقها مع البرنامج التعليمي</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r w:rsidRPr="009A5D02">
              <w:rPr>
                <w:rFonts w:ascii="Traditional Arabic" w:hAnsi="Traditional Arabic" w:cs="Traditional Arabic"/>
                <w:sz w:val="28"/>
                <w:szCs w:val="28"/>
                <w:rtl/>
              </w:rPr>
              <w:t>مراجعة الخطط البحثية وبرنامج الكلية في خدمة المجتمع ومتابعة الخريجين</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r w:rsidRPr="009A5D02">
              <w:rPr>
                <w:rFonts w:ascii="Traditional Arabic" w:hAnsi="Traditional Arabic" w:cs="Traditional Arabic"/>
                <w:sz w:val="28"/>
                <w:szCs w:val="28"/>
                <w:rtl/>
              </w:rPr>
              <w:t xml:space="preserve">مراجعة تقارير ملف المقررات </w:t>
            </w:r>
            <w:proofErr w:type="spellStart"/>
            <w:r w:rsidRPr="009A5D02">
              <w:rPr>
                <w:rFonts w:ascii="Traditional Arabic" w:hAnsi="Traditional Arabic" w:cs="Traditional Arabic"/>
                <w:sz w:val="28"/>
                <w:szCs w:val="28"/>
                <w:rtl/>
              </w:rPr>
              <w:t>بالاقسام</w:t>
            </w:r>
            <w:proofErr w:type="spellEnd"/>
            <w:r w:rsidRPr="009A5D02">
              <w:rPr>
                <w:rFonts w:ascii="Traditional Arabic" w:hAnsi="Traditional Arabic" w:cs="Traditional Arabic"/>
                <w:sz w:val="28"/>
                <w:szCs w:val="28"/>
                <w:rtl/>
              </w:rPr>
              <w:t xml:space="preserve"> العلمية لرصد مواطن القوة والضعف وتعزيز مواطن القوة ووضع الخطط التنفيذية لمواطن الضعف</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proofErr w:type="spellStart"/>
            <w:r w:rsidRPr="009A5D02">
              <w:rPr>
                <w:rFonts w:ascii="Traditional Arabic" w:hAnsi="Traditional Arabic" w:cs="Traditional Arabic"/>
                <w:sz w:val="28"/>
                <w:szCs w:val="28"/>
                <w:rtl/>
              </w:rPr>
              <w:t>ستخدام</w:t>
            </w:r>
            <w:proofErr w:type="spellEnd"/>
            <w:r w:rsidRPr="009A5D02">
              <w:rPr>
                <w:rFonts w:ascii="Traditional Arabic" w:hAnsi="Traditional Arabic" w:cs="Traditional Arabic"/>
                <w:sz w:val="28"/>
                <w:szCs w:val="28"/>
                <w:rtl/>
              </w:rPr>
              <w:t xml:space="preserve"> نظم الاستبيانات والمقابلات الشخصية وجمع البيانات وتحليلها احصائيا للتعرف على اراء المستفيدين من الخدمة ووضع الخطط للتحسين</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r w:rsidRPr="009A5D02">
              <w:rPr>
                <w:rFonts w:ascii="Traditional Arabic" w:hAnsi="Traditional Arabic" w:cs="Traditional Arabic"/>
                <w:sz w:val="28"/>
                <w:szCs w:val="28"/>
                <w:rtl/>
              </w:rPr>
              <w:t xml:space="preserve">تنظيم ورش العمل والحلقات الدراسية والمؤتمرات بقصد زيادة الوعي عن جودة </w:t>
            </w:r>
            <w:r w:rsidR="007B48CD" w:rsidRPr="009A5D02">
              <w:rPr>
                <w:rFonts w:ascii="Traditional Arabic" w:hAnsi="Traditional Arabic" w:cs="Traditional Arabic"/>
                <w:sz w:val="28"/>
                <w:szCs w:val="28"/>
                <w:rtl/>
              </w:rPr>
              <w:t>التعليم</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r w:rsidRPr="009A5D02">
              <w:rPr>
                <w:rFonts w:ascii="Traditional Arabic" w:hAnsi="Traditional Arabic" w:cs="Traditional Arabic"/>
                <w:sz w:val="28"/>
                <w:szCs w:val="28"/>
                <w:rtl/>
              </w:rPr>
              <w:t>تطوير العملية التعليمية بهدف رفع كفاءة الخريج وقدراته التنافسية</w:t>
            </w:r>
          </w:p>
          <w:p w:rsidR="00B473EF" w:rsidRPr="009A5D02"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sz w:val="28"/>
                <w:szCs w:val="28"/>
                <w:rtl/>
              </w:rPr>
            </w:pPr>
            <w:r w:rsidRPr="009A5D02">
              <w:rPr>
                <w:rFonts w:ascii="Traditional Arabic" w:hAnsi="Traditional Arabic" w:cs="Traditional Arabic"/>
                <w:sz w:val="28"/>
                <w:szCs w:val="28"/>
                <w:rtl/>
              </w:rPr>
              <w:t>التواصل الفعال مع مراكز الجودة والاعتماد</w:t>
            </w:r>
          </w:p>
          <w:p w:rsidR="00BF286C" w:rsidRPr="000C2B8C" w:rsidRDefault="00B473EF" w:rsidP="00622324">
            <w:pPr>
              <w:pStyle w:val="a6"/>
              <w:numPr>
                <w:ilvl w:val="0"/>
                <w:numId w:val="7"/>
              </w:numPr>
              <w:shd w:val="clear" w:color="auto" w:fill="FCFCFC"/>
              <w:bidi/>
              <w:spacing w:before="0" w:beforeAutospacing="0" w:after="0" w:afterAutospacing="0"/>
              <w:ind w:left="283" w:firstLine="0"/>
              <w:jc w:val="both"/>
              <w:rPr>
                <w:rFonts w:ascii="Traditional Arabic" w:hAnsi="Traditional Arabic" w:cs="Traditional Arabic"/>
                <w:color w:val="212529"/>
                <w:sz w:val="21"/>
                <w:szCs w:val="21"/>
              </w:rPr>
            </w:pPr>
            <w:r w:rsidRPr="009A5D02">
              <w:rPr>
                <w:rFonts w:ascii="Traditional Arabic" w:hAnsi="Traditional Arabic" w:cs="Traditional Arabic"/>
                <w:sz w:val="28"/>
                <w:szCs w:val="28"/>
                <w:rtl/>
              </w:rPr>
              <w:t>اعداد الدراسة الذاتية والتقارير السنوية</w:t>
            </w:r>
          </w:p>
        </w:tc>
      </w:tr>
      <w:tr w:rsidR="00BF286C" w:rsidRPr="009A5D02" w:rsidTr="000C2B8C">
        <w:trPr>
          <w:trHeight w:val="350"/>
        </w:trPr>
        <w:tc>
          <w:tcPr>
            <w:tcW w:w="2343" w:type="dxa"/>
            <w:tcBorders>
              <w:top w:val="nil"/>
              <w:left w:val="nil"/>
              <w:bottom w:val="nil"/>
              <w:right w:val="nil"/>
            </w:tcBorders>
            <w:shd w:val="clear" w:color="auto" w:fill="auto"/>
          </w:tcPr>
          <w:p w:rsidR="00BF286C" w:rsidRPr="009A5D02" w:rsidRDefault="00BF286C" w:rsidP="00622324">
            <w:pPr>
              <w:spacing w:after="0" w:line="240" w:lineRule="auto"/>
              <w:ind w:left="283" w:right="0" w:firstLine="0"/>
              <w:rPr>
                <w:rFonts w:ascii="Traditional Arabic" w:hAnsi="Traditional Arabic" w:cs="Traditional Arabic"/>
                <w:lang w:bidi="ar-EG"/>
              </w:rPr>
            </w:pPr>
          </w:p>
        </w:tc>
        <w:tc>
          <w:tcPr>
            <w:tcW w:w="7371" w:type="dxa"/>
            <w:tcBorders>
              <w:top w:val="nil"/>
              <w:left w:val="nil"/>
              <w:bottom w:val="nil"/>
              <w:right w:val="nil"/>
            </w:tcBorders>
            <w:shd w:val="clear" w:color="auto" w:fill="auto"/>
          </w:tcPr>
          <w:p w:rsidR="00BF286C" w:rsidRPr="009A5D02" w:rsidRDefault="00464A9E" w:rsidP="00622324">
            <w:pPr>
              <w:spacing w:after="0" w:line="240" w:lineRule="auto"/>
              <w:ind w:left="283" w:right="0" w:firstLine="0"/>
              <w:rPr>
                <w:rFonts w:ascii="Traditional Arabic" w:hAnsi="Traditional Arabic" w:cs="Traditional Arabic"/>
                <w:sz w:val="32"/>
                <w:szCs w:val="32"/>
              </w:rPr>
            </w:pPr>
            <w:r w:rsidRPr="009A5D02">
              <w:rPr>
                <w:rFonts w:ascii="Traditional Arabic" w:hAnsi="Traditional Arabic" w:cs="Traditional Arabic"/>
                <w:b/>
                <w:bCs/>
                <w:sz w:val="32"/>
                <w:szCs w:val="32"/>
                <w:rtl/>
                <w:lang w:bidi="ar-SA"/>
              </w:rPr>
              <w:t xml:space="preserve">مادة (8) </w:t>
            </w:r>
            <w:r w:rsidR="00A51AF6" w:rsidRPr="009A5D02">
              <w:rPr>
                <w:rFonts w:ascii="Traditional Arabic" w:hAnsi="Traditional Arabic" w:cs="Traditional Arabic"/>
                <w:b/>
                <w:bCs/>
                <w:sz w:val="32"/>
                <w:szCs w:val="32"/>
                <w:rtl/>
                <w:lang w:bidi="ar-SA"/>
              </w:rPr>
              <w:t xml:space="preserve">التوصيف </w:t>
            </w:r>
            <w:proofErr w:type="spellStart"/>
            <w:r w:rsidR="00A51AF6" w:rsidRPr="009A5D02">
              <w:rPr>
                <w:rFonts w:ascii="Traditional Arabic" w:hAnsi="Traditional Arabic" w:cs="Traditional Arabic"/>
                <w:b/>
                <w:bCs/>
                <w:sz w:val="32"/>
                <w:szCs w:val="32"/>
                <w:rtl/>
                <w:lang w:bidi="ar-SA"/>
              </w:rPr>
              <w:t>الوظيفى</w:t>
            </w:r>
            <w:proofErr w:type="spellEnd"/>
            <w:r w:rsidR="00A51AF6" w:rsidRPr="009A5D02">
              <w:rPr>
                <w:rFonts w:ascii="Traditional Arabic" w:hAnsi="Traditional Arabic" w:cs="Traditional Arabic"/>
                <w:b/>
                <w:bCs/>
                <w:sz w:val="32"/>
                <w:szCs w:val="32"/>
                <w:rtl/>
                <w:lang w:bidi="ar-SA"/>
              </w:rPr>
              <w:t xml:space="preserve">  </w:t>
            </w:r>
            <w:proofErr w:type="spellStart"/>
            <w:r w:rsidR="00A51AF6" w:rsidRPr="009A5D02">
              <w:rPr>
                <w:rFonts w:ascii="Traditional Arabic" w:hAnsi="Traditional Arabic" w:cs="Traditional Arabic"/>
                <w:b/>
                <w:bCs/>
                <w:sz w:val="32"/>
                <w:szCs w:val="32"/>
                <w:rtl/>
                <w:lang w:bidi="ar-SA"/>
              </w:rPr>
              <w:t>لاعضاء</w:t>
            </w:r>
            <w:proofErr w:type="spellEnd"/>
            <w:r w:rsidR="00A51AF6" w:rsidRPr="009A5D02">
              <w:rPr>
                <w:rFonts w:ascii="Traditional Arabic" w:hAnsi="Traditional Arabic" w:cs="Traditional Arabic"/>
                <w:b/>
                <w:bCs/>
                <w:sz w:val="32"/>
                <w:szCs w:val="32"/>
                <w:rtl/>
                <w:lang w:bidi="ar-SA"/>
              </w:rPr>
              <w:t xml:space="preserve"> وحدة الجودة بكلية التمريض</w:t>
            </w:r>
          </w:p>
        </w:tc>
      </w:tr>
    </w:tbl>
    <w:p w:rsidR="008F0F2F" w:rsidRPr="009A5D02" w:rsidRDefault="008F0F2F" w:rsidP="00622324">
      <w:pPr>
        <w:spacing w:after="0" w:line="240" w:lineRule="auto"/>
        <w:ind w:left="283" w:firstLine="0"/>
        <w:rPr>
          <w:rFonts w:ascii="Traditional Arabic" w:hAnsi="Traditional Arabic" w:cs="Traditional Arabic"/>
          <w:b/>
          <w:bCs/>
          <w:sz w:val="12"/>
          <w:szCs w:val="12"/>
          <w:u w:val="single" w:color="000000"/>
          <w:rtl/>
          <w:lang w:bidi="ar-EG"/>
        </w:rPr>
      </w:pPr>
    </w:p>
    <w:p w:rsidR="00314509" w:rsidRPr="009A5D02" w:rsidRDefault="00703303" w:rsidP="00622324">
      <w:pPr>
        <w:shd w:val="clear" w:color="auto" w:fill="E7E6E6" w:themeFill="background2"/>
        <w:spacing w:after="0" w:line="240" w:lineRule="auto"/>
        <w:ind w:left="283" w:firstLine="0"/>
        <w:rPr>
          <w:rFonts w:ascii="Traditional Arabic" w:hAnsi="Traditional Arabic" w:cs="Traditional Arabic"/>
          <w:sz w:val="32"/>
          <w:szCs w:val="32"/>
        </w:rPr>
      </w:pPr>
      <w:r w:rsidRPr="009A5D02">
        <w:rPr>
          <w:rFonts w:ascii="Traditional Arabic" w:hAnsi="Traditional Arabic" w:cs="Traditional Arabic"/>
          <w:b/>
          <w:bCs/>
          <w:sz w:val="32"/>
          <w:szCs w:val="32"/>
          <w:u w:val="single" w:color="000000"/>
          <w:rtl/>
          <w:lang w:bidi="ar-EG"/>
        </w:rPr>
        <w:t xml:space="preserve">اولا: </w:t>
      </w:r>
      <w:r w:rsidR="00314509" w:rsidRPr="009A5D02">
        <w:rPr>
          <w:rFonts w:ascii="Traditional Arabic" w:hAnsi="Traditional Arabic" w:cs="Traditional Arabic"/>
          <w:b/>
          <w:bCs/>
          <w:sz w:val="32"/>
          <w:szCs w:val="32"/>
          <w:u w:val="single" w:color="000000"/>
          <w:rtl/>
          <w:lang w:bidi="ar-EG"/>
        </w:rPr>
        <w:t>مدير</w:t>
      </w:r>
      <w:r w:rsidR="00314509" w:rsidRPr="009A5D02">
        <w:rPr>
          <w:rFonts w:ascii="Traditional Arabic" w:hAnsi="Traditional Arabic" w:cs="Traditional Arabic"/>
          <w:b/>
          <w:bCs/>
          <w:sz w:val="32"/>
          <w:szCs w:val="32"/>
          <w:u w:val="single" w:color="000000"/>
          <w:rtl/>
        </w:rPr>
        <w:t xml:space="preserve"> </w:t>
      </w:r>
      <w:r w:rsidR="00314509" w:rsidRPr="009A5D02">
        <w:rPr>
          <w:rFonts w:ascii="Traditional Arabic" w:hAnsi="Traditional Arabic" w:cs="Traditional Arabic"/>
          <w:b/>
          <w:bCs/>
          <w:sz w:val="32"/>
          <w:szCs w:val="32"/>
          <w:u w:val="single" w:color="000000"/>
          <w:rtl/>
          <w:lang w:bidi="ar-EG"/>
        </w:rPr>
        <w:t>الوحدة</w:t>
      </w:r>
      <w:r w:rsidR="00314509" w:rsidRPr="009A5D02">
        <w:rPr>
          <w:rFonts w:ascii="Traditional Arabic" w:hAnsi="Traditional Arabic" w:cs="Traditional Arabic"/>
          <w:b/>
          <w:bCs/>
          <w:sz w:val="32"/>
          <w:szCs w:val="32"/>
          <w:rtl/>
        </w:rPr>
        <w:t xml:space="preserve"> :</w:t>
      </w:r>
    </w:p>
    <w:p w:rsidR="008F0F2F" w:rsidRPr="009A5D02" w:rsidRDefault="008F0F2F" w:rsidP="00622324">
      <w:pPr>
        <w:spacing w:after="0" w:line="240" w:lineRule="auto"/>
        <w:ind w:left="283" w:firstLine="0"/>
        <w:rPr>
          <w:rFonts w:ascii="Traditional Arabic" w:hAnsi="Traditional Arabic" w:cs="Traditional Arabic"/>
          <w:sz w:val="4"/>
          <w:szCs w:val="4"/>
          <w:lang w:bidi="ar-EG"/>
        </w:rPr>
      </w:pPr>
    </w:p>
    <w:p w:rsidR="00314509" w:rsidRPr="009A5D02" w:rsidRDefault="00314509" w:rsidP="00622324">
      <w:pPr>
        <w:spacing w:after="212" w:line="240" w:lineRule="auto"/>
        <w:ind w:left="283" w:firstLine="0"/>
        <w:rPr>
          <w:rFonts w:ascii="Traditional Arabic" w:hAnsi="Traditional Arabic" w:cs="Traditional Arabic"/>
          <w:szCs w:val="28"/>
        </w:rPr>
      </w:pPr>
      <w:r w:rsidRPr="009A5D02">
        <w:rPr>
          <w:rFonts w:ascii="Traditional Arabic" w:hAnsi="Traditional Arabic" w:cs="Traditional Arabic"/>
          <w:szCs w:val="28"/>
          <w:rtl/>
          <w:lang w:bidi="ar-EG"/>
        </w:rPr>
        <w:lastRenderedPageBreak/>
        <w:t>يعين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مدير</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الوحدة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من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بين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أعضاء</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هيئة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التدريس</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بالكلية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بقرار</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من</w:t>
      </w:r>
      <w:r w:rsidR="003E42AA" w:rsidRPr="009A5D02">
        <w:rPr>
          <w:rFonts w:ascii="Traditional Arabic" w:hAnsi="Traditional Arabic" w:cs="Traditional Arabic"/>
          <w:szCs w:val="28"/>
          <w:lang w:bidi="ar-EG"/>
        </w:rPr>
        <w:t xml:space="preserve"> </w:t>
      </w:r>
      <w:r w:rsidR="003E42AA" w:rsidRPr="009A5D02">
        <w:rPr>
          <w:rFonts w:ascii="Traditional Arabic" w:hAnsi="Traditional Arabic" w:cs="Traditional Arabic"/>
          <w:szCs w:val="28"/>
          <w:rtl/>
          <w:lang w:bidi="ar-EG"/>
        </w:rPr>
        <w:t xml:space="preserve">عميد الكلية </w:t>
      </w:r>
      <w:r w:rsidR="00A84A7A" w:rsidRPr="009A5D02">
        <w:rPr>
          <w:rFonts w:ascii="Traditional Arabic" w:hAnsi="Traditional Arabic" w:cs="Traditional Arabic"/>
          <w:szCs w:val="28"/>
          <w:rtl/>
          <w:lang w:bidi="ar-EG"/>
        </w:rPr>
        <w:t xml:space="preserve">يوثق بقرار من رئيس الجامعة </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لمدة</w:t>
      </w:r>
      <w:r w:rsidRPr="009A5D02">
        <w:rPr>
          <w:rFonts w:ascii="Traditional Arabic" w:hAnsi="Traditional Arabic" w:cs="Traditional Arabic"/>
          <w:szCs w:val="28"/>
          <w:rtl/>
        </w:rPr>
        <w:t xml:space="preserve"> </w:t>
      </w:r>
      <w:r w:rsidR="003E42AA" w:rsidRPr="009A5D02">
        <w:rPr>
          <w:rFonts w:ascii="Traditional Arabic" w:hAnsi="Traditional Arabic" w:cs="Traditional Arabic"/>
          <w:szCs w:val="28"/>
          <w:rtl/>
          <w:lang w:bidi="ar-EG"/>
        </w:rPr>
        <w:t xml:space="preserve">ثلاث اعوام </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قابلة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للتجديد</w:t>
      </w:r>
      <w:r w:rsidRPr="009A5D02">
        <w:rPr>
          <w:rFonts w:ascii="Traditional Arabic" w:hAnsi="Traditional Arabic" w:cs="Traditional Arabic"/>
          <w:szCs w:val="28"/>
          <w:rtl/>
        </w:rPr>
        <w:t xml:space="preserve">.  </w:t>
      </w:r>
    </w:p>
    <w:p w:rsidR="00314509" w:rsidRPr="009A5D02" w:rsidRDefault="00314509" w:rsidP="00622324">
      <w:pPr>
        <w:spacing w:after="0" w:line="240" w:lineRule="auto"/>
        <w:ind w:left="283" w:firstLine="0"/>
        <w:rPr>
          <w:rFonts w:ascii="Traditional Arabic" w:hAnsi="Traditional Arabic" w:cs="Traditional Arabic"/>
          <w:szCs w:val="28"/>
        </w:rPr>
      </w:pPr>
      <w:proofErr w:type="spellStart"/>
      <w:r w:rsidRPr="009A5D02">
        <w:rPr>
          <w:rFonts w:ascii="Traditional Arabic" w:hAnsi="Traditional Arabic" w:cs="Traditional Arabic"/>
          <w:b/>
          <w:bCs/>
          <w:szCs w:val="28"/>
          <w:rtl/>
          <w:lang w:bidi="ar-EG"/>
        </w:rPr>
        <w:t>إختصاصات</w:t>
      </w:r>
      <w:proofErr w:type="spellEnd"/>
      <w:r w:rsidRPr="009A5D02">
        <w:rPr>
          <w:rFonts w:ascii="Traditional Arabic" w:hAnsi="Traditional Arabic" w:cs="Traditional Arabic"/>
          <w:b/>
          <w:bCs/>
          <w:szCs w:val="28"/>
          <w:rtl/>
        </w:rPr>
        <w:t xml:space="preserve"> </w:t>
      </w:r>
      <w:r w:rsidRPr="009A5D02">
        <w:rPr>
          <w:rFonts w:ascii="Traditional Arabic" w:hAnsi="Traditional Arabic" w:cs="Traditional Arabic"/>
          <w:b/>
          <w:bCs/>
          <w:szCs w:val="28"/>
          <w:rtl/>
          <w:lang w:bidi="ar-EG"/>
        </w:rPr>
        <w:t>مدير</w:t>
      </w:r>
      <w:r w:rsidRPr="009A5D02">
        <w:rPr>
          <w:rFonts w:ascii="Traditional Arabic" w:hAnsi="Traditional Arabic" w:cs="Traditional Arabic"/>
          <w:b/>
          <w:bCs/>
          <w:szCs w:val="28"/>
          <w:rtl/>
        </w:rPr>
        <w:t xml:space="preserve"> </w:t>
      </w:r>
      <w:r w:rsidRPr="009A5D02">
        <w:rPr>
          <w:rFonts w:ascii="Traditional Arabic" w:hAnsi="Traditional Arabic" w:cs="Traditional Arabic"/>
          <w:b/>
          <w:bCs/>
          <w:szCs w:val="28"/>
          <w:rtl/>
          <w:lang w:bidi="ar-EG"/>
        </w:rPr>
        <w:t>وحدة</w:t>
      </w:r>
      <w:r w:rsidRPr="009A5D02">
        <w:rPr>
          <w:rFonts w:ascii="Traditional Arabic" w:hAnsi="Traditional Arabic" w:cs="Traditional Arabic"/>
          <w:b/>
          <w:bCs/>
          <w:szCs w:val="28"/>
          <w:rtl/>
        </w:rPr>
        <w:t xml:space="preserve"> </w:t>
      </w:r>
      <w:r w:rsidRPr="009A5D02">
        <w:rPr>
          <w:rFonts w:ascii="Traditional Arabic" w:hAnsi="Traditional Arabic" w:cs="Traditional Arabic"/>
          <w:b/>
          <w:bCs/>
          <w:szCs w:val="28"/>
          <w:rtl/>
          <w:lang w:bidi="ar-EG"/>
        </w:rPr>
        <w:t>ضمان</w:t>
      </w:r>
      <w:r w:rsidRPr="009A5D02">
        <w:rPr>
          <w:rFonts w:ascii="Traditional Arabic" w:hAnsi="Traditional Arabic" w:cs="Traditional Arabic"/>
          <w:b/>
          <w:bCs/>
          <w:szCs w:val="28"/>
          <w:rtl/>
        </w:rPr>
        <w:t xml:space="preserve"> </w:t>
      </w:r>
      <w:r w:rsidRPr="009A5D02">
        <w:rPr>
          <w:rFonts w:ascii="Traditional Arabic" w:hAnsi="Traditional Arabic" w:cs="Traditional Arabic"/>
          <w:b/>
          <w:bCs/>
          <w:szCs w:val="28"/>
          <w:rtl/>
          <w:lang w:bidi="ar-EG"/>
        </w:rPr>
        <w:t>الجودة</w:t>
      </w:r>
      <w:r w:rsidRPr="009A5D02">
        <w:rPr>
          <w:rFonts w:ascii="Traditional Arabic" w:hAnsi="Traditional Arabic" w:cs="Traditional Arabic"/>
          <w:b/>
          <w:bCs/>
          <w:szCs w:val="28"/>
          <w:rtl/>
        </w:rPr>
        <w:t xml:space="preserve"> </w:t>
      </w:r>
      <w:r w:rsidRPr="009A5D02">
        <w:rPr>
          <w:rFonts w:ascii="Traditional Arabic" w:hAnsi="Traditional Arabic" w:cs="Traditional Arabic"/>
          <w:b/>
          <w:bCs/>
          <w:szCs w:val="28"/>
          <w:rtl/>
          <w:lang w:bidi="ar-EG"/>
        </w:rPr>
        <w:t>بالكلية</w:t>
      </w:r>
      <w:r w:rsidRPr="009A5D02">
        <w:rPr>
          <w:rFonts w:ascii="Traditional Arabic" w:hAnsi="Traditional Arabic" w:cs="Traditional Arabic"/>
          <w:b/>
          <w:bCs/>
          <w:szCs w:val="28"/>
          <w:rtl/>
        </w:rPr>
        <w:t xml:space="preserve"> </w:t>
      </w:r>
    </w:p>
    <w:p w:rsidR="00314509" w:rsidRPr="009A5D02" w:rsidRDefault="00314509" w:rsidP="00622324">
      <w:pPr>
        <w:spacing w:after="28" w:line="240" w:lineRule="auto"/>
        <w:ind w:left="283" w:right="437" w:firstLine="0"/>
        <w:rPr>
          <w:rFonts w:ascii="Traditional Arabic" w:hAnsi="Traditional Arabic" w:cs="Traditional Arabic"/>
          <w:szCs w:val="28"/>
        </w:rPr>
      </w:pPr>
      <w:r w:rsidRPr="009A5D02">
        <w:rPr>
          <w:rFonts w:ascii="Traditional Arabic" w:hAnsi="Traditional Arabic" w:cs="Traditional Arabic"/>
          <w:szCs w:val="28"/>
          <w:rtl/>
          <w:lang w:bidi="ar-EG"/>
        </w:rPr>
        <w:t>يتولى</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مدير</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الوحدة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تصريف</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أمورها</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اليومية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وإدارة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شئونها</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الفنية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والإدارية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والمالية</w:t>
      </w:r>
      <w:r w:rsidRPr="009A5D02">
        <w:rPr>
          <w:rFonts w:ascii="Traditional Arabic" w:hAnsi="Traditional Arabic" w:cs="Traditional Arabic"/>
          <w:szCs w:val="28"/>
          <w:rtl/>
        </w:rPr>
        <w:t xml:space="preserve"> </w:t>
      </w:r>
      <w:proofErr w:type="spellStart"/>
      <w:r w:rsidRPr="009A5D02">
        <w:rPr>
          <w:rFonts w:ascii="Traditional Arabic" w:hAnsi="Traditional Arabic" w:cs="Traditional Arabic"/>
          <w:szCs w:val="28"/>
          <w:rtl/>
          <w:lang w:bidi="ar-EG"/>
        </w:rPr>
        <w:t>فى</w:t>
      </w:r>
      <w:proofErr w:type="spellEnd"/>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إطار</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القوانين</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واللوائح</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وقرارات</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مجلس</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إدارة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الوحدة</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EG"/>
        </w:rPr>
        <w:t>ومسئولياته</w:t>
      </w:r>
      <w:r w:rsidRPr="009A5D02">
        <w:rPr>
          <w:rFonts w:ascii="Traditional Arabic" w:hAnsi="Traditional Arabic" w:cs="Traditional Arabic"/>
          <w:szCs w:val="28"/>
          <w:rtl/>
        </w:rPr>
        <w:t xml:space="preserve"> </w:t>
      </w:r>
      <w:proofErr w:type="spellStart"/>
      <w:r w:rsidRPr="009A5D02">
        <w:rPr>
          <w:rFonts w:ascii="Traditional Arabic" w:hAnsi="Traditional Arabic" w:cs="Traditional Arabic"/>
          <w:szCs w:val="28"/>
          <w:rtl/>
          <w:lang w:bidi="ar-EG"/>
        </w:rPr>
        <w:t>كالتالى</w:t>
      </w:r>
      <w:proofErr w:type="spellEnd"/>
      <w:r w:rsidRPr="009A5D02">
        <w:rPr>
          <w:rFonts w:ascii="Traditional Arabic" w:hAnsi="Traditional Arabic" w:cs="Traditional Arabic"/>
          <w:szCs w:val="28"/>
          <w:rtl/>
        </w:rPr>
        <w:t xml:space="preserve">: </w:t>
      </w:r>
    </w:p>
    <w:p w:rsidR="00314509" w:rsidRPr="000C2B8C" w:rsidRDefault="00314509" w:rsidP="00622324">
      <w:pPr>
        <w:pStyle w:val="a5"/>
        <w:numPr>
          <w:ilvl w:val="0"/>
          <w:numId w:val="8"/>
        </w:numPr>
        <w:spacing w:after="165" w:line="240" w:lineRule="auto"/>
        <w:ind w:left="283" w:right="0" w:firstLine="0"/>
        <w:rPr>
          <w:rFonts w:ascii="Traditional Arabic" w:hAnsi="Traditional Arabic" w:cs="Traditional Arabic"/>
          <w:szCs w:val="28"/>
        </w:rPr>
      </w:pPr>
      <w:r w:rsidRPr="000C2B8C">
        <w:rPr>
          <w:rFonts w:ascii="Traditional Arabic" w:hAnsi="Traditional Arabic" w:cs="Traditional Arabic"/>
          <w:szCs w:val="28"/>
          <w:rtl/>
          <w:lang w:bidi="ar-SA"/>
        </w:rPr>
        <w:t xml:space="preserve">تسيير العمل </w:t>
      </w:r>
      <w:proofErr w:type="spellStart"/>
      <w:r w:rsidRPr="000C2B8C">
        <w:rPr>
          <w:rFonts w:ascii="Traditional Arabic" w:hAnsi="Traditional Arabic" w:cs="Traditional Arabic"/>
          <w:szCs w:val="28"/>
          <w:rtl/>
          <w:lang w:bidi="ar-SA"/>
        </w:rPr>
        <w:t>اليومى</w:t>
      </w:r>
      <w:proofErr w:type="spellEnd"/>
      <w:r w:rsidRPr="000C2B8C">
        <w:rPr>
          <w:rFonts w:ascii="Traditional Arabic" w:hAnsi="Traditional Arabic" w:cs="Traditional Arabic"/>
          <w:szCs w:val="28"/>
          <w:rtl/>
          <w:lang w:bidi="ar-SA"/>
        </w:rPr>
        <w:t xml:space="preserve"> للوحدة</w:t>
      </w:r>
      <w:r w:rsidRPr="000C2B8C">
        <w:rPr>
          <w:rFonts w:ascii="Traditional Arabic" w:hAnsi="Traditional Arabic" w:cs="Traditional Arabic"/>
          <w:szCs w:val="28"/>
          <w:rtl/>
        </w:rPr>
        <w:t xml:space="preserve">. </w:t>
      </w:r>
    </w:p>
    <w:p w:rsidR="00314509" w:rsidRPr="000C2B8C" w:rsidRDefault="00314509" w:rsidP="00622324">
      <w:pPr>
        <w:pStyle w:val="a5"/>
        <w:numPr>
          <w:ilvl w:val="0"/>
          <w:numId w:val="8"/>
        </w:numPr>
        <w:spacing w:after="163" w:line="240" w:lineRule="auto"/>
        <w:ind w:left="283" w:right="0" w:firstLine="0"/>
        <w:rPr>
          <w:rFonts w:ascii="Traditional Arabic" w:hAnsi="Traditional Arabic" w:cs="Traditional Arabic"/>
          <w:szCs w:val="28"/>
        </w:rPr>
      </w:pPr>
      <w:r w:rsidRPr="000C2B8C">
        <w:rPr>
          <w:rFonts w:ascii="Traditional Arabic" w:hAnsi="Traditional Arabic" w:cs="Traditional Arabic"/>
          <w:szCs w:val="28"/>
          <w:rtl/>
          <w:lang w:bidi="ar-EG"/>
        </w:rPr>
        <w:t>متابعة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قرارات</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مجلس</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إدارة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الوحدة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وقرارات</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مجلس</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إدارة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مركز</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ضمان</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الجودة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ومجلس</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الجامعة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فيما</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يخص</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الوحدة</w:t>
      </w:r>
      <w:r w:rsidRPr="000C2B8C">
        <w:rPr>
          <w:rFonts w:ascii="Traditional Arabic" w:hAnsi="Traditional Arabic" w:cs="Traditional Arabic"/>
          <w:szCs w:val="28"/>
          <w:rtl/>
        </w:rPr>
        <w:t xml:space="preserve">. </w:t>
      </w:r>
    </w:p>
    <w:p w:rsidR="00491D1D" w:rsidRPr="000C2B8C" w:rsidRDefault="00491D1D" w:rsidP="00622324">
      <w:pPr>
        <w:pStyle w:val="a5"/>
        <w:numPr>
          <w:ilvl w:val="0"/>
          <w:numId w:val="8"/>
        </w:numPr>
        <w:spacing w:after="163" w:line="240" w:lineRule="auto"/>
        <w:ind w:left="283" w:right="0" w:firstLine="0"/>
        <w:rPr>
          <w:rFonts w:ascii="Traditional Arabic" w:hAnsi="Traditional Arabic" w:cs="Traditional Arabic"/>
          <w:szCs w:val="28"/>
        </w:rPr>
      </w:pPr>
      <w:r w:rsidRPr="000C2B8C">
        <w:rPr>
          <w:rFonts w:ascii="Traditional Arabic" w:hAnsi="Traditional Arabic" w:cs="Traditional Arabic"/>
          <w:szCs w:val="28"/>
          <w:rtl/>
          <w:lang w:bidi="ar-EG"/>
        </w:rPr>
        <w:t>مراجعة التقارير ونسب الانجاز الخاصة بالمعيار واعتمادها تمهيدا لعرض</w:t>
      </w:r>
      <w:r w:rsidR="005125AD" w:rsidRPr="000C2B8C">
        <w:rPr>
          <w:rFonts w:ascii="Traditional Arabic" w:hAnsi="Traditional Arabic" w:cs="Traditional Arabic"/>
          <w:szCs w:val="28"/>
          <w:rtl/>
          <w:lang w:bidi="ar-EG"/>
        </w:rPr>
        <w:t>ها على المجالس الحاكمة لاعتماد .</w:t>
      </w:r>
    </w:p>
    <w:p w:rsidR="00314509" w:rsidRPr="000C2B8C" w:rsidRDefault="00314509" w:rsidP="00622324">
      <w:pPr>
        <w:pStyle w:val="a5"/>
        <w:numPr>
          <w:ilvl w:val="0"/>
          <w:numId w:val="8"/>
        </w:numPr>
        <w:spacing w:after="178" w:line="240" w:lineRule="auto"/>
        <w:ind w:left="283" w:right="0" w:firstLine="0"/>
        <w:rPr>
          <w:rFonts w:ascii="Traditional Arabic" w:hAnsi="Traditional Arabic" w:cs="Traditional Arabic"/>
          <w:szCs w:val="28"/>
        </w:rPr>
      </w:pPr>
      <w:r w:rsidRPr="000C2B8C">
        <w:rPr>
          <w:rFonts w:ascii="Traditional Arabic" w:hAnsi="Traditional Arabic" w:cs="Traditional Arabic"/>
          <w:szCs w:val="28"/>
          <w:rtl/>
          <w:lang w:bidi="ar-EG"/>
        </w:rPr>
        <w:t>إختيار</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أعضاء</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الوحدة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من</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هيئة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التدريس</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والإداريين</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بنا</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ء</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على</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خبراتهم</w:t>
      </w:r>
      <w:r w:rsidRPr="000C2B8C">
        <w:rPr>
          <w:rFonts w:ascii="Traditional Arabic" w:hAnsi="Traditional Arabic" w:cs="Traditional Arabic"/>
          <w:szCs w:val="28"/>
          <w:rtl/>
        </w:rPr>
        <w:t xml:space="preserve"> </w:t>
      </w:r>
      <w:proofErr w:type="spellStart"/>
      <w:r w:rsidRPr="000C2B8C">
        <w:rPr>
          <w:rFonts w:ascii="Traditional Arabic" w:hAnsi="Traditional Arabic" w:cs="Traditional Arabic"/>
          <w:szCs w:val="28"/>
          <w:rtl/>
          <w:lang w:bidi="ar-EG"/>
        </w:rPr>
        <w:t>فى</w:t>
      </w:r>
      <w:proofErr w:type="spellEnd"/>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هذا</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المجال</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إن</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وجد</w:t>
      </w:r>
      <w:r w:rsidRPr="000C2B8C">
        <w:rPr>
          <w:rFonts w:ascii="Traditional Arabic" w:hAnsi="Traditional Arabic" w:cs="Traditional Arabic"/>
          <w:szCs w:val="28"/>
          <w:rtl/>
        </w:rPr>
        <w:t xml:space="preserve">. </w:t>
      </w:r>
    </w:p>
    <w:p w:rsidR="00314509" w:rsidRPr="000C2B8C" w:rsidRDefault="00314509" w:rsidP="00622324">
      <w:pPr>
        <w:pStyle w:val="a5"/>
        <w:numPr>
          <w:ilvl w:val="0"/>
          <w:numId w:val="8"/>
        </w:numPr>
        <w:spacing w:after="162" w:line="240" w:lineRule="auto"/>
        <w:ind w:left="283" w:right="0" w:firstLine="0"/>
        <w:rPr>
          <w:rFonts w:ascii="Traditional Arabic" w:hAnsi="Traditional Arabic" w:cs="Traditional Arabic"/>
          <w:szCs w:val="28"/>
        </w:rPr>
      </w:pPr>
      <w:r w:rsidRPr="000C2B8C">
        <w:rPr>
          <w:rFonts w:ascii="Traditional Arabic" w:hAnsi="Traditional Arabic" w:cs="Traditional Arabic"/>
          <w:szCs w:val="28"/>
          <w:rtl/>
          <w:lang w:bidi="ar-EG"/>
        </w:rPr>
        <w:t>تحديد</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مهام</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أعضاء</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الجهاز</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الإداري</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للوحدة</w:t>
      </w:r>
      <w:r w:rsidRPr="000C2B8C">
        <w:rPr>
          <w:rFonts w:ascii="Traditional Arabic" w:hAnsi="Traditional Arabic" w:cs="Traditional Arabic"/>
          <w:szCs w:val="28"/>
          <w:rtl/>
        </w:rPr>
        <w:t xml:space="preserve">. </w:t>
      </w:r>
    </w:p>
    <w:p w:rsidR="00314509" w:rsidRPr="000C2B8C" w:rsidRDefault="00314509" w:rsidP="00622324">
      <w:pPr>
        <w:pStyle w:val="a5"/>
        <w:numPr>
          <w:ilvl w:val="0"/>
          <w:numId w:val="8"/>
        </w:numPr>
        <w:spacing w:after="162" w:line="240" w:lineRule="auto"/>
        <w:ind w:left="283" w:right="0" w:firstLine="0"/>
        <w:rPr>
          <w:rFonts w:ascii="Traditional Arabic" w:hAnsi="Traditional Arabic" w:cs="Traditional Arabic"/>
          <w:szCs w:val="28"/>
        </w:rPr>
      </w:pPr>
      <w:proofErr w:type="spellStart"/>
      <w:r w:rsidRPr="000C2B8C">
        <w:rPr>
          <w:rFonts w:ascii="Traditional Arabic" w:hAnsi="Traditional Arabic" w:cs="Traditional Arabic"/>
          <w:szCs w:val="28"/>
          <w:rtl/>
          <w:lang w:bidi="ar-EG"/>
        </w:rPr>
        <w:t>الإجتماع</w:t>
      </w:r>
      <w:proofErr w:type="spellEnd"/>
      <w:r w:rsidRPr="000C2B8C">
        <w:rPr>
          <w:rFonts w:ascii="Traditional Arabic" w:hAnsi="Traditional Arabic" w:cs="Traditional Arabic"/>
          <w:szCs w:val="28"/>
          <w:rtl/>
        </w:rPr>
        <w:t xml:space="preserve"> </w:t>
      </w:r>
      <w:r w:rsidR="00A84A7A" w:rsidRPr="000C2B8C">
        <w:rPr>
          <w:rFonts w:ascii="Traditional Arabic" w:hAnsi="Traditional Arabic" w:cs="Traditional Arabic"/>
          <w:szCs w:val="28"/>
          <w:rtl/>
          <w:lang w:bidi="ar-EG"/>
        </w:rPr>
        <w:t>ال</w:t>
      </w:r>
      <w:r w:rsidRPr="000C2B8C">
        <w:rPr>
          <w:rFonts w:ascii="Traditional Arabic" w:hAnsi="Traditional Arabic" w:cs="Traditional Arabic"/>
          <w:szCs w:val="28"/>
          <w:rtl/>
          <w:lang w:bidi="ar-EG"/>
        </w:rPr>
        <w:t>دوري</w:t>
      </w:r>
      <w:r w:rsidRPr="000C2B8C">
        <w:rPr>
          <w:rFonts w:ascii="Traditional Arabic" w:hAnsi="Traditional Arabic" w:cs="Traditional Arabic"/>
          <w:szCs w:val="28"/>
          <w:rtl/>
        </w:rPr>
        <w:t xml:space="preserve"> </w:t>
      </w:r>
      <w:r w:rsidR="00A84A7A" w:rsidRPr="000C2B8C">
        <w:rPr>
          <w:rFonts w:ascii="Traditional Arabic" w:hAnsi="Traditional Arabic" w:cs="Traditional Arabic"/>
          <w:szCs w:val="28"/>
          <w:rtl/>
          <w:lang w:bidi="ar-EG"/>
        </w:rPr>
        <w:t xml:space="preserve"> </w:t>
      </w:r>
      <w:r w:rsidRPr="000C2B8C">
        <w:rPr>
          <w:rFonts w:ascii="Traditional Arabic" w:hAnsi="Traditional Arabic" w:cs="Traditional Arabic"/>
          <w:szCs w:val="28"/>
          <w:rtl/>
          <w:lang w:bidi="ar-EG"/>
        </w:rPr>
        <w:t>بفريق</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العمل</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و</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مراجعة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التقارير</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المقدمة</w:t>
      </w:r>
      <w:r w:rsidRPr="000C2B8C">
        <w:rPr>
          <w:rFonts w:ascii="Traditional Arabic" w:hAnsi="Traditional Arabic" w:cs="Traditional Arabic"/>
          <w:szCs w:val="28"/>
          <w:rtl/>
        </w:rPr>
        <w:t xml:space="preserve">. </w:t>
      </w:r>
    </w:p>
    <w:p w:rsidR="00314509" w:rsidRPr="000C2B8C" w:rsidRDefault="00314509" w:rsidP="00622324">
      <w:pPr>
        <w:pStyle w:val="a5"/>
        <w:numPr>
          <w:ilvl w:val="0"/>
          <w:numId w:val="8"/>
        </w:numPr>
        <w:spacing w:after="167" w:line="240" w:lineRule="auto"/>
        <w:ind w:left="283" w:right="0" w:firstLine="0"/>
        <w:rPr>
          <w:rFonts w:ascii="Traditional Arabic" w:hAnsi="Traditional Arabic" w:cs="Traditional Arabic"/>
          <w:szCs w:val="28"/>
        </w:rPr>
      </w:pPr>
      <w:r w:rsidRPr="000C2B8C">
        <w:rPr>
          <w:rFonts w:ascii="Traditional Arabic" w:hAnsi="Traditional Arabic" w:cs="Traditional Arabic"/>
          <w:szCs w:val="28"/>
          <w:rtl/>
          <w:lang w:bidi="ar-EG"/>
        </w:rPr>
        <w:t>الإشراف</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فنيا</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و</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إداريا</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على</w:t>
      </w:r>
      <w:r w:rsidRPr="000C2B8C">
        <w:rPr>
          <w:rFonts w:ascii="Traditional Arabic" w:hAnsi="Traditional Arabic" w:cs="Traditional Arabic"/>
          <w:szCs w:val="28"/>
          <w:rtl/>
        </w:rPr>
        <w:t xml:space="preserve"> </w:t>
      </w:r>
      <w:r w:rsidR="00661FB5" w:rsidRPr="000C2B8C">
        <w:rPr>
          <w:rFonts w:ascii="Traditional Arabic" w:hAnsi="Traditional Arabic" w:cs="Traditional Arabic"/>
          <w:szCs w:val="28"/>
          <w:rtl/>
          <w:lang w:bidi="ar-EG"/>
        </w:rPr>
        <w:t xml:space="preserve">كل من له صله </w:t>
      </w:r>
      <w:proofErr w:type="spellStart"/>
      <w:r w:rsidR="00661FB5" w:rsidRPr="000C2B8C">
        <w:rPr>
          <w:rFonts w:ascii="Traditional Arabic" w:hAnsi="Traditional Arabic" w:cs="Traditional Arabic"/>
          <w:szCs w:val="28"/>
          <w:rtl/>
          <w:lang w:bidi="ar-EG"/>
        </w:rPr>
        <w:t>باعمال</w:t>
      </w:r>
      <w:proofErr w:type="spellEnd"/>
      <w:r w:rsidR="00661FB5" w:rsidRPr="000C2B8C">
        <w:rPr>
          <w:rFonts w:ascii="Traditional Arabic" w:hAnsi="Traditional Arabic" w:cs="Traditional Arabic"/>
          <w:szCs w:val="28"/>
          <w:rtl/>
          <w:lang w:bidi="ar-EG"/>
        </w:rPr>
        <w:t xml:space="preserve"> الجودة بالكلية و </w:t>
      </w:r>
      <w:r w:rsidRPr="000C2B8C">
        <w:rPr>
          <w:rFonts w:ascii="Traditional Arabic" w:hAnsi="Traditional Arabic" w:cs="Traditional Arabic"/>
          <w:szCs w:val="28"/>
          <w:rtl/>
          <w:lang w:bidi="ar-EG"/>
        </w:rPr>
        <w:t>العاملين</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بوحدة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ضمان</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الجودة</w:t>
      </w:r>
      <w:r w:rsidR="00661FB5" w:rsidRPr="000C2B8C">
        <w:rPr>
          <w:rFonts w:ascii="Traditional Arabic" w:hAnsi="Traditional Arabic" w:cs="Traditional Arabic"/>
          <w:szCs w:val="28"/>
          <w:rtl/>
          <w:lang w:bidi="ar-EG"/>
        </w:rPr>
        <w:t xml:space="preserve"> </w:t>
      </w:r>
      <w:r w:rsidRPr="000C2B8C">
        <w:rPr>
          <w:rFonts w:ascii="Traditional Arabic" w:hAnsi="Traditional Arabic" w:cs="Traditional Arabic"/>
          <w:szCs w:val="28"/>
          <w:rtl/>
        </w:rPr>
        <w:t xml:space="preserve">. </w:t>
      </w:r>
    </w:p>
    <w:p w:rsidR="00314509" w:rsidRPr="000C2B8C" w:rsidRDefault="00314509" w:rsidP="00622324">
      <w:pPr>
        <w:pStyle w:val="a5"/>
        <w:numPr>
          <w:ilvl w:val="0"/>
          <w:numId w:val="8"/>
        </w:numPr>
        <w:spacing w:after="163" w:line="240" w:lineRule="auto"/>
        <w:ind w:left="283" w:right="0" w:firstLine="0"/>
        <w:rPr>
          <w:rFonts w:ascii="Traditional Arabic" w:hAnsi="Traditional Arabic" w:cs="Traditional Arabic"/>
          <w:szCs w:val="28"/>
        </w:rPr>
      </w:pPr>
      <w:r w:rsidRPr="000C2B8C">
        <w:rPr>
          <w:rFonts w:ascii="Traditional Arabic" w:hAnsi="Traditional Arabic" w:cs="Traditional Arabic"/>
          <w:szCs w:val="28"/>
          <w:rtl/>
          <w:lang w:bidi="ar-EG"/>
        </w:rPr>
        <w:t>متابعة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أداء</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العمل</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بالوحدة</w:t>
      </w:r>
      <w:r w:rsidRPr="000C2B8C">
        <w:rPr>
          <w:rFonts w:ascii="Traditional Arabic" w:hAnsi="Traditional Arabic" w:cs="Traditional Arabic"/>
          <w:szCs w:val="28"/>
          <w:rtl/>
        </w:rPr>
        <w:t xml:space="preserve"> </w:t>
      </w:r>
      <w:proofErr w:type="spellStart"/>
      <w:r w:rsidRPr="000C2B8C">
        <w:rPr>
          <w:rFonts w:ascii="Traditional Arabic" w:hAnsi="Traditional Arabic" w:cs="Traditional Arabic"/>
          <w:szCs w:val="28"/>
          <w:rtl/>
          <w:lang w:bidi="ar-EG"/>
        </w:rPr>
        <w:t>وإتخاذ</w:t>
      </w:r>
      <w:proofErr w:type="spellEnd"/>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الإجراءات</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اللازمة</w:t>
      </w:r>
      <w:r w:rsidRPr="000C2B8C">
        <w:rPr>
          <w:rFonts w:ascii="Traditional Arabic" w:hAnsi="Traditional Arabic" w:cs="Traditional Arabic"/>
          <w:szCs w:val="28"/>
          <w:rtl/>
        </w:rPr>
        <w:t xml:space="preserve"> </w:t>
      </w:r>
      <w:proofErr w:type="spellStart"/>
      <w:r w:rsidRPr="000C2B8C">
        <w:rPr>
          <w:rFonts w:ascii="Traditional Arabic" w:hAnsi="Traditional Arabic" w:cs="Traditional Arabic"/>
          <w:szCs w:val="28"/>
          <w:rtl/>
          <w:lang w:bidi="ar-EG"/>
        </w:rPr>
        <w:t>لإنتظامه</w:t>
      </w:r>
      <w:proofErr w:type="spellEnd"/>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و</w:t>
      </w:r>
      <w:r w:rsidRPr="000C2B8C">
        <w:rPr>
          <w:rFonts w:ascii="Traditional Arabic" w:hAnsi="Traditional Arabic" w:cs="Traditional Arabic"/>
          <w:szCs w:val="28"/>
          <w:rtl/>
        </w:rPr>
        <w:t xml:space="preserve"> </w:t>
      </w:r>
      <w:proofErr w:type="spellStart"/>
      <w:r w:rsidRPr="000C2B8C">
        <w:rPr>
          <w:rFonts w:ascii="Traditional Arabic" w:hAnsi="Traditional Arabic" w:cs="Traditional Arabic"/>
          <w:szCs w:val="28"/>
          <w:rtl/>
          <w:lang w:bidi="ar-EG"/>
        </w:rPr>
        <w:t>إنضباطه</w:t>
      </w:r>
      <w:proofErr w:type="spellEnd"/>
      <w:r w:rsidRPr="000C2B8C">
        <w:rPr>
          <w:rFonts w:ascii="Traditional Arabic" w:hAnsi="Traditional Arabic" w:cs="Traditional Arabic"/>
          <w:szCs w:val="28"/>
          <w:rtl/>
        </w:rPr>
        <w:t xml:space="preserve">. </w:t>
      </w:r>
    </w:p>
    <w:p w:rsidR="00314509" w:rsidRPr="000C2B8C" w:rsidRDefault="00314509" w:rsidP="00622324">
      <w:pPr>
        <w:pStyle w:val="a5"/>
        <w:numPr>
          <w:ilvl w:val="0"/>
          <w:numId w:val="8"/>
        </w:numPr>
        <w:spacing w:after="165" w:line="240" w:lineRule="auto"/>
        <w:ind w:left="283" w:right="0" w:firstLine="0"/>
        <w:rPr>
          <w:rFonts w:ascii="Traditional Arabic" w:hAnsi="Traditional Arabic" w:cs="Traditional Arabic"/>
          <w:szCs w:val="28"/>
        </w:rPr>
      </w:pPr>
      <w:proofErr w:type="spellStart"/>
      <w:r w:rsidRPr="000C2B8C">
        <w:rPr>
          <w:rFonts w:ascii="Traditional Arabic" w:hAnsi="Traditional Arabic" w:cs="Traditional Arabic"/>
          <w:szCs w:val="28"/>
          <w:rtl/>
          <w:lang w:bidi="ar-EG"/>
        </w:rPr>
        <w:t>إقتراح</w:t>
      </w:r>
      <w:proofErr w:type="spellEnd"/>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صرف</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المكافآت</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لأعضاء</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الجهاز</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الإداري</w:t>
      </w:r>
      <w:r w:rsidRPr="000C2B8C">
        <w:rPr>
          <w:rFonts w:ascii="Traditional Arabic" w:hAnsi="Traditional Arabic" w:cs="Traditional Arabic"/>
          <w:szCs w:val="28"/>
          <w:rtl/>
        </w:rPr>
        <w:t xml:space="preserve"> </w:t>
      </w:r>
      <w:r w:rsidR="00661FB5" w:rsidRPr="000C2B8C">
        <w:rPr>
          <w:rFonts w:ascii="Traditional Arabic" w:hAnsi="Traditional Arabic" w:cs="Traditional Arabic"/>
          <w:szCs w:val="28"/>
          <w:rtl/>
          <w:lang w:bidi="ar-EG"/>
        </w:rPr>
        <w:t xml:space="preserve">و الاكاديمي </w:t>
      </w:r>
      <w:r w:rsidRPr="000C2B8C">
        <w:rPr>
          <w:rFonts w:ascii="Traditional Arabic" w:hAnsi="Traditional Arabic" w:cs="Traditional Arabic"/>
          <w:szCs w:val="28"/>
          <w:rtl/>
          <w:lang w:bidi="ar-EG"/>
        </w:rPr>
        <w:t>للوحدة</w:t>
      </w:r>
      <w:r w:rsidRPr="000C2B8C">
        <w:rPr>
          <w:rFonts w:ascii="Traditional Arabic" w:hAnsi="Traditional Arabic" w:cs="Traditional Arabic"/>
          <w:szCs w:val="28"/>
          <w:rtl/>
        </w:rPr>
        <w:t xml:space="preserve">. </w:t>
      </w:r>
    </w:p>
    <w:p w:rsidR="00314509" w:rsidRPr="000C2B8C" w:rsidRDefault="00314509" w:rsidP="00622324">
      <w:pPr>
        <w:pStyle w:val="a5"/>
        <w:numPr>
          <w:ilvl w:val="0"/>
          <w:numId w:val="8"/>
        </w:numPr>
        <w:spacing w:after="28" w:line="240" w:lineRule="auto"/>
        <w:ind w:left="283" w:right="0" w:firstLine="0"/>
        <w:rPr>
          <w:rFonts w:ascii="Traditional Arabic" w:hAnsi="Traditional Arabic" w:cs="Traditional Arabic"/>
          <w:szCs w:val="28"/>
        </w:rPr>
      </w:pPr>
      <w:r w:rsidRPr="000C2B8C">
        <w:rPr>
          <w:rFonts w:ascii="Traditional Arabic" w:hAnsi="Traditional Arabic" w:cs="Traditional Arabic"/>
          <w:szCs w:val="28"/>
          <w:rtl/>
          <w:lang w:bidi="ar-EG"/>
        </w:rPr>
        <w:t>حضور</w:t>
      </w:r>
      <w:r w:rsidRPr="000C2B8C">
        <w:rPr>
          <w:rFonts w:ascii="Traditional Arabic" w:hAnsi="Traditional Arabic" w:cs="Traditional Arabic"/>
          <w:szCs w:val="28"/>
          <w:rtl/>
        </w:rPr>
        <w:t xml:space="preserve"> </w:t>
      </w:r>
      <w:proofErr w:type="spellStart"/>
      <w:r w:rsidRPr="000C2B8C">
        <w:rPr>
          <w:rFonts w:ascii="Traditional Arabic" w:hAnsi="Traditional Arabic" w:cs="Traditional Arabic"/>
          <w:szCs w:val="28"/>
          <w:rtl/>
          <w:lang w:bidi="ar-EG"/>
        </w:rPr>
        <w:t>إجتماعات</w:t>
      </w:r>
      <w:proofErr w:type="spellEnd"/>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مركز</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ضمان</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الجودة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بالجامعة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وتمثيل</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وحدة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الجودة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أمام</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كافة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الأجهزة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المعنية</w:t>
      </w:r>
      <w:r w:rsidRPr="000C2B8C">
        <w:rPr>
          <w:rFonts w:ascii="Traditional Arabic" w:hAnsi="Traditional Arabic" w:cs="Traditional Arabic"/>
          <w:szCs w:val="28"/>
          <w:rtl/>
        </w:rPr>
        <w:t xml:space="preserve"> </w:t>
      </w:r>
      <w:r w:rsidR="00661FB5" w:rsidRPr="000C2B8C">
        <w:rPr>
          <w:rFonts w:ascii="Traditional Arabic" w:hAnsi="Traditional Arabic" w:cs="Traditional Arabic"/>
          <w:szCs w:val="28"/>
          <w:rtl/>
          <w:lang w:bidi="ar-EG"/>
        </w:rPr>
        <w:t>(</w:t>
      </w:r>
      <w:r w:rsidRPr="000C2B8C">
        <w:rPr>
          <w:rFonts w:ascii="Traditional Arabic" w:hAnsi="Traditional Arabic" w:cs="Traditional Arabic"/>
          <w:szCs w:val="28"/>
          <w:rtl/>
          <w:lang w:bidi="ar-EG"/>
        </w:rPr>
        <w:t>مجلس</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الكلية</w:t>
      </w:r>
      <w:r w:rsidRPr="000C2B8C">
        <w:rPr>
          <w:rFonts w:ascii="Traditional Arabic" w:hAnsi="Traditional Arabic" w:cs="Traditional Arabic"/>
          <w:szCs w:val="28"/>
          <w:rtl/>
        </w:rPr>
        <w:t xml:space="preserve"> – </w:t>
      </w:r>
      <w:r w:rsidRPr="000C2B8C">
        <w:rPr>
          <w:rFonts w:ascii="Traditional Arabic" w:hAnsi="Traditional Arabic" w:cs="Traditional Arabic"/>
          <w:szCs w:val="28"/>
          <w:rtl/>
          <w:lang w:bidi="ar-EG"/>
        </w:rPr>
        <w:t>الجامعة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الجهات</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الخارجية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المماثلة</w:t>
      </w:r>
      <w:r w:rsidR="00661FB5" w:rsidRPr="000C2B8C">
        <w:rPr>
          <w:rFonts w:ascii="Traditional Arabic" w:hAnsi="Traditional Arabic" w:cs="Traditional Arabic"/>
          <w:szCs w:val="28"/>
          <w:rtl/>
          <w:lang w:bidi="ar-EG"/>
        </w:rPr>
        <w:t>) .</w:t>
      </w:r>
      <w:r w:rsidRPr="000C2B8C">
        <w:rPr>
          <w:rFonts w:ascii="Traditional Arabic" w:hAnsi="Traditional Arabic" w:cs="Traditional Arabic"/>
          <w:b/>
          <w:bCs/>
          <w:szCs w:val="28"/>
          <w:rtl/>
        </w:rPr>
        <w:t xml:space="preserve"> </w:t>
      </w:r>
      <w:r w:rsidRPr="000C2B8C">
        <w:rPr>
          <w:rFonts w:ascii="Traditional Arabic" w:hAnsi="Traditional Arabic" w:cs="Traditional Arabic"/>
          <w:szCs w:val="28"/>
          <w:rtl/>
        </w:rPr>
        <w:t xml:space="preserve"> </w:t>
      </w:r>
    </w:p>
    <w:p w:rsidR="00FC2238" w:rsidRPr="000C2B8C" w:rsidRDefault="00FC2238" w:rsidP="00622324">
      <w:pPr>
        <w:pStyle w:val="a5"/>
        <w:numPr>
          <w:ilvl w:val="0"/>
          <w:numId w:val="8"/>
        </w:numPr>
        <w:spacing w:after="28" w:line="240" w:lineRule="auto"/>
        <w:ind w:left="283" w:right="0" w:firstLine="0"/>
        <w:rPr>
          <w:rFonts w:ascii="Traditional Arabic" w:hAnsi="Traditional Arabic" w:cs="Traditional Arabic"/>
          <w:szCs w:val="28"/>
        </w:rPr>
      </w:pPr>
      <w:r w:rsidRPr="000C2B8C">
        <w:rPr>
          <w:rFonts w:ascii="Traditional Arabic" w:hAnsi="Traditional Arabic" w:cs="Traditional Arabic"/>
          <w:szCs w:val="28"/>
          <w:rtl/>
          <w:lang w:bidi="ar-EG"/>
        </w:rPr>
        <w:t xml:space="preserve">تمثيل الوحدة بمجلس الكلية  وعرض ومناقشة موضوعات المجلس بشكل </w:t>
      </w:r>
      <w:proofErr w:type="spellStart"/>
      <w:r w:rsidRPr="000C2B8C">
        <w:rPr>
          <w:rFonts w:ascii="Traditional Arabic" w:hAnsi="Traditional Arabic" w:cs="Traditional Arabic"/>
          <w:szCs w:val="28"/>
          <w:rtl/>
          <w:lang w:bidi="ar-EG"/>
        </w:rPr>
        <w:t>دورى</w:t>
      </w:r>
      <w:proofErr w:type="spellEnd"/>
      <w:r w:rsidRPr="000C2B8C">
        <w:rPr>
          <w:rFonts w:ascii="Traditional Arabic" w:hAnsi="Traditional Arabic" w:cs="Traditional Arabic"/>
          <w:szCs w:val="28"/>
          <w:rtl/>
          <w:lang w:bidi="ar-EG"/>
        </w:rPr>
        <w:t>.</w:t>
      </w:r>
    </w:p>
    <w:p w:rsidR="00314509" w:rsidRPr="000C2B8C" w:rsidRDefault="00314509" w:rsidP="00622324">
      <w:pPr>
        <w:pStyle w:val="a5"/>
        <w:numPr>
          <w:ilvl w:val="0"/>
          <w:numId w:val="8"/>
        </w:numPr>
        <w:spacing w:after="162" w:line="240" w:lineRule="auto"/>
        <w:ind w:left="283" w:right="0" w:firstLine="0"/>
        <w:rPr>
          <w:rFonts w:ascii="Traditional Arabic" w:hAnsi="Traditional Arabic" w:cs="Traditional Arabic"/>
          <w:szCs w:val="28"/>
        </w:rPr>
      </w:pPr>
      <w:r w:rsidRPr="000C2B8C">
        <w:rPr>
          <w:rFonts w:ascii="Traditional Arabic" w:hAnsi="Traditional Arabic" w:cs="Traditional Arabic"/>
          <w:szCs w:val="28"/>
          <w:rtl/>
          <w:lang w:bidi="ar-EG"/>
        </w:rPr>
        <w:t>عرض</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الدراسة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الذاتية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أو</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التقرير</w:t>
      </w:r>
      <w:r w:rsidRPr="000C2B8C">
        <w:rPr>
          <w:rFonts w:ascii="Traditional Arabic" w:hAnsi="Traditional Arabic" w:cs="Traditional Arabic"/>
          <w:szCs w:val="28"/>
          <w:rtl/>
        </w:rPr>
        <w:t xml:space="preserve"> </w:t>
      </w:r>
      <w:proofErr w:type="spellStart"/>
      <w:r w:rsidRPr="000C2B8C">
        <w:rPr>
          <w:rFonts w:ascii="Traditional Arabic" w:hAnsi="Traditional Arabic" w:cs="Traditional Arabic"/>
          <w:szCs w:val="28"/>
          <w:rtl/>
          <w:lang w:bidi="ar-EG"/>
        </w:rPr>
        <w:t>الذاتى</w:t>
      </w:r>
      <w:proofErr w:type="spellEnd"/>
      <w:r w:rsidRPr="000C2B8C">
        <w:rPr>
          <w:rFonts w:ascii="Traditional Arabic" w:hAnsi="Traditional Arabic" w:cs="Traditional Arabic"/>
          <w:szCs w:val="28"/>
          <w:rtl/>
        </w:rPr>
        <w:t xml:space="preserve"> </w:t>
      </w:r>
      <w:proofErr w:type="spellStart"/>
      <w:r w:rsidRPr="000C2B8C">
        <w:rPr>
          <w:rFonts w:ascii="Traditional Arabic" w:hAnsi="Traditional Arabic" w:cs="Traditional Arabic"/>
          <w:szCs w:val="28"/>
          <w:rtl/>
          <w:lang w:bidi="ar-EG"/>
        </w:rPr>
        <w:t>السنوى</w:t>
      </w:r>
      <w:proofErr w:type="spellEnd"/>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أمام</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مجلس</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الكلية</w:t>
      </w:r>
      <w:r w:rsidRPr="000C2B8C">
        <w:rPr>
          <w:rFonts w:ascii="Traditional Arabic" w:hAnsi="Traditional Arabic" w:cs="Traditional Arabic"/>
          <w:szCs w:val="28"/>
          <w:rtl/>
        </w:rPr>
        <w:t xml:space="preserve">.  </w:t>
      </w:r>
    </w:p>
    <w:p w:rsidR="00314509" w:rsidRPr="000C2B8C" w:rsidRDefault="00314509" w:rsidP="00622324">
      <w:pPr>
        <w:pStyle w:val="a5"/>
        <w:numPr>
          <w:ilvl w:val="0"/>
          <w:numId w:val="8"/>
        </w:numPr>
        <w:spacing w:after="135" w:line="240" w:lineRule="auto"/>
        <w:ind w:left="283" w:right="0" w:firstLine="0"/>
        <w:rPr>
          <w:rFonts w:ascii="Traditional Arabic" w:hAnsi="Traditional Arabic" w:cs="Traditional Arabic"/>
          <w:szCs w:val="28"/>
        </w:rPr>
      </w:pPr>
      <w:r w:rsidRPr="000C2B8C">
        <w:rPr>
          <w:rFonts w:ascii="Traditional Arabic" w:hAnsi="Traditional Arabic" w:cs="Traditional Arabic"/>
          <w:szCs w:val="28"/>
          <w:rtl/>
          <w:lang w:bidi="ar-EG"/>
        </w:rPr>
        <w:t>يحل</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محل</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رئيس</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مجلس</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إدارة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الوحدة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في</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حالة</w:t>
      </w:r>
      <w:r w:rsidRPr="000C2B8C">
        <w:rPr>
          <w:rFonts w:ascii="Traditional Arabic" w:hAnsi="Traditional Arabic" w:cs="Traditional Arabic"/>
          <w:szCs w:val="28"/>
          <w:rtl/>
        </w:rPr>
        <w:t xml:space="preserve"> </w:t>
      </w:r>
      <w:r w:rsidRPr="000C2B8C">
        <w:rPr>
          <w:rFonts w:ascii="Traditional Arabic" w:hAnsi="Traditional Arabic" w:cs="Traditional Arabic"/>
          <w:szCs w:val="28"/>
          <w:rtl/>
          <w:lang w:bidi="ar-EG"/>
        </w:rPr>
        <w:t>غيابه</w:t>
      </w:r>
      <w:r w:rsidRPr="000C2B8C">
        <w:rPr>
          <w:rFonts w:ascii="Traditional Arabic" w:hAnsi="Traditional Arabic" w:cs="Traditional Arabic"/>
          <w:szCs w:val="28"/>
          <w:rtl/>
        </w:rPr>
        <w:t xml:space="preserve">. </w:t>
      </w:r>
    </w:p>
    <w:p w:rsidR="000C2B8C" w:rsidRDefault="000C2B8C" w:rsidP="00622324">
      <w:pPr>
        <w:shd w:val="clear" w:color="auto" w:fill="E7E6E6" w:themeFill="background2"/>
        <w:spacing w:after="0" w:line="240" w:lineRule="auto"/>
        <w:ind w:left="283" w:right="651" w:firstLine="0"/>
        <w:rPr>
          <w:rFonts w:ascii="Traditional Arabic" w:hAnsi="Traditional Arabic" w:cs="Traditional Arabic"/>
          <w:szCs w:val="28"/>
          <w:rtl/>
          <w:lang w:bidi="ar-EG"/>
        </w:rPr>
      </w:pPr>
      <w:r w:rsidRPr="009A5D02">
        <w:rPr>
          <w:rFonts w:ascii="Traditional Arabic" w:hAnsi="Traditional Arabic" w:cs="Traditional Arabic"/>
          <w:b/>
          <w:bCs/>
          <w:sz w:val="32"/>
          <w:szCs w:val="32"/>
          <w:u w:val="single" w:color="000000"/>
          <w:shd w:val="clear" w:color="auto" w:fill="D9D9D9" w:themeFill="background1" w:themeFillShade="D9"/>
          <w:rtl/>
          <w:lang w:bidi="ar-EG"/>
        </w:rPr>
        <w:t>نائب</w:t>
      </w:r>
      <w:r w:rsidRPr="009A5D02">
        <w:rPr>
          <w:rFonts w:ascii="Traditional Arabic" w:hAnsi="Traditional Arabic" w:cs="Traditional Arabic"/>
          <w:b/>
          <w:bCs/>
          <w:sz w:val="32"/>
          <w:szCs w:val="32"/>
          <w:u w:val="single" w:color="000000"/>
          <w:shd w:val="clear" w:color="auto" w:fill="D9D9D9" w:themeFill="background1" w:themeFillShade="D9"/>
          <w:rtl/>
        </w:rPr>
        <w:t xml:space="preserve"> </w:t>
      </w:r>
      <w:r w:rsidRPr="009A5D02">
        <w:rPr>
          <w:rFonts w:ascii="Traditional Arabic" w:hAnsi="Traditional Arabic" w:cs="Traditional Arabic"/>
          <w:b/>
          <w:bCs/>
          <w:sz w:val="32"/>
          <w:szCs w:val="32"/>
          <w:u w:val="single" w:color="000000"/>
          <w:shd w:val="clear" w:color="auto" w:fill="D9D9D9" w:themeFill="background1" w:themeFillShade="D9"/>
          <w:rtl/>
          <w:lang w:bidi="ar-EG"/>
        </w:rPr>
        <w:t>مدير</w:t>
      </w:r>
      <w:r w:rsidRPr="009A5D02">
        <w:rPr>
          <w:rFonts w:ascii="Traditional Arabic" w:hAnsi="Traditional Arabic" w:cs="Traditional Arabic"/>
          <w:b/>
          <w:bCs/>
          <w:sz w:val="32"/>
          <w:szCs w:val="32"/>
          <w:u w:val="single" w:color="000000"/>
          <w:shd w:val="clear" w:color="auto" w:fill="D9D9D9" w:themeFill="background1" w:themeFillShade="D9"/>
          <w:rtl/>
        </w:rPr>
        <w:t xml:space="preserve"> </w:t>
      </w:r>
      <w:r w:rsidRPr="009A5D02">
        <w:rPr>
          <w:rFonts w:ascii="Traditional Arabic" w:hAnsi="Traditional Arabic" w:cs="Traditional Arabic"/>
          <w:b/>
          <w:bCs/>
          <w:sz w:val="32"/>
          <w:szCs w:val="32"/>
          <w:u w:val="single" w:color="000000"/>
          <w:shd w:val="clear" w:color="auto" w:fill="D9D9D9" w:themeFill="background1" w:themeFillShade="D9"/>
          <w:rtl/>
          <w:lang w:bidi="ar-EG"/>
        </w:rPr>
        <w:t>الوحدة</w:t>
      </w:r>
    </w:p>
    <w:p w:rsidR="00314509" w:rsidRPr="009A5D02" w:rsidRDefault="00B16FA7" w:rsidP="00622324">
      <w:pPr>
        <w:spacing w:after="0" w:line="240" w:lineRule="auto"/>
        <w:ind w:left="283" w:right="651" w:firstLine="0"/>
        <w:rPr>
          <w:rFonts w:ascii="Traditional Arabic" w:hAnsi="Traditional Arabic" w:cs="Traditional Arabic"/>
          <w:szCs w:val="28"/>
        </w:rPr>
      </w:pPr>
      <w:r>
        <w:rPr>
          <w:rFonts w:ascii="Traditional Arabic" w:hAnsi="Traditional Arabic" w:cs="Traditional Arabic" w:hint="cs"/>
          <w:szCs w:val="28"/>
          <w:rtl/>
          <w:lang w:bidi="ar-EG"/>
        </w:rPr>
        <w:t xml:space="preserve">  </w:t>
      </w:r>
      <w:r w:rsidR="00314509" w:rsidRPr="009A5D02">
        <w:rPr>
          <w:rFonts w:ascii="Traditional Arabic" w:hAnsi="Traditional Arabic" w:cs="Traditional Arabic"/>
          <w:szCs w:val="28"/>
          <w:rtl/>
          <w:lang w:bidi="ar-EG"/>
        </w:rPr>
        <w:t>يعين</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نائب</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مدير</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الوحدة</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من</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بين</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السادة</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أعضاء</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هيئة</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التدريس</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بالكلية</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بقرار</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من</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رئيس</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مجلس</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الإدارة</w:t>
      </w:r>
      <w:r w:rsidR="00314509" w:rsidRPr="009A5D02">
        <w:rPr>
          <w:rFonts w:ascii="Traditional Arabic" w:hAnsi="Traditional Arabic" w:cs="Traditional Arabic"/>
          <w:szCs w:val="28"/>
          <w:rtl/>
        </w:rPr>
        <w:t xml:space="preserve"> </w:t>
      </w:r>
      <w:r w:rsidR="005125AD" w:rsidRPr="009A5D02">
        <w:rPr>
          <w:rFonts w:ascii="Traditional Arabic" w:hAnsi="Traditional Arabic" w:cs="Traditional Arabic"/>
          <w:szCs w:val="28"/>
          <w:rtl/>
          <w:lang w:bidi="ar-EG"/>
        </w:rPr>
        <w:t xml:space="preserve">ويوثق بالاعتماد </w:t>
      </w:r>
      <w:proofErr w:type="spellStart"/>
      <w:r w:rsidR="005125AD" w:rsidRPr="009A5D02">
        <w:rPr>
          <w:rFonts w:ascii="Traditional Arabic" w:hAnsi="Traditional Arabic" w:cs="Traditional Arabic"/>
          <w:szCs w:val="28"/>
          <w:rtl/>
          <w:lang w:bidi="ar-EG"/>
        </w:rPr>
        <w:t>النهائى</w:t>
      </w:r>
      <w:proofErr w:type="spellEnd"/>
      <w:r w:rsidR="005125AD" w:rsidRPr="009A5D02">
        <w:rPr>
          <w:rFonts w:ascii="Traditional Arabic" w:hAnsi="Traditional Arabic" w:cs="Traditional Arabic"/>
          <w:szCs w:val="28"/>
          <w:rtl/>
          <w:lang w:bidi="ar-EG"/>
        </w:rPr>
        <w:t xml:space="preserve"> من رئيس الجامعة ضمن </w:t>
      </w:r>
      <w:proofErr w:type="spellStart"/>
      <w:r w:rsidR="005125AD" w:rsidRPr="009A5D02">
        <w:rPr>
          <w:rFonts w:ascii="Traditional Arabic" w:hAnsi="Traditional Arabic" w:cs="Traditional Arabic"/>
          <w:szCs w:val="28"/>
          <w:rtl/>
          <w:lang w:bidi="ar-EG"/>
        </w:rPr>
        <w:t>تشكحيل</w:t>
      </w:r>
      <w:proofErr w:type="spellEnd"/>
      <w:r w:rsidR="005125AD" w:rsidRPr="009A5D02">
        <w:rPr>
          <w:rFonts w:ascii="Traditional Arabic" w:hAnsi="Traditional Arabic" w:cs="Traditional Arabic"/>
          <w:szCs w:val="28"/>
          <w:rtl/>
          <w:lang w:bidi="ar-EG"/>
        </w:rPr>
        <w:t xml:space="preserve"> الوحدة </w:t>
      </w:r>
      <w:r w:rsidR="00314509" w:rsidRPr="009A5D02">
        <w:rPr>
          <w:rFonts w:ascii="Traditional Arabic" w:hAnsi="Traditional Arabic" w:cs="Traditional Arabic"/>
          <w:szCs w:val="28"/>
          <w:rtl/>
          <w:lang w:bidi="ar-EG"/>
        </w:rPr>
        <w:t>ويساعد</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مدير</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الوحدة</w:t>
      </w:r>
      <w:r w:rsidR="00314509" w:rsidRPr="009A5D02">
        <w:rPr>
          <w:rFonts w:ascii="Traditional Arabic" w:hAnsi="Traditional Arabic" w:cs="Traditional Arabic"/>
          <w:szCs w:val="28"/>
          <w:rtl/>
        </w:rPr>
        <w:t xml:space="preserve"> </w:t>
      </w:r>
      <w:proofErr w:type="spellStart"/>
      <w:r w:rsidR="00314509" w:rsidRPr="009A5D02">
        <w:rPr>
          <w:rFonts w:ascii="Traditional Arabic" w:hAnsi="Traditional Arabic" w:cs="Traditional Arabic"/>
          <w:szCs w:val="28"/>
          <w:rtl/>
          <w:lang w:bidi="ar-EG"/>
        </w:rPr>
        <w:t>فى</w:t>
      </w:r>
      <w:proofErr w:type="spellEnd"/>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إتمام</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الأعمال</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ويحل</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محله</w:t>
      </w:r>
      <w:r w:rsidR="00314509" w:rsidRPr="009A5D02">
        <w:rPr>
          <w:rFonts w:ascii="Traditional Arabic" w:hAnsi="Traditional Arabic" w:cs="Traditional Arabic"/>
          <w:szCs w:val="28"/>
          <w:rtl/>
        </w:rPr>
        <w:t xml:space="preserve"> </w:t>
      </w:r>
      <w:proofErr w:type="spellStart"/>
      <w:r w:rsidR="00314509" w:rsidRPr="009A5D02">
        <w:rPr>
          <w:rFonts w:ascii="Traditional Arabic" w:hAnsi="Traditional Arabic" w:cs="Traditional Arabic"/>
          <w:szCs w:val="28"/>
          <w:rtl/>
          <w:lang w:bidi="ar-EG"/>
        </w:rPr>
        <w:t>فى</w:t>
      </w:r>
      <w:proofErr w:type="spellEnd"/>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حال</w:t>
      </w:r>
      <w:r w:rsidR="00314509" w:rsidRPr="009A5D02">
        <w:rPr>
          <w:rFonts w:ascii="Traditional Arabic" w:hAnsi="Traditional Arabic" w:cs="Traditional Arabic"/>
          <w:szCs w:val="28"/>
          <w:rtl/>
        </w:rPr>
        <w:t xml:space="preserve"> </w:t>
      </w:r>
      <w:r w:rsidR="00314509" w:rsidRPr="009A5D02">
        <w:rPr>
          <w:rFonts w:ascii="Traditional Arabic" w:hAnsi="Traditional Arabic" w:cs="Traditional Arabic"/>
          <w:szCs w:val="28"/>
          <w:rtl/>
          <w:lang w:bidi="ar-EG"/>
        </w:rPr>
        <w:t>غيابه</w:t>
      </w:r>
      <w:r w:rsidR="00314509" w:rsidRPr="009A5D02">
        <w:rPr>
          <w:rFonts w:ascii="Traditional Arabic" w:hAnsi="Traditional Arabic" w:cs="Traditional Arabic"/>
          <w:szCs w:val="28"/>
          <w:rtl/>
        </w:rPr>
        <w:t xml:space="preserve">. </w:t>
      </w:r>
    </w:p>
    <w:p w:rsidR="00314509" w:rsidRPr="009A5D02" w:rsidRDefault="00314509" w:rsidP="00622324">
      <w:pPr>
        <w:spacing w:line="240" w:lineRule="auto"/>
        <w:ind w:left="283" w:firstLine="0"/>
        <w:rPr>
          <w:rFonts w:ascii="Traditional Arabic" w:hAnsi="Traditional Arabic" w:cs="Traditional Arabic"/>
          <w:szCs w:val="28"/>
        </w:rPr>
      </w:pPr>
      <w:proofErr w:type="spellStart"/>
      <w:r w:rsidRPr="009A5D02">
        <w:rPr>
          <w:rFonts w:ascii="Traditional Arabic" w:hAnsi="Traditional Arabic" w:cs="Traditional Arabic"/>
          <w:b/>
          <w:bCs/>
          <w:szCs w:val="28"/>
          <w:rtl/>
          <w:lang w:bidi="ar-SA"/>
        </w:rPr>
        <w:t>إختصاصات</w:t>
      </w:r>
      <w:proofErr w:type="spellEnd"/>
      <w:r w:rsidRPr="009A5D02">
        <w:rPr>
          <w:rFonts w:ascii="Traditional Arabic" w:hAnsi="Traditional Arabic" w:cs="Traditional Arabic"/>
          <w:b/>
          <w:bCs/>
          <w:szCs w:val="28"/>
          <w:rtl/>
          <w:lang w:bidi="ar-SA"/>
        </w:rPr>
        <w:t xml:space="preserve"> نائب مدير الوحدة </w:t>
      </w:r>
    </w:p>
    <w:p w:rsidR="00314509" w:rsidRPr="00B16FA7" w:rsidRDefault="00314509" w:rsidP="00622324">
      <w:pPr>
        <w:pStyle w:val="a5"/>
        <w:numPr>
          <w:ilvl w:val="0"/>
          <w:numId w:val="9"/>
        </w:numPr>
        <w:spacing w:after="162" w:line="240" w:lineRule="auto"/>
        <w:ind w:left="283" w:right="0" w:firstLine="0"/>
        <w:rPr>
          <w:rFonts w:ascii="Traditional Arabic" w:hAnsi="Traditional Arabic" w:cs="Traditional Arabic"/>
          <w:szCs w:val="28"/>
        </w:rPr>
      </w:pPr>
      <w:r w:rsidRPr="00B16FA7">
        <w:rPr>
          <w:rFonts w:ascii="Traditional Arabic" w:hAnsi="Traditional Arabic" w:cs="Traditional Arabic"/>
          <w:szCs w:val="28"/>
          <w:rtl/>
          <w:lang w:bidi="ar-EG"/>
        </w:rPr>
        <w:t>وضع</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الإطار</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العام</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والخطة</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التنفيذية</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والبرامج</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الزمنية</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لعمل</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اللجان</w:t>
      </w:r>
      <w:r w:rsidRPr="00B16FA7">
        <w:rPr>
          <w:rFonts w:ascii="Traditional Arabic" w:hAnsi="Traditional Arabic" w:cs="Traditional Arabic"/>
          <w:szCs w:val="28"/>
          <w:rtl/>
        </w:rPr>
        <w:t xml:space="preserve">. </w:t>
      </w:r>
    </w:p>
    <w:p w:rsidR="00314509" w:rsidRPr="00B16FA7" w:rsidRDefault="00314509" w:rsidP="00622324">
      <w:pPr>
        <w:pStyle w:val="a5"/>
        <w:numPr>
          <w:ilvl w:val="0"/>
          <w:numId w:val="9"/>
        </w:numPr>
        <w:spacing w:after="165" w:line="240" w:lineRule="auto"/>
        <w:ind w:left="283" w:right="0" w:firstLine="0"/>
        <w:rPr>
          <w:rFonts w:ascii="Traditional Arabic" w:hAnsi="Traditional Arabic" w:cs="Traditional Arabic"/>
          <w:szCs w:val="28"/>
        </w:rPr>
      </w:pPr>
      <w:r w:rsidRPr="00B16FA7">
        <w:rPr>
          <w:rFonts w:ascii="Traditional Arabic" w:hAnsi="Traditional Arabic" w:cs="Traditional Arabic"/>
          <w:szCs w:val="28"/>
          <w:rtl/>
          <w:lang w:bidi="ar-EG"/>
        </w:rPr>
        <w:t>الإشراف</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ومتابعة</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التنفيذ</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طبقا</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للخطط</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الزمنية</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المحددة</w:t>
      </w:r>
      <w:r w:rsidRPr="00B16FA7">
        <w:rPr>
          <w:rFonts w:ascii="Traditional Arabic" w:hAnsi="Traditional Arabic" w:cs="Traditional Arabic"/>
          <w:szCs w:val="28"/>
          <w:rtl/>
        </w:rPr>
        <w:t xml:space="preserve">.  </w:t>
      </w:r>
    </w:p>
    <w:p w:rsidR="00314509" w:rsidRPr="00B16FA7" w:rsidRDefault="00314509" w:rsidP="00622324">
      <w:pPr>
        <w:pStyle w:val="a5"/>
        <w:numPr>
          <w:ilvl w:val="0"/>
          <w:numId w:val="9"/>
        </w:numPr>
        <w:spacing w:after="161" w:line="240" w:lineRule="auto"/>
        <w:ind w:left="283" w:right="0" w:firstLine="0"/>
        <w:rPr>
          <w:rFonts w:ascii="Traditional Arabic" w:hAnsi="Traditional Arabic" w:cs="Traditional Arabic"/>
          <w:szCs w:val="28"/>
        </w:rPr>
      </w:pPr>
      <w:r w:rsidRPr="00B16FA7">
        <w:rPr>
          <w:rFonts w:ascii="Traditional Arabic" w:hAnsi="Traditional Arabic" w:cs="Traditional Arabic"/>
          <w:szCs w:val="28"/>
          <w:rtl/>
          <w:lang w:bidi="ar-EG"/>
        </w:rPr>
        <w:t>تسهيل</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مهام</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رؤساء</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وأعضاء</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اللجان</w:t>
      </w:r>
      <w:r w:rsidRPr="00B16FA7">
        <w:rPr>
          <w:rFonts w:ascii="Traditional Arabic" w:hAnsi="Traditional Arabic" w:cs="Traditional Arabic"/>
          <w:szCs w:val="28"/>
          <w:rtl/>
        </w:rPr>
        <w:t xml:space="preserve"> </w:t>
      </w:r>
      <w:proofErr w:type="spellStart"/>
      <w:r w:rsidRPr="00B16FA7">
        <w:rPr>
          <w:rFonts w:ascii="Traditional Arabic" w:hAnsi="Traditional Arabic" w:cs="Traditional Arabic"/>
          <w:szCs w:val="28"/>
          <w:rtl/>
          <w:lang w:bidi="ar-EG"/>
        </w:rPr>
        <w:t>فى</w:t>
      </w:r>
      <w:proofErr w:type="spellEnd"/>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جمع</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البيانات</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والوثائق</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والملفات</w:t>
      </w:r>
      <w:r w:rsidRPr="00B16FA7">
        <w:rPr>
          <w:rFonts w:ascii="Traditional Arabic" w:hAnsi="Traditional Arabic" w:cs="Traditional Arabic"/>
          <w:szCs w:val="28"/>
          <w:rtl/>
        </w:rPr>
        <w:t xml:space="preserve">.  </w:t>
      </w:r>
    </w:p>
    <w:p w:rsidR="002B7754" w:rsidRPr="00B16FA7" w:rsidRDefault="00314509" w:rsidP="00622324">
      <w:pPr>
        <w:pStyle w:val="a5"/>
        <w:numPr>
          <w:ilvl w:val="0"/>
          <w:numId w:val="9"/>
        </w:numPr>
        <w:spacing w:after="165" w:line="240" w:lineRule="auto"/>
        <w:ind w:left="283" w:right="0" w:firstLine="0"/>
        <w:rPr>
          <w:rFonts w:ascii="Traditional Arabic" w:hAnsi="Traditional Arabic" w:cs="Traditional Arabic"/>
          <w:szCs w:val="28"/>
        </w:rPr>
      </w:pPr>
      <w:r w:rsidRPr="00B16FA7">
        <w:rPr>
          <w:rFonts w:ascii="Traditional Arabic" w:hAnsi="Traditional Arabic" w:cs="Traditional Arabic"/>
          <w:szCs w:val="28"/>
          <w:rtl/>
          <w:lang w:bidi="ar-EG"/>
        </w:rPr>
        <w:t>تكليف</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رؤساء</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اللجان</w:t>
      </w:r>
      <w:r w:rsidRPr="00B16FA7">
        <w:rPr>
          <w:rFonts w:ascii="Traditional Arabic" w:hAnsi="Traditional Arabic" w:cs="Traditional Arabic"/>
          <w:szCs w:val="28"/>
          <w:rtl/>
        </w:rPr>
        <w:t xml:space="preserve"> </w:t>
      </w:r>
      <w:r w:rsidR="002B7754" w:rsidRPr="00B16FA7">
        <w:rPr>
          <w:rFonts w:ascii="Traditional Arabic" w:hAnsi="Traditional Arabic" w:cs="Traditional Arabic"/>
          <w:szCs w:val="28"/>
          <w:rtl/>
          <w:lang w:bidi="ar-EG"/>
        </w:rPr>
        <w:t xml:space="preserve">و رؤساء المعايير </w:t>
      </w:r>
      <w:r w:rsidRPr="00B16FA7">
        <w:rPr>
          <w:rFonts w:ascii="Traditional Arabic" w:hAnsi="Traditional Arabic" w:cs="Traditional Arabic"/>
          <w:szCs w:val="28"/>
          <w:rtl/>
          <w:lang w:bidi="ar-EG"/>
        </w:rPr>
        <w:t>بالمهام</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المختلفة</w:t>
      </w:r>
      <w:r w:rsidRPr="00B16FA7">
        <w:rPr>
          <w:rFonts w:ascii="Traditional Arabic" w:hAnsi="Traditional Arabic" w:cs="Traditional Arabic"/>
          <w:szCs w:val="28"/>
          <w:rtl/>
        </w:rPr>
        <w:t xml:space="preserve">. </w:t>
      </w:r>
    </w:p>
    <w:p w:rsidR="008F1B14" w:rsidRPr="00B16FA7" w:rsidRDefault="002B7754" w:rsidP="00622324">
      <w:pPr>
        <w:pStyle w:val="a5"/>
        <w:numPr>
          <w:ilvl w:val="0"/>
          <w:numId w:val="9"/>
        </w:numPr>
        <w:spacing w:after="165" w:line="240" w:lineRule="auto"/>
        <w:ind w:left="283" w:right="0" w:firstLine="0"/>
        <w:rPr>
          <w:rFonts w:ascii="Traditional Arabic" w:hAnsi="Traditional Arabic" w:cs="Traditional Arabic"/>
          <w:szCs w:val="28"/>
        </w:rPr>
      </w:pPr>
      <w:r w:rsidRPr="00B16FA7">
        <w:rPr>
          <w:rFonts w:ascii="Traditional Arabic" w:hAnsi="Traditional Arabic" w:cs="Traditional Arabic"/>
          <w:szCs w:val="28"/>
          <w:rtl/>
          <w:lang w:bidi="ar-EG"/>
        </w:rPr>
        <w:t xml:space="preserve">عقد الاجتماع الدورية للدعم </w:t>
      </w:r>
      <w:proofErr w:type="spellStart"/>
      <w:r w:rsidRPr="00B16FA7">
        <w:rPr>
          <w:rFonts w:ascii="Traditional Arabic" w:hAnsi="Traditional Arabic" w:cs="Traditional Arabic"/>
          <w:szCs w:val="28"/>
          <w:rtl/>
          <w:lang w:bidi="ar-EG"/>
        </w:rPr>
        <w:t>الفنى</w:t>
      </w:r>
      <w:proofErr w:type="spellEnd"/>
      <w:r w:rsidRPr="00B16FA7">
        <w:rPr>
          <w:rFonts w:ascii="Traditional Arabic" w:hAnsi="Traditional Arabic" w:cs="Traditional Arabic"/>
          <w:szCs w:val="28"/>
          <w:rtl/>
          <w:lang w:bidi="ar-EG"/>
        </w:rPr>
        <w:t xml:space="preserve"> والمراجعة  على المعايير </w:t>
      </w:r>
      <w:r w:rsidR="008F1B14" w:rsidRPr="00B16FA7">
        <w:rPr>
          <w:rFonts w:ascii="Traditional Arabic" w:hAnsi="Traditional Arabic" w:cs="Traditional Arabic"/>
          <w:szCs w:val="28"/>
          <w:rtl/>
          <w:lang w:bidi="ar-EG"/>
        </w:rPr>
        <w:t>سواء البرامجية او المؤسسية .</w:t>
      </w:r>
    </w:p>
    <w:p w:rsidR="00314509" w:rsidRDefault="00314509" w:rsidP="00622324">
      <w:pPr>
        <w:pStyle w:val="a5"/>
        <w:numPr>
          <w:ilvl w:val="0"/>
          <w:numId w:val="9"/>
        </w:numPr>
        <w:spacing w:after="165" w:line="240" w:lineRule="auto"/>
        <w:ind w:left="283" w:right="0" w:firstLine="0"/>
        <w:rPr>
          <w:rStyle w:val="a4"/>
          <w:rFonts w:ascii="Traditional Arabic" w:hAnsi="Traditional Arabic" w:cs="Traditional Arabic"/>
          <w:b w:val="0"/>
          <w:bCs w:val="0"/>
          <w:szCs w:val="28"/>
        </w:rPr>
      </w:pPr>
      <w:r w:rsidRPr="00B16FA7">
        <w:rPr>
          <w:rFonts w:ascii="Traditional Arabic" w:hAnsi="Traditional Arabic" w:cs="Traditional Arabic"/>
          <w:szCs w:val="28"/>
          <w:rtl/>
          <w:lang w:bidi="ar-EG"/>
        </w:rPr>
        <w:lastRenderedPageBreak/>
        <w:t>الإشراف</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على</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إعداد</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التقرير</w:t>
      </w:r>
      <w:r w:rsidRPr="00B16FA7">
        <w:rPr>
          <w:rFonts w:ascii="Traditional Arabic" w:hAnsi="Traditional Arabic" w:cs="Traditional Arabic"/>
          <w:szCs w:val="28"/>
          <w:rtl/>
        </w:rPr>
        <w:t xml:space="preserve"> </w:t>
      </w:r>
      <w:proofErr w:type="spellStart"/>
      <w:r w:rsidRPr="00B16FA7">
        <w:rPr>
          <w:rFonts w:ascii="Traditional Arabic" w:hAnsi="Traditional Arabic" w:cs="Traditional Arabic"/>
          <w:szCs w:val="28"/>
          <w:rtl/>
          <w:lang w:bidi="ar-EG"/>
        </w:rPr>
        <w:t>المبدئى</w:t>
      </w:r>
      <w:proofErr w:type="spellEnd"/>
      <w:r w:rsidRPr="00B16FA7">
        <w:rPr>
          <w:rFonts w:ascii="Traditional Arabic" w:hAnsi="Traditional Arabic" w:cs="Traditional Arabic"/>
          <w:szCs w:val="28"/>
          <w:rtl/>
        </w:rPr>
        <w:t xml:space="preserve"> </w:t>
      </w:r>
      <w:proofErr w:type="spellStart"/>
      <w:r w:rsidRPr="00B16FA7">
        <w:rPr>
          <w:rFonts w:ascii="Traditional Arabic" w:hAnsi="Traditional Arabic" w:cs="Traditional Arabic"/>
          <w:szCs w:val="28"/>
          <w:rtl/>
          <w:lang w:bidi="ar-EG"/>
        </w:rPr>
        <w:t>والنهائى</w:t>
      </w:r>
      <w:proofErr w:type="spellEnd"/>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للدراسة</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الذاتية</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والتقرير</w:t>
      </w:r>
      <w:r w:rsidRPr="00B16FA7">
        <w:rPr>
          <w:rFonts w:ascii="Traditional Arabic" w:hAnsi="Traditional Arabic" w:cs="Traditional Arabic"/>
          <w:szCs w:val="28"/>
          <w:rtl/>
        </w:rPr>
        <w:t xml:space="preserve"> </w:t>
      </w:r>
      <w:proofErr w:type="spellStart"/>
      <w:r w:rsidRPr="00B16FA7">
        <w:rPr>
          <w:rFonts w:ascii="Traditional Arabic" w:hAnsi="Traditional Arabic" w:cs="Traditional Arabic"/>
          <w:szCs w:val="28"/>
          <w:rtl/>
          <w:lang w:bidi="ar-EG"/>
        </w:rPr>
        <w:t>السنوى</w:t>
      </w:r>
      <w:proofErr w:type="spellEnd"/>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وخطة</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العمل</w:t>
      </w:r>
      <w:r w:rsidRPr="00B16FA7">
        <w:rPr>
          <w:rFonts w:ascii="Traditional Arabic" w:hAnsi="Traditional Arabic" w:cs="Traditional Arabic"/>
          <w:szCs w:val="28"/>
          <w:rtl/>
        </w:rPr>
        <w:t xml:space="preserve"> </w:t>
      </w:r>
      <w:r w:rsidRPr="00B16FA7">
        <w:rPr>
          <w:rFonts w:ascii="Traditional Arabic" w:hAnsi="Traditional Arabic" w:cs="Traditional Arabic"/>
          <w:szCs w:val="28"/>
          <w:rtl/>
          <w:lang w:bidi="ar-EG"/>
        </w:rPr>
        <w:t>للتطوير</w:t>
      </w:r>
      <w:r w:rsidRPr="00B16FA7">
        <w:rPr>
          <w:rFonts w:ascii="Traditional Arabic" w:hAnsi="Traditional Arabic" w:cs="Traditional Arabic"/>
          <w:sz w:val="22"/>
          <w:rtl/>
        </w:rPr>
        <w:t>.</w:t>
      </w:r>
    </w:p>
    <w:p w:rsidR="00314509" w:rsidRPr="000138CD" w:rsidRDefault="008F1B14" w:rsidP="00622324">
      <w:pPr>
        <w:pStyle w:val="2"/>
        <w:spacing w:line="240" w:lineRule="auto"/>
        <w:ind w:left="283" w:firstLine="0"/>
        <w:jc w:val="both"/>
        <w:textAlignment w:val="top"/>
        <w:rPr>
          <w:rStyle w:val="a4"/>
          <w:rFonts w:ascii="Traditional Arabic" w:hAnsi="Traditional Arabic" w:cs="Traditional Arabic"/>
          <w:b/>
          <w:bCs w:val="0"/>
          <w:color w:val="auto"/>
          <w:kern w:val="0"/>
          <w:sz w:val="26"/>
          <w:szCs w:val="26"/>
          <w:rtl/>
          <w:lang w:bidi="ar-EG"/>
          <w14:ligatures w14:val="none"/>
        </w:rPr>
      </w:pPr>
      <w:r w:rsidRPr="009A5D02">
        <w:rPr>
          <w:rStyle w:val="a4"/>
          <w:rFonts w:ascii="Traditional Arabic" w:hAnsi="Traditional Arabic" w:cs="Traditional Arabic"/>
          <w:color w:val="auto"/>
          <w:sz w:val="34"/>
          <w:szCs w:val="34"/>
          <w:rtl/>
        </w:rPr>
        <w:t xml:space="preserve">المكتب </w:t>
      </w:r>
      <w:proofErr w:type="spellStart"/>
      <w:r w:rsidRPr="009A5D02">
        <w:rPr>
          <w:rStyle w:val="a4"/>
          <w:rFonts w:ascii="Traditional Arabic" w:hAnsi="Traditional Arabic" w:cs="Traditional Arabic"/>
          <w:color w:val="auto"/>
          <w:sz w:val="34"/>
          <w:szCs w:val="34"/>
          <w:rtl/>
        </w:rPr>
        <w:t>الادارى</w:t>
      </w:r>
      <w:proofErr w:type="spellEnd"/>
      <w:r w:rsidRPr="009A5D02">
        <w:rPr>
          <w:rStyle w:val="a4"/>
          <w:rFonts w:ascii="Traditional Arabic" w:hAnsi="Traditional Arabic" w:cs="Traditional Arabic"/>
          <w:color w:val="auto"/>
          <w:sz w:val="34"/>
          <w:szCs w:val="34"/>
          <w:rtl/>
        </w:rPr>
        <w:t xml:space="preserve"> </w:t>
      </w:r>
      <w:r w:rsidR="000D2164">
        <w:rPr>
          <w:rStyle w:val="a4"/>
          <w:rFonts w:ascii="Traditional Arabic" w:hAnsi="Traditional Arabic" w:cs="Traditional Arabic" w:hint="cs"/>
          <w:color w:val="auto"/>
          <w:sz w:val="34"/>
          <w:szCs w:val="34"/>
          <w:rtl/>
          <w:lang w:bidi="ar-EG"/>
        </w:rPr>
        <w:t>بوحدة الجودة</w:t>
      </w:r>
    </w:p>
    <w:p w:rsidR="00A51AF6" w:rsidRPr="009A5D02" w:rsidRDefault="00A51AF6" w:rsidP="00622324">
      <w:pPr>
        <w:pStyle w:val="cdt4ke"/>
        <w:bidi/>
        <w:spacing w:before="0" w:beforeAutospacing="0" w:after="0" w:afterAutospacing="0"/>
        <w:ind w:left="283" w:right="400"/>
        <w:jc w:val="both"/>
        <w:textAlignment w:val="top"/>
        <w:rPr>
          <w:rFonts w:ascii="Traditional Arabic" w:hAnsi="Traditional Arabic" w:cs="Traditional Arabic"/>
          <w:color w:val="212121"/>
          <w:sz w:val="22"/>
          <w:szCs w:val="22"/>
          <w:rtl/>
        </w:rPr>
      </w:pPr>
      <w:r w:rsidRPr="009A5D02">
        <w:rPr>
          <w:rStyle w:val="a4"/>
          <w:rFonts w:ascii="Traditional Arabic" w:hAnsi="Traditional Arabic" w:cs="Traditional Arabic"/>
          <w:sz w:val="32"/>
          <w:szCs w:val="32"/>
          <w:rtl/>
        </w:rPr>
        <w:t xml:space="preserve">مهام </w:t>
      </w:r>
      <w:r w:rsidR="008F1B14" w:rsidRPr="009A5D02">
        <w:rPr>
          <w:rStyle w:val="a4"/>
          <w:rFonts w:ascii="Traditional Arabic" w:hAnsi="Traditional Arabic" w:cs="Traditional Arabic"/>
          <w:sz w:val="32"/>
          <w:szCs w:val="32"/>
          <w:rtl/>
        </w:rPr>
        <w:t xml:space="preserve">المكتب </w:t>
      </w:r>
      <w:proofErr w:type="spellStart"/>
      <w:r w:rsidR="008F1B14" w:rsidRPr="009A5D02">
        <w:rPr>
          <w:rStyle w:val="a4"/>
          <w:rFonts w:ascii="Traditional Arabic" w:hAnsi="Traditional Arabic" w:cs="Traditional Arabic"/>
          <w:sz w:val="32"/>
          <w:szCs w:val="32"/>
          <w:rtl/>
        </w:rPr>
        <w:t>الادارى</w:t>
      </w:r>
      <w:proofErr w:type="spellEnd"/>
      <w:r w:rsidR="008F1B14" w:rsidRPr="009A5D02">
        <w:rPr>
          <w:rStyle w:val="a4"/>
          <w:rFonts w:ascii="Traditional Arabic" w:hAnsi="Traditional Arabic" w:cs="Traditional Arabic"/>
          <w:sz w:val="32"/>
          <w:szCs w:val="32"/>
          <w:rtl/>
        </w:rPr>
        <w:t xml:space="preserve"> </w:t>
      </w:r>
    </w:p>
    <w:p w:rsidR="004C0B04" w:rsidRPr="004C0B04" w:rsidRDefault="004C0B04" w:rsidP="00622324">
      <w:pPr>
        <w:pStyle w:val="cdt4ke"/>
        <w:numPr>
          <w:ilvl w:val="2"/>
          <w:numId w:val="4"/>
        </w:numPr>
        <w:bidi/>
        <w:spacing w:after="0"/>
        <w:ind w:left="283" w:right="142" w:firstLine="0"/>
        <w:jc w:val="both"/>
        <w:textAlignment w:val="top"/>
        <w:rPr>
          <w:rFonts w:ascii="Traditional Arabic" w:hAnsi="Traditional Arabic" w:cs="Traditional Arabic"/>
          <w:color w:val="000000"/>
          <w:sz w:val="28"/>
          <w:szCs w:val="28"/>
          <w:rtl/>
        </w:rPr>
      </w:pPr>
      <w:r w:rsidRPr="004C0B04">
        <w:rPr>
          <w:rFonts w:ascii="Traditional Arabic" w:hAnsi="Traditional Arabic" w:cs="Traditional Arabic"/>
          <w:color w:val="000000"/>
          <w:sz w:val="28"/>
          <w:szCs w:val="28"/>
          <w:rtl/>
        </w:rPr>
        <w:t>تنظيم سير العمل داخل وحدة الجودة بما يضمن الكفاءة والانضباط الإداري</w:t>
      </w:r>
      <w:r w:rsidRPr="004C0B04">
        <w:rPr>
          <w:rFonts w:ascii="Traditional Arabic" w:hAnsi="Traditional Arabic" w:cs="Traditional Arabic"/>
          <w:color w:val="000000"/>
          <w:sz w:val="28"/>
          <w:szCs w:val="28"/>
        </w:rPr>
        <w:t>.</w:t>
      </w:r>
    </w:p>
    <w:p w:rsidR="004C0B04" w:rsidRPr="004C0B04" w:rsidRDefault="004C0B04" w:rsidP="00622324">
      <w:pPr>
        <w:pStyle w:val="cdt4ke"/>
        <w:numPr>
          <w:ilvl w:val="2"/>
          <w:numId w:val="4"/>
        </w:numPr>
        <w:bidi/>
        <w:spacing w:after="0"/>
        <w:ind w:left="283" w:right="142" w:firstLine="0"/>
        <w:jc w:val="both"/>
        <w:textAlignment w:val="top"/>
        <w:rPr>
          <w:rFonts w:ascii="Traditional Arabic" w:hAnsi="Traditional Arabic" w:cs="Traditional Arabic"/>
          <w:color w:val="000000"/>
          <w:sz w:val="28"/>
          <w:szCs w:val="28"/>
          <w:rtl/>
        </w:rPr>
      </w:pPr>
      <w:r w:rsidRPr="004C0B04">
        <w:rPr>
          <w:rFonts w:ascii="Traditional Arabic" w:hAnsi="Traditional Arabic" w:cs="Traditional Arabic"/>
          <w:color w:val="000000"/>
          <w:sz w:val="28"/>
          <w:szCs w:val="28"/>
          <w:rtl/>
        </w:rPr>
        <w:t>الإشراف على ترتيب وحفظ الملفات والمستندات المرتبطة بأعمال وحدة ضمان الجودة وفق أسس تنظيمية دقيقة</w:t>
      </w:r>
      <w:r w:rsidRPr="004C0B04">
        <w:rPr>
          <w:rFonts w:ascii="Traditional Arabic" w:hAnsi="Traditional Arabic" w:cs="Traditional Arabic"/>
          <w:color w:val="000000"/>
          <w:sz w:val="28"/>
          <w:szCs w:val="28"/>
        </w:rPr>
        <w:t>.</w:t>
      </w:r>
    </w:p>
    <w:p w:rsidR="004C0B04" w:rsidRPr="004C0B04" w:rsidRDefault="004C0B04" w:rsidP="00622324">
      <w:pPr>
        <w:pStyle w:val="cdt4ke"/>
        <w:numPr>
          <w:ilvl w:val="2"/>
          <w:numId w:val="4"/>
        </w:numPr>
        <w:bidi/>
        <w:spacing w:after="0"/>
        <w:ind w:left="283" w:right="142" w:firstLine="0"/>
        <w:jc w:val="both"/>
        <w:textAlignment w:val="top"/>
        <w:rPr>
          <w:rFonts w:ascii="Traditional Arabic" w:hAnsi="Traditional Arabic" w:cs="Traditional Arabic"/>
          <w:color w:val="000000"/>
          <w:sz w:val="28"/>
          <w:szCs w:val="28"/>
          <w:rtl/>
        </w:rPr>
      </w:pPr>
      <w:r w:rsidRPr="004C0B04">
        <w:rPr>
          <w:rFonts w:ascii="Traditional Arabic" w:hAnsi="Traditional Arabic" w:cs="Traditional Arabic"/>
          <w:color w:val="000000"/>
          <w:sz w:val="28"/>
          <w:szCs w:val="28"/>
          <w:rtl/>
        </w:rPr>
        <w:t>تنفيذ أعمال الطباعة والتصوير الخاصة بوثائق الوحدة</w:t>
      </w:r>
      <w:r w:rsidRPr="004C0B04">
        <w:rPr>
          <w:rFonts w:ascii="Traditional Arabic" w:hAnsi="Traditional Arabic" w:cs="Traditional Arabic"/>
          <w:color w:val="000000"/>
          <w:sz w:val="28"/>
          <w:szCs w:val="28"/>
        </w:rPr>
        <w:t>.</w:t>
      </w:r>
    </w:p>
    <w:p w:rsidR="004C0B04" w:rsidRPr="004C0B04" w:rsidRDefault="004C0B04" w:rsidP="00622324">
      <w:pPr>
        <w:pStyle w:val="cdt4ke"/>
        <w:numPr>
          <w:ilvl w:val="2"/>
          <w:numId w:val="4"/>
        </w:numPr>
        <w:bidi/>
        <w:spacing w:after="0"/>
        <w:ind w:left="283" w:right="142" w:firstLine="0"/>
        <w:jc w:val="both"/>
        <w:textAlignment w:val="top"/>
        <w:rPr>
          <w:rFonts w:ascii="Traditional Arabic" w:hAnsi="Traditional Arabic" w:cs="Traditional Arabic"/>
          <w:color w:val="000000"/>
          <w:sz w:val="28"/>
          <w:szCs w:val="28"/>
          <w:rtl/>
        </w:rPr>
      </w:pPr>
      <w:r w:rsidRPr="004C0B04">
        <w:rPr>
          <w:rFonts w:ascii="Traditional Arabic" w:hAnsi="Traditional Arabic" w:cs="Traditional Arabic"/>
          <w:color w:val="000000"/>
          <w:sz w:val="28"/>
          <w:szCs w:val="28"/>
          <w:rtl/>
        </w:rPr>
        <w:t>توثيق وأرشفة كافة المستندات والوثائق الخاصة بوحدة ضمان الجودة بما يحقق سهولة الرجوع إليها عند الحاجة</w:t>
      </w:r>
      <w:r w:rsidRPr="004C0B04">
        <w:rPr>
          <w:rFonts w:ascii="Traditional Arabic" w:hAnsi="Traditional Arabic" w:cs="Traditional Arabic"/>
          <w:color w:val="000000"/>
          <w:sz w:val="28"/>
          <w:szCs w:val="28"/>
        </w:rPr>
        <w:t>.</w:t>
      </w:r>
    </w:p>
    <w:p w:rsidR="004C0B04" w:rsidRPr="004C0B04" w:rsidRDefault="004C0B04" w:rsidP="00622324">
      <w:pPr>
        <w:pStyle w:val="cdt4ke"/>
        <w:numPr>
          <w:ilvl w:val="2"/>
          <w:numId w:val="4"/>
        </w:numPr>
        <w:bidi/>
        <w:spacing w:after="0"/>
        <w:ind w:left="283" w:right="142" w:firstLine="0"/>
        <w:jc w:val="both"/>
        <w:textAlignment w:val="top"/>
        <w:rPr>
          <w:rFonts w:ascii="Traditional Arabic" w:hAnsi="Traditional Arabic" w:cs="Traditional Arabic"/>
          <w:color w:val="000000"/>
          <w:sz w:val="28"/>
          <w:szCs w:val="28"/>
          <w:rtl/>
        </w:rPr>
      </w:pPr>
      <w:r w:rsidRPr="004C0B04">
        <w:rPr>
          <w:rFonts w:ascii="Traditional Arabic" w:hAnsi="Traditional Arabic" w:cs="Traditional Arabic"/>
          <w:color w:val="000000"/>
          <w:sz w:val="28"/>
          <w:szCs w:val="28"/>
          <w:rtl/>
        </w:rPr>
        <w:t>الالتزام التام بالحفاظ على سرية العمل، وصون التقارير والملفات ومحتوياتها من التداول غير المصرح به</w:t>
      </w:r>
      <w:r w:rsidRPr="004C0B04">
        <w:rPr>
          <w:rFonts w:ascii="Traditional Arabic" w:hAnsi="Traditional Arabic" w:cs="Traditional Arabic"/>
          <w:color w:val="000000"/>
          <w:sz w:val="28"/>
          <w:szCs w:val="28"/>
        </w:rPr>
        <w:t>.</w:t>
      </w:r>
    </w:p>
    <w:p w:rsidR="004C0B04" w:rsidRPr="004C0B04" w:rsidRDefault="004C0B04" w:rsidP="00622324">
      <w:pPr>
        <w:pStyle w:val="cdt4ke"/>
        <w:numPr>
          <w:ilvl w:val="2"/>
          <w:numId w:val="4"/>
        </w:numPr>
        <w:bidi/>
        <w:spacing w:after="0"/>
        <w:ind w:left="283" w:right="142" w:firstLine="0"/>
        <w:jc w:val="both"/>
        <w:textAlignment w:val="top"/>
        <w:rPr>
          <w:rFonts w:ascii="Traditional Arabic" w:hAnsi="Traditional Arabic" w:cs="Traditional Arabic"/>
          <w:color w:val="000000"/>
          <w:sz w:val="28"/>
          <w:szCs w:val="28"/>
          <w:rtl/>
        </w:rPr>
      </w:pPr>
      <w:r w:rsidRPr="004C0B04">
        <w:rPr>
          <w:rFonts w:ascii="Traditional Arabic" w:hAnsi="Traditional Arabic" w:cs="Traditional Arabic"/>
          <w:color w:val="000000"/>
          <w:sz w:val="28"/>
          <w:szCs w:val="28"/>
          <w:rtl/>
        </w:rPr>
        <w:t>تسليم الملفات والمستندات المطلوبة للجهات المعنية عند الطلب، مع ضمان إعادتها إلى أماكنها المخصصة فور الانتهاء من استخدامها</w:t>
      </w:r>
      <w:r w:rsidRPr="004C0B04">
        <w:rPr>
          <w:rFonts w:ascii="Traditional Arabic" w:hAnsi="Traditional Arabic" w:cs="Traditional Arabic"/>
          <w:color w:val="000000"/>
          <w:sz w:val="28"/>
          <w:szCs w:val="28"/>
        </w:rPr>
        <w:t>.</w:t>
      </w:r>
    </w:p>
    <w:p w:rsidR="004C0B04" w:rsidRPr="004C0B04" w:rsidRDefault="004C0B04" w:rsidP="00622324">
      <w:pPr>
        <w:pStyle w:val="cdt4ke"/>
        <w:numPr>
          <w:ilvl w:val="2"/>
          <w:numId w:val="4"/>
        </w:numPr>
        <w:bidi/>
        <w:spacing w:after="0"/>
        <w:ind w:left="283" w:right="142" w:firstLine="0"/>
        <w:jc w:val="both"/>
        <w:textAlignment w:val="top"/>
        <w:rPr>
          <w:rFonts w:ascii="Traditional Arabic" w:hAnsi="Traditional Arabic" w:cs="Traditional Arabic"/>
          <w:color w:val="000000"/>
          <w:sz w:val="28"/>
          <w:szCs w:val="28"/>
          <w:rtl/>
        </w:rPr>
      </w:pPr>
      <w:r w:rsidRPr="004C0B04">
        <w:rPr>
          <w:rFonts w:ascii="Traditional Arabic" w:hAnsi="Traditional Arabic" w:cs="Traditional Arabic"/>
          <w:color w:val="000000"/>
          <w:sz w:val="28"/>
          <w:szCs w:val="28"/>
          <w:rtl/>
        </w:rPr>
        <w:t>إعداد وتنظيم البريد الوارد والصادر والداخلي وفق آليات عمل منهجية ومنظمة</w:t>
      </w:r>
      <w:r w:rsidRPr="004C0B04">
        <w:rPr>
          <w:rFonts w:ascii="Traditional Arabic" w:hAnsi="Traditional Arabic" w:cs="Traditional Arabic"/>
          <w:color w:val="000000"/>
          <w:sz w:val="28"/>
          <w:szCs w:val="28"/>
        </w:rPr>
        <w:t>.</w:t>
      </w:r>
    </w:p>
    <w:p w:rsidR="004C0B04" w:rsidRPr="004C0B04" w:rsidRDefault="004C0B04" w:rsidP="00622324">
      <w:pPr>
        <w:pStyle w:val="cdt4ke"/>
        <w:numPr>
          <w:ilvl w:val="2"/>
          <w:numId w:val="4"/>
        </w:numPr>
        <w:bidi/>
        <w:spacing w:after="0"/>
        <w:ind w:left="283" w:right="142" w:firstLine="0"/>
        <w:jc w:val="both"/>
        <w:textAlignment w:val="top"/>
        <w:rPr>
          <w:rFonts w:ascii="Traditional Arabic" w:hAnsi="Traditional Arabic" w:cs="Traditional Arabic"/>
          <w:color w:val="000000"/>
          <w:sz w:val="28"/>
          <w:szCs w:val="28"/>
          <w:rtl/>
        </w:rPr>
      </w:pPr>
      <w:r w:rsidRPr="004C0B04">
        <w:rPr>
          <w:rFonts w:ascii="Traditional Arabic" w:hAnsi="Traditional Arabic" w:cs="Traditional Arabic"/>
          <w:color w:val="000000"/>
          <w:sz w:val="28"/>
          <w:szCs w:val="28"/>
          <w:rtl/>
        </w:rPr>
        <w:t>صياغة ونسخ مختلف أنواع المراسلات الرسمية، بما في ذلك الخطابات الخارجية، والمذكرات الداخلية، وتعليمات الجودة الموجهة للأقسام العلمية والإدارية، بالإضافة إلى إعداد التقارير السنوية بمختلف أشكالها</w:t>
      </w:r>
      <w:r w:rsidRPr="004C0B04">
        <w:rPr>
          <w:rFonts w:ascii="Traditional Arabic" w:hAnsi="Traditional Arabic" w:cs="Traditional Arabic"/>
          <w:color w:val="000000"/>
          <w:sz w:val="28"/>
          <w:szCs w:val="28"/>
        </w:rPr>
        <w:t>.</w:t>
      </w:r>
    </w:p>
    <w:p w:rsidR="004C0B04" w:rsidRPr="004C0B04" w:rsidRDefault="004C0B04" w:rsidP="00622324">
      <w:pPr>
        <w:pStyle w:val="cdt4ke"/>
        <w:numPr>
          <w:ilvl w:val="2"/>
          <w:numId w:val="4"/>
        </w:numPr>
        <w:bidi/>
        <w:spacing w:after="0"/>
        <w:ind w:left="283" w:right="142" w:firstLine="0"/>
        <w:jc w:val="both"/>
        <w:textAlignment w:val="top"/>
        <w:rPr>
          <w:rFonts w:ascii="Traditional Arabic" w:hAnsi="Traditional Arabic" w:cs="Traditional Arabic"/>
          <w:color w:val="000000"/>
          <w:sz w:val="28"/>
          <w:szCs w:val="28"/>
          <w:rtl/>
        </w:rPr>
      </w:pPr>
      <w:r w:rsidRPr="004C0B04">
        <w:rPr>
          <w:rFonts w:ascii="Traditional Arabic" w:hAnsi="Traditional Arabic" w:cs="Traditional Arabic"/>
          <w:color w:val="000000"/>
          <w:sz w:val="28"/>
          <w:szCs w:val="28"/>
          <w:rtl/>
        </w:rPr>
        <w:t>إدارة الاستعلامات بكفاءة، إلى جانب تنظيم مواعيد العمل، والإعداد والتنسيق للاجتماعات، وتجهيز المراسلات الخاصة بمدير وحدة الجودة</w:t>
      </w:r>
      <w:r w:rsidRPr="004C0B04">
        <w:rPr>
          <w:rFonts w:ascii="Traditional Arabic" w:hAnsi="Traditional Arabic" w:cs="Traditional Arabic"/>
          <w:color w:val="000000"/>
          <w:sz w:val="28"/>
          <w:szCs w:val="28"/>
        </w:rPr>
        <w:t>.</w:t>
      </w:r>
    </w:p>
    <w:p w:rsidR="004C0B04" w:rsidRPr="004C0B04" w:rsidRDefault="004C0B04" w:rsidP="00622324">
      <w:pPr>
        <w:pStyle w:val="cdt4ke"/>
        <w:numPr>
          <w:ilvl w:val="2"/>
          <w:numId w:val="4"/>
        </w:numPr>
        <w:bidi/>
        <w:spacing w:after="0"/>
        <w:ind w:left="283" w:right="142" w:firstLine="0"/>
        <w:jc w:val="both"/>
        <w:textAlignment w:val="top"/>
        <w:rPr>
          <w:rFonts w:ascii="Traditional Arabic" w:hAnsi="Traditional Arabic" w:cs="Traditional Arabic"/>
          <w:color w:val="000000"/>
          <w:sz w:val="28"/>
          <w:szCs w:val="28"/>
          <w:rtl/>
        </w:rPr>
      </w:pPr>
      <w:r w:rsidRPr="004C0B04">
        <w:rPr>
          <w:rFonts w:ascii="Traditional Arabic" w:hAnsi="Traditional Arabic" w:cs="Traditional Arabic"/>
          <w:color w:val="000000"/>
          <w:sz w:val="28"/>
          <w:szCs w:val="28"/>
          <w:rtl/>
        </w:rPr>
        <w:t>المحافظة على سجل رسمي يومي يوثق أنشطة الوحدة بشكل دقيق ومنتظم</w:t>
      </w:r>
      <w:r w:rsidRPr="004C0B04">
        <w:rPr>
          <w:rFonts w:ascii="Traditional Arabic" w:hAnsi="Traditional Arabic" w:cs="Traditional Arabic"/>
          <w:color w:val="000000"/>
          <w:sz w:val="28"/>
          <w:szCs w:val="28"/>
        </w:rPr>
        <w:t>.</w:t>
      </w:r>
    </w:p>
    <w:p w:rsidR="00CB5A8C" w:rsidRPr="00400149" w:rsidRDefault="004C0B04" w:rsidP="00622324">
      <w:pPr>
        <w:pStyle w:val="cdt4ke"/>
        <w:numPr>
          <w:ilvl w:val="2"/>
          <w:numId w:val="4"/>
        </w:numPr>
        <w:bidi/>
        <w:spacing w:before="0" w:beforeAutospacing="0" w:after="0" w:afterAutospacing="0"/>
        <w:ind w:left="283" w:right="142" w:firstLine="0"/>
        <w:jc w:val="both"/>
        <w:textAlignment w:val="top"/>
        <w:rPr>
          <w:rFonts w:ascii="Traditional Arabic" w:hAnsi="Traditional Arabic" w:cs="Traditional Arabic"/>
          <w:color w:val="212121"/>
          <w:sz w:val="22"/>
          <w:szCs w:val="22"/>
          <w:rtl/>
        </w:rPr>
      </w:pPr>
      <w:r w:rsidRPr="004C0B04">
        <w:rPr>
          <w:rFonts w:ascii="Traditional Arabic" w:hAnsi="Traditional Arabic" w:cs="Traditional Arabic"/>
          <w:color w:val="000000"/>
          <w:sz w:val="28"/>
          <w:szCs w:val="28"/>
          <w:rtl/>
        </w:rPr>
        <w:t>تنفيذ أي مهام أخرى تُسند من قبل مدير وحدة الجودة، بما يحقق أهداف الوحدة.</w:t>
      </w:r>
    </w:p>
    <w:p w:rsidR="00A51AF6" w:rsidRPr="009A5D02" w:rsidRDefault="00DE64CD" w:rsidP="00622324">
      <w:pPr>
        <w:tabs>
          <w:tab w:val="left" w:pos="8992"/>
        </w:tabs>
        <w:bidi w:val="0"/>
        <w:spacing w:line="240" w:lineRule="auto"/>
        <w:ind w:left="283" w:firstLine="0"/>
        <w:textAlignment w:val="top"/>
        <w:rPr>
          <w:rFonts w:ascii="Traditional Arabic" w:hAnsi="Traditional Arabic" w:cs="Traditional Arabic"/>
          <w:sz w:val="2"/>
          <w:szCs w:val="2"/>
          <w:lang w:bidi="ar-EG"/>
        </w:rPr>
      </w:pPr>
      <w:r w:rsidRPr="009A5D02">
        <w:rPr>
          <w:rFonts w:ascii="Traditional Arabic" w:hAnsi="Traditional Arabic" w:cs="Traditional Arabic"/>
          <w:sz w:val="24"/>
          <w:szCs w:val="24"/>
          <w:lang w:bidi="ar-EG"/>
        </w:rPr>
        <w:tab/>
      </w:r>
      <w:r w:rsidRPr="009A5D02">
        <w:rPr>
          <w:rFonts w:ascii="Traditional Arabic" w:hAnsi="Traditional Arabic" w:cs="Traditional Arabic"/>
          <w:sz w:val="24"/>
          <w:szCs w:val="24"/>
          <w:lang w:bidi="ar-EG"/>
        </w:rPr>
        <w:tab/>
      </w:r>
    </w:p>
    <w:tbl>
      <w:tblPr>
        <w:tblStyle w:val="TableGrid"/>
        <w:tblW w:w="9714" w:type="dxa"/>
        <w:tblInd w:w="67" w:type="dxa"/>
        <w:tblLayout w:type="fixed"/>
        <w:tblCellMar>
          <w:top w:w="74" w:type="dxa"/>
        </w:tblCellMar>
        <w:tblLook w:val="04A0" w:firstRow="1" w:lastRow="0" w:firstColumn="1" w:lastColumn="0" w:noHBand="0" w:noVBand="1"/>
      </w:tblPr>
      <w:tblGrid>
        <w:gridCol w:w="642"/>
        <w:gridCol w:w="9072"/>
      </w:tblGrid>
      <w:tr w:rsidR="00BF286C" w:rsidRPr="009A5D02" w:rsidTr="009B1492">
        <w:trPr>
          <w:trHeight w:val="350"/>
        </w:trPr>
        <w:tc>
          <w:tcPr>
            <w:tcW w:w="642" w:type="dxa"/>
            <w:tcBorders>
              <w:top w:val="nil"/>
              <w:left w:val="nil"/>
              <w:bottom w:val="nil"/>
              <w:right w:val="nil"/>
            </w:tcBorders>
            <w:shd w:val="clear" w:color="auto" w:fill="auto"/>
          </w:tcPr>
          <w:p w:rsidR="00BF286C" w:rsidRPr="009A5D02" w:rsidRDefault="00050838" w:rsidP="00622324">
            <w:pPr>
              <w:bidi w:val="0"/>
              <w:spacing w:after="0" w:line="240" w:lineRule="auto"/>
              <w:ind w:left="283" w:right="-1" w:firstLine="0"/>
              <w:rPr>
                <w:rFonts w:ascii="Traditional Arabic" w:hAnsi="Traditional Arabic" w:cs="Traditional Arabic"/>
              </w:rPr>
            </w:pPr>
            <w:r w:rsidRPr="009A5D02">
              <w:rPr>
                <w:rFonts w:ascii="Traditional Arabic" w:hAnsi="Traditional Arabic" w:cs="Traditional Arabic"/>
                <w:b/>
              </w:rPr>
              <w:t xml:space="preserve">  </w:t>
            </w:r>
          </w:p>
        </w:tc>
        <w:tc>
          <w:tcPr>
            <w:tcW w:w="9072" w:type="dxa"/>
            <w:tcBorders>
              <w:top w:val="nil"/>
              <w:left w:val="nil"/>
              <w:bottom w:val="nil"/>
              <w:right w:val="nil"/>
            </w:tcBorders>
            <w:shd w:val="clear" w:color="auto" w:fill="auto"/>
          </w:tcPr>
          <w:p w:rsidR="009B1492" w:rsidRPr="009B1492" w:rsidRDefault="00314110" w:rsidP="00622324">
            <w:pPr>
              <w:pStyle w:val="4"/>
              <w:spacing w:after="39" w:line="240" w:lineRule="auto"/>
              <w:ind w:left="283" w:firstLine="0"/>
              <w:jc w:val="center"/>
              <w:outlineLvl w:val="3"/>
              <w:rPr>
                <w:rFonts w:ascii="Traditional Arabic" w:hAnsi="Traditional Arabic" w:cs="Traditional Arabic"/>
                <w:i w:val="0"/>
                <w:iCs w:val="0"/>
                <w:color w:val="000000" w:themeColor="text1"/>
                <w:szCs w:val="28"/>
                <w:u w:val="single"/>
                <w:rtl/>
                <w:lang w:bidi="ar-EG"/>
              </w:rPr>
            </w:pPr>
            <w:r w:rsidRPr="009B1492">
              <w:rPr>
                <w:rFonts w:ascii="Traditional Arabic" w:hAnsi="Traditional Arabic" w:cs="Traditional Arabic"/>
                <w:i w:val="0"/>
                <w:iCs w:val="0"/>
                <w:color w:val="000000" w:themeColor="text1"/>
                <w:sz w:val="34"/>
                <w:szCs w:val="34"/>
                <w:u w:val="single"/>
                <w:rtl/>
                <w:lang w:bidi="ar-EG"/>
              </w:rPr>
              <w:t>مادة (9)مهام</w:t>
            </w:r>
            <w:r w:rsidR="003C7BE6" w:rsidRPr="009B1492">
              <w:rPr>
                <w:rFonts w:ascii="Traditional Arabic" w:hAnsi="Traditional Arabic" w:cs="Traditional Arabic"/>
                <w:i w:val="0"/>
                <w:iCs w:val="0"/>
                <w:color w:val="000000" w:themeColor="text1"/>
                <w:sz w:val="34"/>
                <w:szCs w:val="34"/>
                <w:u w:val="single"/>
                <w:rtl/>
                <w:lang w:bidi="ar-EG"/>
              </w:rPr>
              <w:t xml:space="preserve"> الجودة</w:t>
            </w:r>
            <w:r w:rsidRPr="009B1492">
              <w:rPr>
                <w:rFonts w:ascii="Traditional Arabic" w:hAnsi="Traditional Arabic" w:cs="Traditional Arabic"/>
                <w:i w:val="0"/>
                <w:iCs w:val="0"/>
                <w:color w:val="000000" w:themeColor="text1"/>
                <w:sz w:val="34"/>
                <w:szCs w:val="34"/>
                <w:u w:val="single"/>
                <w:rtl/>
                <w:lang w:bidi="ar-EG"/>
              </w:rPr>
              <w:t xml:space="preserve"> </w:t>
            </w:r>
            <w:r w:rsidR="003C7BE6" w:rsidRPr="009B1492">
              <w:rPr>
                <w:rFonts w:ascii="Traditional Arabic" w:hAnsi="Traditional Arabic" w:cs="Traditional Arabic"/>
                <w:i w:val="0"/>
                <w:iCs w:val="0"/>
                <w:color w:val="000000" w:themeColor="text1"/>
                <w:sz w:val="34"/>
                <w:szCs w:val="34"/>
                <w:u w:val="single"/>
                <w:rtl/>
                <w:lang w:bidi="ar-EG"/>
              </w:rPr>
              <w:t>ل</w:t>
            </w:r>
            <w:r w:rsidRPr="009B1492">
              <w:rPr>
                <w:rFonts w:ascii="Traditional Arabic" w:hAnsi="Traditional Arabic" w:cs="Traditional Arabic"/>
                <w:i w:val="0"/>
                <w:iCs w:val="0"/>
                <w:color w:val="000000" w:themeColor="text1"/>
                <w:sz w:val="34"/>
                <w:szCs w:val="34"/>
                <w:u w:val="single"/>
                <w:rtl/>
                <w:lang w:bidi="ar-EG"/>
              </w:rPr>
              <w:t xml:space="preserve">لقيادات و الكيان </w:t>
            </w:r>
            <w:proofErr w:type="spellStart"/>
            <w:r w:rsidRPr="009B1492">
              <w:rPr>
                <w:rFonts w:ascii="Traditional Arabic" w:hAnsi="Traditional Arabic" w:cs="Traditional Arabic"/>
                <w:i w:val="0"/>
                <w:iCs w:val="0"/>
                <w:color w:val="000000" w:themeColor="text1"/>
                <w:sz w:val="34"/>
                <w:szCs w:val="34"/>
                <w:u w:val="single"/>
                <w:rtl/>
                <w:lang w:bidi="ar-EG"/>
              </w:rPr>
              <w:t>التنظيمى</w:t>
            </w:r>
            <w:proofErr w:type="spellEnd"/>
            <w:r w:rsidR="003C7BE6" w:rsidRPr="009B1492">
              <w:rPr>
                <w:rFonts w:ascii="Traditional Arabic" w:hAnsi="Traditional Arabic" w:cs="Traditional Arabic"/>
                <w:i w:val="0"/>
                <w:iCs w:val="0"/>
                <w:color w:val="000000" w:themeColor="text1"/>
                <w:sz w:val="34"/>
                <w:szCs w:val="34"/>
                <w:u w:val="single"/>
                <w:rtl/>
                <w:lang w:bidi="ar-EG"/>
              </w:rPr>
              <w:t xml:space="preserve"> بالكلية</w:t>
            </w:r>
          </w:p>
          <w:p w:rsidR="009B1492" w:rsidRPr="009A5D02" w:rsidRDefault="009B1492" w:rsidP="00622324">
            <w:pPr>
              <w:pStyle w:val="4"/>
              <w:spacing w:after="39" w:line="240" w:lineRule="auto"/>
              <w:ind w:left="283" w:firstLine="0"/>
              <w:outlineLvl w:val="3"/>
              <w:rPr>
                <w:rFonts w:ascii="Traditional Arabic" w:hAnsi="Traditional Arabic" w:cs="Traditional Arabic"/>
                <w:bCs w:val="0"/>
                <w:i w:val="0"/>
                <w:iCs w:val="0"/>
                <w:color w:val="auto"/>
                <w:szCs w:val="28"/>
                <w:lang w:bidi="ar-SA"/>
              </w:rPr>
            </w:pPr>
            <w:r w:rsidRPr="009A5D02">
              <w:rPr>
                <w:rFonts w:ascii="Traditional Arabic" w:hAnsi="Traditional Arabic" w:cs="Traditional Arabic"/>
                <w:bCs w:val="0"/>
                <w:i w:val="0"/>
                <w:iCs w:val="0"/>
                <w:color w:val="auto"/>
                <w:szCs w:val="28"/>
                <w:rtl/>
                <w:lang w:bidi="ar-EG"/>
              </w:rPr>
              <w:t xml:space="preserve"> ان العمل بنظام الجودة يعتمد </w:t>
            </w:r>
            <w:proofErr w:type="spellStart"/>
            <w:r w:rsidRPr="009A5D02">
              <w:rPr>
                <w:rFonts w:ascii="Traditional Arabic" w:hAnsi="Traditional Arabic" w:cs="Traditional Arabic"/>
                <w:bCs w:val="0"/>
                <w:i w:val="0"/>
                <w:iCs w:val="0"/>
                <w:color w:val="auto"/>
                <w:szCs w:val="28"/>
                <w:rtl/>
                <w:lang w:bidi="ar-EG"/>
              </w:rPr>
              <w:t>فى</w:t>
            </w:r>
            <w:proofErr w:type="spellEnd"/>
            <w:r w:rsidRPr="009A5D02">
              <w:rPr>
                <w:rFonts w:ascii="Traditional Arabic" w:hAnsi="Traditional Arabic" w:cs="Traditional Arabic"/>
                <w:bCs w:val="0"/>
                <w:i w:val="0"/>
                <w:iCs w:val="0"/>
                <w:color w:val="auto"/>
                <w:szCs w:val="28"/>
                <w:rtl/>
                <w:lang w:bidi="ar-EG"/>
              </w:rPr>
              <w:t xml:space="preserve"> المقام الاول على روح الفريق والتكاتف بين جميع العاملين داخل المؤسسات التعليمية وللقيادات العلمية والادارية الدور البارز والاهم </w:t>
            </w:r>
            <w:proofErr w:type="spellStart"/>
            <w:r w:rsidRPr="009A5D02">
              <w:rPr>
                <w:rFonts w:ascii="Traditional Arabic" w:hAnsi="Traditional Arabic" w:cs="Traditional Arabic"/>
                <w:bCs w:val="0"/>
                <w:i w:val="0"/>
                <w:iCs w:val="0"/>
                <w:color w:val="auto"/>
                <w:szCs w:val="28"/>
                <w:rtl/>
                <w:lang w:bidi="ar-EG"/>
              </w:rPr>
              <w:t>فى</w:t>
            </w:r>
            <w:proofErr w:type="spellEnd"/>
            <w:r w:rsidRPr="009A5D02">
              <w:rPr>
                <w:rFonts w:ascii="Traditional Arabic" w:hAnsi="Traditional Arabic" w:cs="Traditional Arabic"/>
                <w:bCs w:val="0"/>
                <w:i w:val="0"/>
                <w:iCs w:val="0"/>
                <w:color w:val="auto"/>
                <w:szCs w:val="28"/>
                <w:rtl/>
                <w:lang w:bidi="ar-EG"/>
              </w:rPr>
              <w:t xml:space="preserve"> ترسيخ روح الفريق بين افراد  اسرة الكلية </w:t>
            </w:r>
            <w:proofErr w:type="spellStart"/>
            <w:r w:rsidRPr="009A5D02">
              <w:rPr>
                <w:rFonts w:ascii="Traditional Arabic" w:hAnsi="Traditional Arabic" w:cs="Traditional Arabic"/>
                <w:bCs w:val="0"/>
                <w:i w:val="0"/>
                <w:iCs w:val="0"/>
                <w:color w:val="auto"/>
                <w:szCs w:val="28"/>
                <w:rtl/>
                <w:lang w:bidi="ar-EG"/>
              </w:rPr>
              <w:t>والتاكيد</w:t>
            </w:r>
            <w:proofErr w:type="spellEnd"/>
            <w:r w:rsidRPr="009A5D02">
              <w:rPr>
                <w:rFonts w:ascii="Traditional Arabic" w:hAnsi="Traditional Arabic" w:cs="Traditional Arabic"/>
                <w:bCs w:val="0"/>
                <w:i w:val="0"/>
                <w:iCs w:val="0"/>
                <w:color w:val="auto"/>
                <w:szCs w:val="28"/>
                <w:rtl/>
                <w:lang w:bidi="ar-EG"/>
              </w:rPr>
              <w:t xml:space="preserve"> والحرص على ضرورة التمسك بمعايير واليات الجودة واعتمادها </w:t>
            </w:r>
            <w:proofErr w:type="spellStart"/>
            <w:r w:rsidRPr="009A5D02">
              <w:rPr>
                <w:rFonts w:ascii="Traditional Arabic" w:hAnsi="Traditional Arabic" w:cs="Traditional Arabic"/>
                <w:bCs w:val="0"/>
                <w:i w:val="0"/>
                <w:iCs w:val="0"/>
                <w:color w:val="auto"/>
                <w:szCs w:val="28"/>
                <w:rtl/>
                <w:lang w:bidi="ar-EG"/>
              </w:rPr>
              <w:t>كاسلوب</w:t>
            </w:r>
            <w:proofErr w:type="spellEnd"/>
            <w:r w:rsidRPr="009A5D02">
              <w:rPr>
                <w:rFonts w:ascii="Traditional Arabic" w:hAnsi="Traditional Arabic" w:cs="Traditional Arabic"/>
                <w:bCs w:val="0"/>
                <w:i w:val="0"/>
                <w:iCs w:val="0"/>
                <w:color w:val="auto"/>
                <w:szCs w:val="28"/>
                <w:rtl/>
                <w:lang w:bidi="ar-EG"/>
              </w:rPr>
              <w:t xml:space="preserve"> للعمل وروتين </w:t>
            </w:r>
            <w:proofErr w:type="spellStart"/>
            <w:r w:rsidRPr="009A5D02">
              <w:rPr>
                <w:rFonts w:ascii="Traditional Arabic" w:hAnsi="Traditional Arabic" w:cs="Traditional Arabic"/>
                <w:bCs w:val="0"/>
                <w:i w:val="0"/>
                <w:iCs w:val="0"/>
                <w:color w:val="auto"/>
                <w:szCs w:val="28"/>
                <w:rtl/>
                <w:lang w:bidi="ar-EG"/>
              </w:rPr>
              <w:t>يومى</w:t>
            </w:r>
            <w:proofErr w:type="spellEnd"/>
            <w:r w:rsidRPr="009A5D02">
              <w:rPr>
                <w:rFonts w:ascii="Traditional Arabic" w:hAnsi="Traditional Arabic" w:cs="Traditional Arabic"/>
                <w:bCs w:val="0"/>
                <w:i w:val="0"/>
                <w:iCs w:val="0"/>
                <w:color w:val="auto"/>
                <w:szCs w:val="28"/>
                <w:rtl/>
                <w:lang w:bidi="ar-EG"/>
              </w:rPr>
              <w:t xml:space="preserve"> قدر الالتزام به  يؤدى بصاحبة الى الاثابة او العقاب.</w:t>
            </w:r>
            <w:r w:rsidRPr="009A5D02">
              <w:rPr>
                <w:rFonts w:ascii="Traditional Arabic" w:hAnsi="Traditional Arabic" w:cs="Traditional Arabic"/>
                <w:bCs w:val="0"/>
                <w:i w:val="0"/>
                <w:iCs w:val="0"/>
                <w:color w:val="auto"/>
                <w:szCs w:val="28"/>
                <w:rtl/>
                <w:lang w:bidi="ar-SA"/>
              </w:rPr>
              <w:t xml:space="preserve"> لضمان تحقيق وتطبيق نظم ضمان الجودة ومعايير الاعتماد يجب التأكد من إلمام جميع المسؤولين من القيادات الأكاديمية بالكلية </w:t>
            </w:r>
            <w:r w:rsidRPr="009A5D02">
              <w:rPr>
                <w:rFonts w:ascii="Traditional Arabic" w:hAnsi="Traditional Arabic" w:cs="Traditional Arabic"/>
                <w:b w:val="0"/>
                <w:bCs w:val="0"/>
                <w:i w:val="0"/>
                <w:iCs w:val="0"/>
                <w:color w:val="auto"/>
                <w:szCs w:val="28"/>
                <w:rtl/>
              </w:rPr>
              <w:t xml:space="preserve">) </w:t>
            </w:r>
            <w:r w:rsidRPr="009A5D02">
              <w:rPr>
                <w:rFonts w:ascii="Traditional Arabic" w:hAnsi="Traditional Arabic" w:cs="Traditional Arabic"/>
                <w:bCs w:val="0"/>
                <w:i w:val="0"/>
                <w:iCs w:val="0"/>
                <w:color w:val="auto"/>
                <w:szCs w:val="28"/>
                <w:rtl/>
                <w:lang w:bidi="ar-SA"/>
              </w:rPr>
              <w:t>أ</w:t>
            </w:r>
            <w:r w:rsidRPr="009A5D02">
              <w:rPr>
                <w:rFonts w:ascii="Traditional Arabic" w:hAnsi="Traditional Arabic" w:cs="Traditional Arabic"/>
                <w:b w:val="0"/>
                <w:bCs w:val="0"/>
                <w:i w:val="0"/>
                <w:iCs w:val="0"/>
                <w:color w:val="auto"/>
                <w:szCs w:val="28"/>
                <w:rtl/>
              </w:rPr>
              <w:t>.</w:t>
            </w:r>
            <w:r w:rsidRPr="009A5D02">
              <w:rPr>
                <w:rFonts w:ascii="Traditional Arabic" w:hAnsi="Traditional Arabic" w:cs="Traditional Arabic"/>
                <w:bCs w:val="0"/>
                <w:i w:val="0"/>
                <w:iCs w:val="0"/>
                <w:color w:val="auto"/>
                <w:szCs w:val="28"/>
                <w:rtl/>
                <w:lang w:bidi="ar-SA"/>
              </w:rPr>
              <w:t>د عميد الكلية، السادة الوكلاء ورؤساء المجالس العلمية</w:t>
            </w:r>
            <w:r w:rsidRPr="009A5D02">
              <w:rPr>
                <w:rFonts w:ascii="Traditional Arabic" w:hAnsi="Traditional Arabic" w:cs="Traditional Arabic"/>
                <w:b w:val="0"/>
                <w:bCs w:val="0"/>
                <w:i w:val="0"/>
                <w:iCs w:val="0"/>
                <w:color w:val="auto"/>
                <w:szCs w:val="28"/>
                <w:rtl/>
              </w:rPr>
              <w:t xml:space="preserve">( </w:t>
            </w:r>
            <w:r w:rsidRPr="009A5D02">
              <w:rPr>
                <w:rFonts w:ascii="Traditional Arabic" w:hAnsi="Traditional Arabic" w:cs="Traditional Arabic"/>
                <w:bCs w:val="0"/>
                <w:i w:val="0"/>
                <w:iCs w:val="0"/>
                <w:color w:val="auto"/>
                <w:szCs w:val="28"/>
                <w:rtl/>
                <w:lang w:bidi="ar-SA"/>
              </w:rPr>
              <w:t>وأعضاء هيئة التدريس ورؤساء الأقسام الإدارية والعاملين والطلاب بدورهم ومعرفة المسؤوليات التي تقع في مجال اختصاصهم</w:t>
            </w:r>
          </w:p>
          <w:p w:rsidR="00BF286C" w:rsidRPr="009A5D02" w:rsidRDefault="00BF286C" w:rsidP="00622324">
            <w:pPr>
              <w:bidi w:val="0"/>
              <w:spacing w:after="0" w:line="240" w:lineRule="auto"/>
              <w:ind w:left="283" w:right="0" w:firstLine="0"/>
              <w:jc w:val="center"/>
              <w:rPr>
                <w:rFonts w:ascii="Traditional Arabic" w:hAnsi="Traditional Arabic" w:cs="Traditional Arabic"/>
                <w:sz w:val="34"/>
                <w:szCs w:val="34"/>
                <w:lang w:bidi="ar-EG"/>
              </w:rPr>
            </w:pPr>
          </w:p>
        </w:tc>
      </w:tr>
    </w:tbl>
    <w:p w:rsidR="00B41F0E" w:rsidRPr="00D711FA" w:rsidRDefault="004F42BE" w:rsidP="00622324">
      <w:pPr>
        <w:pStyle w:val="4"/>
        <w:spacing w:after="39" w:line="240" w:lineRule="auto"/>
        <w:ind w:left="283" w:firstLine="0"/>
        <w:rPr>
          <w:rFonts w:ascii="Traditional Arabic" w:hAnsi="Traditional Arabic" w:cs="Traditional Arabic"/>
          <w:b w:val="0"/>
          <w:i w:val="0"/>
          <w:iCs w:val="0"/>
          <w:color w:val="auto"/>
          <w:sz w:val="32"/>
          <w:szCs w:val="32"/>
          <w:u w:val="single"/>
        </w:rPr>
      </w:pPr>
      <w:r w:rsidRPr="00D711FA">
        <w:rPr>
          <w:rFonts w:ascii="Traditional Arabic" w:hAnsi="Traditional Arabic" w:cs="Traditional Arabic"/>
          <w:b w:val="0"/>
          <w:i w:val="0"/>
          <w:iCs w:val="0"/>
          <w:color w:val="auto"/>
          <w:sz w:val="32"/>
          <w:szCs w:val="32"/>
          <w:u w:val="single"/>
          <w:rtl/>
          <w:lang w:bidi="ar-EG"/>
        </w:rPr>
        <w:lastRenderedPageBreak/>
        <w:t xml:space="preserve">وبناء عليه تم تحديد مهام القيادات </w:t>
      </w:r>
      <w:proofErr w:type="spellStart"/>
      <w:r w:rsidRPr="00D711FA">
        <w:rPr>
          <w:rFonts w:ascii="Traditional Arabic" w:hAnsi="Traditional Arabic" w:cs="Traditional Arabic"/>
          <w:b w:val="0"/>
          <w:i w:val="0"/>
          <w:iCs w:val="0"/>
          <w:color w:val="auto"/>
          <w:sz w:val="32"/>
          <w:szCs w:val="32"/>
          <w:u w:val="single"/>
          <w:rtl/>
          <w:lang w:bidi="ar-EG"/>
        </w:rPr>
        <w:t>كالتالى</w:t>
      </w:r>
      <w:proofErr w:type="spellEnd"/>
      <w:r w:rsidRPr="00D711FA">
        <w:rPr>
          <w:rFonts w:ascii="Traditional Arabic" w:hAnsi="Traditional Arabic" w:cs="Traditional Arabic"/>
          <w:b w:val="0"/>
          <w:i w:val="0"/>
          <w:iCs w:val="0"/>
          <w:color w:val="auto"/>
          <w:sz w:val="32"/>
          <w:szCs w:val="32"/>
          <w:u w:val="single"/>
          <w:rtl/>
          <w:lang w:bidi="ar-EG"/>
        </w:rPr>
        <w:t>:-</w:t>
      </w:r>
    </w:p>
    <w:p w:rsidR="009A1847" w:rsidRPr="00D711FA" w:rsidRDefault="009A1847" w:rsidP="00622324">
      <w:pPr>
        <w:pStyle w:val="4"/>
        <w:spacing w:after="39" w:line="240" w:lineRule="auto"/>
        <w:ind w:left="283" w:firstLine="0"/>
        <w:rPr>
          <w:rFonts w:ascii="Traditional Arabic" w:hAnsi="Traditional Arabic" w:cs="Traditional Arabic"/>
          <w:b w:val="0"/>
          <w:i w:val="0"/>
          <w:iCs w:val="0"/>
          <w:color w:val="auto"/>
          <w:sz w:val="32"/>
          <w:szCs w:val="26"/>
          <w:u w:val="single"/>
        </w:rPr>
      </w:pPr>
      <w:r w:rsidRPr="00D711FA">
        <w:rPr>
          <w:rFonts w:ascii="Traditional Arabic" w:hAnsi="Traditional Arabic" w:cs="Traditional Arabic"/>
          <w:b w:val="0"/>
          <w:i w:val="0"/>
          <w:iCs w:val="0"/>
          <w:color w:val="auto"/>
          <w:sz w:val="32"/>
          <w:szCs w:val="32"/>
          <w:u w:val="single"/>
        </w:rPr>
        <w:t>1</w:t>
      </w:r>
      <w:r w:rsidRPr="00D711FA">
        <w:rPr>
          <w:rFonts w:ascii="Traditional Arabic" w:hAnsi="Traditional Arabic" w:cs="Traditional Arabic"/>
          <w:b w:val="0"/>
          <w:i w:val="0"/>
          <w:iCs w:val="0"/>
          <w:color w:val="auto"/>
          <w:sz w:val="32"/>
          <w:szCs w:val="32"/>
          <w:u w:val="single"/>
          <w:rtl/>
          <w:lang w:bidi="ar-EG"/>
        </w:rPr>
        <w:t>ـ</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مهام</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ومسئوليات</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أ</w:t>
      </w:r>
      <w:r w:rsidRPr="00D711FA">
        <w:rPr>
          <w:rFonts w:ascii="Traditional Arabic" w:hAnsi="Traditional Arabic" w:cs="Traditional Arabic"/>
          <w:b w:val="0"/>
          <w:i w:val="0"/>
          <w:iCs w:val="0"/>
          <w:color w:val="auto"/>
          <w:sz w:val="32"/>
          <w:szCs w:val="32"/>
          <w:u w:val="single"/>
          <w:rtl/>
        </w:rPr>
        <w:t>.</w:t>
      </w:r>
      <w:r w:rsidRPr="00D711FA">
        <w:rPr>
          <w:rFonts w:ascii="Traditional Arabic" w:hAnsi="Traditional Arabic" w:cs="Traditional Arabic"/>
          <w:b w:val="0"/>
          <w:i w:val="0"/>
          <w:iCs w:val="0"/>
          <w:color w:val="auto"/>
          <w:sz w:val="32"/>
          <w:szCs w:val="32"/>
          <w:u w:val="single"/>
          <w:rtl/>
          <w:lang w:bidi="ar-EG"/>
        </w:rPr>
        <w:t>د</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عميد</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الكلية</w:t>
      </w:r>
      <w:r w:rsidRPr="00D711FA">
        <w:rPr>
          <w:rFonts w:ascii="Traditional Arabic" w:hAnsi="Traditional Arabic" w:cs="Traditional Arabic"/>
          <w:b w:val="0"/>
          <w:i w:val="0"/>
          <w:iCs w:val="0"/>
          <w:color w:val="auto"/>
          <w:sz w:val="32"/>
          <w:szCs w:val="32"/>
          <w:u w:val="single"/>
          <w:rtl/>
        </w:rPr>
        <w:t xml:space="preserve"> </w:t>
      </w:r>
      <w:r w:rsidR="00BF6441" w:rsidRPr="00D711FA">
        <w:rPr>
          <w:rFonts w:ascii="Traditional Arabic" w:hAnsi="Traditional Arabic" w:cs="Traditional Arabic"/>
          <w:b w:val="0"/>
          <w:i w:val="0"/>
          <w:iCs w:val="0"/>
          <w:color w:val="auto"/>
          <w:sz w:val="32"/>
          <w:szCs w:val="32"/>
          <w:u w:val="single"/>
        </w:rPr>
        <w:t>)</w:t>
      </w:r>
      <w:r w:rsidRPr="00D711FA">
        <w:rPr>
          <w:rFonts w:ascii="Traditional Arabic" w:hAnsi="Traditional Arabic" w:cs="Traditional Arabic"/>
          <w:b w:val="0"/>
          <w:i w:val="0"/>
          <w:iCs w:val="0"/>
          <w:color w:val="auto"/>
          <w:sz w:val="32"/>
          <w:szCs w:val="32"/>
          <w:u w:val="single"/>
          <w:rtl/>
          <w:lang w:bidi="ar-EG"/>
        </w:rPr>
        <w:t>رئيس</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مجلس</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إدارة</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الوحدة</w:t>
      </w:r>
      <w:r w:rsidR="00BF6441" w:rsidRPr="00D711FA">
        <w:rPr>
          <w:rFonts w:ascii="Traditional Arabic" w:hAnsi="Traditional Arabic" w:cs="Traditional Arabic"/>
          <w:b w:val="0"/>
          <w:i w:val="0"/>
          <w:iCs w:val="0"/>
          <w:color w:val="auto"/>
          <w:sz w:val="32"/>
          <w:szCs w:val="32"/>
          <w:u w:val="single"/>
        </w:rPr>
        <w:t>(</w:t>
      </w:r>
      <w:r w:rsidRPr="00D711FA">
        <w:rPr>
          <w:rFonts w:ascii="Traditional Arabic" w:hAnsi="Traditional Arabic" w:cs="Traditional Arabic"/>
          <w:b w:val="0"/>
          <w:i w:val="0"/>
          <w:iCs w:val="0"/>
          <w:color w:val="auto"/>
          <w:sz w:val="32"/>
          <w:szCs w:val="32"/>
          <w:u w:val="single"/>
          <w:rtl/>
        </w:rPr>
        <w:t xml:space="preserve">   </w:t>
      </w:r>
    </w:p>
    <w:p w:rsidR="009A1847" w:rsidRPr="00D711FA" w:rsidRDefault="009A1847" w:rsidP="00622324">
      <w:pPr>
        <w:pStyle w:val="a5"/>
        <w:numPr>
          <w:ilvl w:val="0"/>
          <w:numId w:val="10"/>
        </w:numPr>
        <w:spacing w:after="135" w:line="240" w:lineRule="auto"/>
        <w:ind w:left="283" w:right="0" w:firstLine="0"/>
        <w:rPr>
          <w:rFonts w:ascii="Traditional Arabic" w:hAnsi="Traditional Arabic" w:cs="Traditional Arabic"/>
          <w:szCs w:val="28"/>
        </w:rPr>
      </w:pPr>
      <w:r w:rsidRPr="00D711FA">
        <w:rPr>
          <w:rFonts w:ascii="Traditional Arabic" w:hAnsi="Traditional Arabic" w:cs="Traditional Arabic"/>
          <w:szCs w:val="28"/>
          <w:rtl/>
          <w:lang w:bidi="ar-EG"/>
        </w:rPr>
        <w:t>دعوة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أعضاء</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مجلس</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الإدارة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لحضور</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الإجتماعات</w:t>
      </w:r>
      <w:proofErr w:type="spellEnd"/>
      <w:r w:rsidRPr="00D711FA">
        <w:rPr>
          <w:rFonts w:ascii="Traditional Arabic" w:hAnsi="Traditional Arabic" w:cs="Traditional Arabic"/>
          <w:szCs w:val="28"/>
          <w:rtl/>
        </w:rPr>
        <w:t>.</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0"/>
        </w:numPr>
        <w:spacing w:after="135" w:line="240" w:lineRule="auto"/>
        <w:ind w:left="283" w:right="0" w:firstLine="0"/>
        <w:rPr>
          <w:rFonts w:ascii="Traditional Arabic" w:hAnsi="Traditional Arabic" w:cs="Traditional Arabic"/>
          <w:szCs w:val="28"/>
        </w:rPr>
      </w:pPr>
      <w:r w:rsidRPr="00D711FA">
        <w:rPr>
          <w:rFonts w:ascii="Traditional Arabic" w:hAnsi="Traditional Arabic" w:cs="Traditional Arabic"/>
          <w:szCs w:val="28"/>
          <w:rtl/>
          <w:lang w:bidi="ar-EG"/>
        </w:rPr>
        <w:t>متابعة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تنفيذ</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قررات</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مجلس</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الإدارة</w:t>
      </w:r>
      <w:r w:rsidRPr="00D711FA">
        <w:rPr>
          <w:rFonts w:ascii="Traditional Arabic" w:hAnsi="Traditional Arabic" w:cs="Traditional Arabic"/>
          <w:szCs w:val="28"/>
          <w:rtl/>
        </w:rPr>
        <w:t>.</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0"/>
        </w:numPr>
        <w:spacing w:after="135" w:line="240" w:lineRule="auto"/>
        <w:ind w:left="283" w:right="0" w:firstLine="0"/>
        <w:rPr>
          <w:rFonts w:ascii="Traditional Arabic" w:hAnsi="Traditional Arabic" w:cs="Traditional Arabic"/>
          <w:szCs w:val="28"/>
        </w:rPr>
      </w:pPr>
      <w:r w:rsidRPr="00D711FA">
        <w:rPr>
          <w:rFonts w:ascii="Traditional Arabic" w:hAnsi="Traditional Arabic" w:cs="Traditional Arabic"/>
          <w:szCs w:val="28"/>
          <w:rtl/>
          <w:lang w:bidi="ar-EG"/>
        </w:rPr>
        <w:t>عرض</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الموضوعات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علي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مجلس</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الإدارة</w:t>
      </w:r>
      <w:r w:rsidRPr="00D711FA">
        <w:rPr>
          <w:rFonts w:ascii="Traditional Arabic" w:hAnsi="Traditional Arabic" w:cs="Traditional Arabic"/>
          <w:szCs w:val="28"/>
          <w:rtl/>
        </w:rPr>
        <w:t>.</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0"/>
        </w:numPr>
        <w:spacing w:after="135" w:line="240" w:lineRule="auto"/>
        <w:ind w:left="283" w:right="0" w:firstLine="0"/>
        <w:rPr>
          <w:rFonts w:ascii="Traditional Arabic" w:hAnsi="Traditional Arabic" w:cs="Traditional Arabic"/>
          <w:szCs w:val="28"/>
        </w:rPr>
      </w:pPr>
      <w:r w:rsidRPr="00D711FA">
        <w:rPr>
          <w:rFonts w:ascii="Traditional Arabic" w:hAnsi="Traditional Arabic" w:cs="Traditional Arabic"/>
          <w:szCs w:val="28"/>
          <w:rtl/>
          <w:lang w:bidi="ar-EG"/>
        </w:rPr>
        <w:t>ترشيح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مدير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ضمان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وعرض</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الترشيح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على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مجلس</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الكلية</w:t>
      </w:r>
      <w:r w:rsidRPr="00D711FA">
        <w:rPr>
          <w:rFonts w:ascii="Traditional Arabic" w:hAnsi="Traditional Arabic" w:cs="Traditional Arabic"/>
          <w:szCs w:val="28"/>
          <w:rtl/>
        </w:rPr>
        <w:t>.</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0"/>
        </w:numPr>
        <w:spacing w:after="28" w:line="240" w:lineRule="auto"/>
        <w:ind w:left="283" w:right="0" w:firstLine="0"/>
        <w:rPr>
          <w:rFonts w:ascii="Traditional Arabic" w:hAnsi="Traditional Arabic" w:cs="Traditional Arabic"/>
          <w:szCs w:val="28"/>
        </w:rPr>
      </w:pPr>
      <w:r w:rsidRPr="00D711FA">
        <w:rPr>
          <w:rFonts w:ascii="Traditional Arabic" w:hAnsi="Traditional Arabic" w:cs="Traditional Arabic"/>
          <w:szCs w:val="28"/>
          <w:rtl/>
          <w:lang w:bidi="ar-EG"/>
        </w:rPr>
        <w:t>عقد</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الإجتماع</w:t>
      </w:r>
      <w:proofErr w:type="spellEnd"/>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الشهرى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لمجلس</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إدارة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ضمان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بالكلية</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وإرسال</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صورة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المحضر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بعد</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إعتماده</w:t>
      </w:r>
      <w:proofErr w:type="spellEnd"/>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إلى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مركز</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ضمان</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الجوده</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بالجامعة</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وتحتفظ</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بصورة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هذه</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المحاضر</w:t>
      </w:r>
      <w:r w:rsidRPr="00D711FA">
        <w:rPr>
          <w:rFonts w:ascii="Traditional Arabic" w:hAnsi="Traditional Arabic" w:cs="Traditional Arabic"/>
          <w:szCs w:val="28"/>
          <w:rtl/>
        </w:rPr>
        <w:t>.</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0"/>
        </w:numPr>
        <w:spacing w:after="28" w:line="240" w:lineRule="auto"/>
        <w:ind w:left="283" w:right="0" w:firstLine="0"/>
        <w:rPr>
          <w:rFonts w:ascii="Traditional Arabic" w:hAnsi="Traditional Arabic" w:cs="Traditional Arabic"/>
          <w:szCs w:val="28"/>
        </w:rPr>
      </w:pPr>
      <w:r w:rsidRPr="00D711FA">
        <w:rPr>
          <w:rFonts w:ascii="Traditional Arabic" w:hAnsi="Traditional Arabic" w:cs="Traditional Arabic"/>
          <w:szCs w:val="28"/>
          <w:rtl/>
          <w:lang w:bidi="ar-EG"/>
        </w:rPr>
        <w:t>متابعة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عملية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إنجاز</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المهام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المطلوبة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منسقى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التخصصات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العلمية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والسادة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الوكلاء</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والإدارات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الإدارية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وذلك</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بالمتابعة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المستمرة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مدير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للوقوف</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على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المشكلات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والعقبات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تواجه</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وإتخاذ</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الإجراءات</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الفورية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لحلها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تجنب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لحدوث</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أى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تأخير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في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عملية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المستندات</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والتقارير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لتقديم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التقرير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السنوي</w:t>
      </w:r>
      <w:r w:rsidRPr="00D711FA">
        <w:rPr>
          <w:rFonts w:ascii="Traditional Arabic" w:hAnsi="Traditional Arabic" w:cs="Traditional Arabic"/>
          <w:szCs w:val="28"/>
          <w:rtl/>
        </w:rPr>
        <w:t xml:space="preserve">  / </w:t>
      </w:r>
      <w:r w:rsidRPr="00D711FA">
        <w:rPr>
          <w:rFonts w:ascii="Traditional Arabic" w:hAnsi="Traditional Arabic" w:cs="Traditional Arabic"/>
          <w:szCs w:val="28"/>
          <w:rtl/>
          <w:lang w:bidi="ar-EG"/>
        </w:rPr>
        <w:t>الدراسة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الذاتية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وباقي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التقارير</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والمستندات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في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الوقت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المحدد</w:t>
      </w:r>
      <w:r w:rsidRPr="00D711FA">
        <w:rPr>
          <w:rFonts w:ascii="Traditional Arabic" w:hAnsi="Traditional Arabic" w:cs="Traditional Arabic"/>
          <w:szCs w:val="28"/>
          <w:rtl/>
        </w:rPr>
        <w:t>.</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0"/>
        </w:numPr>
        <w:spacing w:after="28" w:line="240" w:lineRule="auto"/>
        <w:ind w:left="283" w:right="0" w:firstLine="0"/>
        <w:rPr>
          <w:rFonts w:ascii="Traditional Arabic" w:hAnsi="Traditional Arabic" w:cs="Traditional Arabic"/>
          <w:szCs w:val="28"/>
        </w:rPr>
      </w:pPr>
      <w:r w:rsidRPr="00D711FA">
        <w:rPr>
          <w:rFonts w:ascii="Traditional Arabic" w:hAnsi="Traditional Arabic" w:cs="Traditional Arabic"/>
          <w:szCs w:val="28"/>
          <w:rtl/>
          <w:lang w:bidi="ar-EG"/>
        </w:rPr>
        <w:t>إعتماد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المستندات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والتقارير</w:t>
      </w:r>
      <w:r w:rsidRPr="00D711FA">
        <w:rPr>
          <w:rFonts w:ascii="Traditional Arabic" w:hAnsi="Traditional Arabic" w:cs="Traditional Arabic"/>
          <w:szCs w:val="28"/>
          <w:rtl/>
        </w:rPr>
        <w:t>(</w:t>
      </w:r>
      <w:r w:rsidRPr="00D711FA">
        <w:rPr>
          <w:rFonts w:ascii="Traditional Arabic" w:hAnsi="Traditional Arabic" w:cs="Traditional Arabic"/>
          <w:szCs w:val="28"/>
          <w:rtl/>
          <w:lang w:bidi="ar-EG"/>
        </w:rPr>
        <w:t>الرسالة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والرؤية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بعد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مراجعة،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توصيف</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البرامج،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توصيف</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المقررات،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تقارير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المقررات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والبرامج،</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التقريرالسنوي</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الدراسة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الذاتية</w:t>
      </w:r>
      <w:r w:rsidRPr="00D711FA">
        <w:rPr>
          <w:rFonts w:ascii="Traditional Arabic" w:hAnsi="Traditional Arabic" w:cs="Traditional Arabic"/>
          <w:szCs w:val="28"/>
          <w:rtl/>
        </w:rPr>
        <w:t>(</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0"/>
        </w:numPr>
        <w:spacing w:after="28" w:line="240" w:lineRule="auto"/>
        <w:ind w:left="283" w:right="0" w:firstLine="0"/>
        <w:rPr>
          <w:rFonts w:ascii="Traditional Arabic" w:hAnsi="Traditional Arabic" w:cs="Traditional Arabic"/>
          <w:szCs w:val="28"/>
        </w:rPr>
      </w:pPr>
      <w:r w:rsidRPr="00D711FA">
        <w:rPr>
          <w:rFonts w:ascii="Traditional Arabic" w:hAnsi="Traditional Arabic" w:cs="Traditional Arabic"/>
          <w:szCs w:val="28"/>
          <w:rtl/>
          <w:lang w:bidi="ar-EG"/>
        </w:rPr>
        <w:t>المتابعة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المستمرة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للأقسام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العلمية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وإدارات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لتطبيق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خطط</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التطوير</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والتحسين</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التى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وردت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بتقارير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البرامج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والتقرير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السنوي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وأنها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تتم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فعليا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وفقا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لجدول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زمني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معلن</w:t>
      </w:r>
      <w:r w:rsidRPr="00D711FA">
        <w:rPr>
          <w:rFonts w:ascii="Traditional Arabic" w:hAnsi="Traditional Arabic" w:cs="Traditional Arabic"/>
          <w:szCs w:val="28"/>
          <w:rtl/>
        </w:rPr>
        <w:t>.</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0"/>
        </w:numPr>
        <w:spacing w:after="173" w:line="240" w:lineRule="auto"/>
        <w:ind w:left="283" w:right="0" w:firstLine="0"/>
        <w:rPr>
          <w:rFonts w:ascii="Traditional Arabic" w:hAnsi="Traditional Arabic" w:cs="Traditional Arabic"/>
          <w:szCs w:val="28"/>
        </w:rPr>
      </w:pPr>
      <w:r w:rsidRPr="00D711FA">
        <w:rPr>
          <w:rFonts w:ascii="Traditional Arabic" w:hAnsi="Traditional Arabic" w:cs="Traditional Arabic"/>
          <w:szCs w:val="28"/>
          <w:rtl/>
          <w:lang w:bidi="ar-EG"/>
        </w:rPr>
        <w:t>تسهيل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زيارة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المراجعين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النظراء</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وفقا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لجدول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الزيارات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المتفق</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عليه</w:t>
      </w:r>
      <w:r w:rsidRPr="00D711FA">
        <w:rPr>
          <w:rFonts w:ascii="Traditional Arabic" w:hAnsi="Traditional Arabic" w:cs="Traditional Arabic"/>
          <w:szCs w:val="28"/>
          <w:rtl/>
        </w:rPr>
        <w:t>.</w:t>
      </w:r>
      <w:r w:rsidRPr="00D711FA">
        <w:rPr>
          <w:rFonts w:ascii="Traditional Arabic" w:hAnsi="Traditional Arabic" w:cs="Traditional Arabic"/>
          <w:b/>
          <w:bCs/>
          <w:szCs w:val="28"/>
          <w:rtl/>
        </w:rPr>
        <w:t xml:space="preserve"> </w:t>
      </w:r>
    </w:p>
    <w:p w:rsidR="00BF6441" w:rsidRPr="00D711FA" w:rsidRDefault="009A1847" w:rsidP="00622324">
      <w:pPr>
        <w:pStyle w:val="4"/>
        <w:spacing w:after="39" w:line="240" w:lineRule="auto"/>
        <w:ind w:left="283" w:firstLine="0"/>
        <w:rPr>
          <w:rFonts w:ascii="Traditional Arabic" w:hAnsi="Traditional Arabic" w:cs="Traditional Arabic"/>
          <w:b w:val="0"/>
          <w:i w:val="0"/>
          <w:iCs w:val="0"/>
          <w:color w:val="auto"/>
          <w:sz w:val="32"/>
          <w:szCs w:val="32"/>
          <w:u w:val="single"/>
          <w:rtl/>
          <w:lang w:bidi="ar-EG"/>
        </w:rPr>
      </w:pPr>
      <w:r w:rsidRPr="00D711FA">
        <w:rPr>
          <w:rFonts w:ascii="Traditional Arabic" w:hAnsi="Traditional Arabic" w:cs="Traditional Arabic"/>
          <w:b w:val="0"/>
          <w:i w:val="0"/>
          <w:iCs w:val="0"/>
          <w:color w:val="auto"/>
          <w:sz w:val="32"/>
          <w:szCs w:val="32"/>
          <w:u w:val="single"/>
          <w:lang w:bidi="ar-EG"/>
        </w:rPr>
        <w:t>2</w:t>
      </w:r>
      <w:r w:rsidRPr="00D711FA">
        <w:rPr>
          <w:rFonts w:ascii="Traditional Arabic" w:hAnsi="Traditional Arabic" w:cs="Traditional Arabic"/>
          <w:b w:val="0"/>
          <w:i w:val="0"/>
          <w:iCs w:val="0"/>
          <w:color w:val="auto"/>
          <w:sz w:val="32"/>
          <w:szCs w:val="32"/>
          <w:u w:val="single"/>
          <w:rtl/>
          <w:lang w:bidi="ar-EG"/>
        </w:rPr>
        <w:t>ـ</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مهام</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ومسئوليات</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وكيل</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الكلية</w:t>
      </w:r>
      <w:r w:rsidRPr="00D711FA">
        <w:rPr>
          <w:rFonts w:ascii="Traditional Arabic" w:hAnsi="Traditional Arabic" w:cs="Traditional Arabic"/>
          <w:b w:val="0"/>
          <w:i w:val="0"/>
          <w:iCs w:val="0"/>
          <w:color w:val="auto"/>
          <w:sz w:val="32"/>
          <w:szCs w:val="32"/>
          <w:u w:val="single"/>
          <w:rtl/>
        </w:rPr>
        <w:t xml:space="preserve"> </w:t>
      </w:r>
      <w:r w:rsidR="00BF6441" w:rsidRPr="00D711FA">
        <w:rPr>
          <w:rFonts w:ascii="Traditional Arabic" w:hAnsi="Traditional Arabic" w:cs="Traditional Arabic"/>
          <w:b w:val="0"/>
          <w:i w:val="0"/>
          <w:iCs w:val="0"/>
          <w:color w:val="auto"/>
          <w:sz w:val="32"/>
          <w:szCs w:val="32"/>
          <w:u w:val="single"/>
          <w:rtl/>
          <w:lang w:bidi="ar-EG"/>
        </w:rPr>
        <w:t xml:space="preserve">شئون التعليم والطلاب </w:t>
      </w:r>
    </w:p>
    <w:p w:rsidR="009A1847" w:rsidRPr="00D711FA" w:rsidRDefault="009A1847" w:rsidP="00622324">
      <w:pPr>
        <w:pStyle w:val="a5"/>
        <w:numPr>
          <w:ilvl w:val="0"/>
          <w:numId w:val="11"/>
        </w:numPr>
        <w:spacing w:after="28" w:line="240" w:lineRule="auto"/>
        <w:ind w:left="283" w:right="326" w:firstLine="0"/>
        <w:rPr>
          <w:rFonts w:ascii="Traditional Arabic" w:hAnsi="Traditional Arabic" w:cs="Traditional Arabic"/>
          <w:szCs w:val="28"/>
          <w:lang w:bidi="ar-EG"/>
        </w:rPr>
      </w:pPr>
      <w:r w:rsidRPr="00D711FA">
        <w:rPr>
          <w:rFonts w:ascii="Traditional Arabic" w:hAnsi="Traditional Arabic" w:cs="Traditional Arabic"/>
          <w:szCs w:val="28"/>
          <w:rtl/>
          <w:lang w:bidi="ar-EG"/>
        </w:rPr>
        <w:t>إمداد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بالجداول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الدراسية،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نماذج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الإمتحانات،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لجان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الممتحنين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ونتائج</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إمتحانات</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في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جميع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المقررات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لجميع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البرامج</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1"/>
        </w:numPr>
        <w:spacing w:after="28" w:line="240" w:lineRule="auto"/>
        <w:ind w:left="283" w:right="326" w:firstLine="0"/>
        <w:rPr>
          <w:rFonts w:ascii="Traditional Arabic" w:hAnsi="Traditional Arabic" w:cs="Traditional Arabic"/>
          <w:szCs w:val="28"/>
        </w:rPr>
      </w:pPr>
      <w:r w:rsidRPr="00D711FA">
        <w:rPr>
          <w:rFonts w:ascii="Traditional Arabic" w:hAnsi="Traditional Arabic" w:cs="Traditional Arabic"/>
          <w:szCs w:val="28"/>
          <w:rtl/>
          <w:lang w:bidi="ar-EG"/>
        </w:rPr>
        <w:t>إمداد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بمستندات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خاصة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بشئون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التعليم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والطلاب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مثل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آلية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التعامل</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مع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شكاوي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كيفية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التعامل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مع</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إلتماسات</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والتظلمات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الخاصة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بالنتائج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السياسة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المتبعة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لتكريم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المتفوقين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وكيفية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مساعدة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المتعثرين،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الرحلات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التعليمية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والزيارات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الميدانية،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سياسات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القبول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والتحويل</w:t>
      </w:r>
      <w:r w:rsidRPr="00D711FA">
        <w:rPr>
          <w:rFonts w:ascii="Traditional Arabic" w:hAnsi="Traditional Arabic" w:cs="Traditional Arabic"/>
          <w:szCs w:val="28"/>
          <w:rtl/>
        </w:rPr>
        <w:t xml:space="preserve"> ..... </w:t>
      </w:r>
      <w:r w:rsidRPr="00D711FA">
        <w:rPr>
          <w:rFonts w:ascii="Traditional Arabic" w:hAnsi="Traditional Arabic" w:cs="Traditional Arabic"/>
          <w:szCs w:val="28"/>
          <w:rtl/>
          <w:lang w:bidi="ar-EG"/>
        </w:rPr>
        <w:t>وغيرها</w:t>
      </w:r>
      <w:r w:rsidRPr="00D711FA">
        <w:rPr>
          <w:rFonts w:ascii="Traditional Arabic" w:hAnsi="Traditional Arabic" w:cs="Traditional Arabic"/>
          <w:szCs w:val="28"/>
          <w:rtl/>
        </w:rPr>
        <w:t>.</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1"/>
        </w:numPr>
        <w:spacing w:after="135" w:line="240" w:lineRule="auto"/>
        <w:ind w:left="283" w:right="326" w:firstLine="0"/>
        <w:rPr>
          <w:rFonts w:ascii="Traditional Arabic" w:hAnsi="Traditional Arabic" w:cs="Traditional Arabic"/>
          <w:szCs w:val="28"/>
        </w:rPr>
      </w:pPr>
      <w:r w:rsidRPr="00D711FA">
        <w:rPr>
          <w:rFonts w:ascii="Traditional Arabic" w:hAnsi="Traditional Arabic" w:cs="Traditional Arabic"/>
          <w:szCs w:val="28"/>
          <w:rtl/>
          <w:lang w:bidi="ar-EG"/>
        </w:rPr>
        <w:t>إمداد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بدليل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الطالب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المعدل</w:t>
      </w:r>
      <w:r w:rsidRPr="00D711FA">
        <w:rPr>
          <w:rFonts w:ascii="Traditional Arabic" w:hAnsi="Traditional Arabic" w:cs="Traditional Arabic"/>
          <w:szCs w:val="28"/>
          <w:rtl/>
        </w:rPr>
        <w:t xml:space="preserve">. </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1"/>
        </w:numPr>
        <w:spacing w:after="134" w:line="240" w:lineRule="auto"/>
        <w:ind w:left="283" w:right="326" w:firstLine="0"/>
        <w:rPr>
          <w:rFonts w:ascii="Traditional Arabic" w:hAnsi="Traditional Arabic" w:cs="Traditional Arabic"/>
          <w:szCs w:val="28"/>
        </w:rPr>
      </w:pPr>
      <w:r w:rsidRPr="00D711FA">
        <w:rPr>
          <w:rFonts w:ascii="Traditional Arabic" w:hAnsi="Traditional Arabic" w:cs="Traditional Arabic"/>
          <w:szCs w:val="28"/>
          <w:rtl/>
          <w:lang w:bidi="ar-EG"/>
        </w:rPr>
        <w:t>إعداد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تقرير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البرنامج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وفق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لنموذج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الهيئة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القومية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والإعتماد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وإرساله</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للمراجعة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وتجهيزه</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الصورة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النهائية</w:t>
      </w:r>
      <w:r w:rsidRPr="00D711FA">
        <w:rPr>
          <w:rFonts w:ascii="Traditional Arabic" w:hAnsi="Traditional Arabic" w:cs="Traditional Arabic"/>
          <w:szCs w:val="28"/>
          <w:rtl/>
        </w:rPr>
        <w:t xml:space="preserve"> . </w:t>
      </w:r>
    </w:p>
    <w:p w:rsidR="009A1847" w:rsidRPr="00D711FA" w:rsidRDefault="009A1847" w:rsidP="00622324">
      <w:pPr>
        <w:pStyle w:val="a5"/>
        <w:numPr>
          <w:ilvl w:val="0"/>
          <w:numId w:val="11"/>
        </w:numPr>
        <w:spacing w:after="28" w:line="240" w:lineRule="auto"/>
        <w:ind w:left="283" w:right="326" w:firstLine="0"/>
        <w:rPr>
          <w:rFonts w:ascii="Traditional Arabic" w:hAnsi="Traditional Arabic" w:cs="Traditional Arabic"/>
          <w:szCs w:val="28"/>
        </w:rPr>
      </w:pPr>
      <w:r w:rsidRPr="00D711FA">
        <w:rPr>
          <w:rFonts w:ascii="Traditional Arabic" w:hAnsi="Traditional Arabic" w:cs="Traditional Arabic"/>
          <w:szCs w:val="28"/>
          <w:rtl/>
          <w:lang w:bidi="ar-EG"/>
        </w:rPr>
        <w:t>إعداد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البند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الخاص</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بالتعليم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والتعلم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فرص</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التعلم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الوارد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بنموذج</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التقرير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السنوي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وإرساله</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ضمان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حتى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يمكنها</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إستكمال</w:t>
      </w:r>
      <w:proofErr w:type="spellEnd"/>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إعداد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التقرير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السنوي</w:t>
      </w:r>
      <w:r w:rsidRPr="00D711FA">
        <w:rPr>
          <w:rFonts w:ascii="Traditional Arabic" w:hAnsi="Traditional Arabic" w:cs="Traditional Arabic"/>
          <w:szCs w:val="28"/>
          <w:rtl/>
        </w:rPr>
        <w:t xml:space="preserve"> / </w:t>
      </w:r>
      <w:r w:rsidRPr="00D711FA">
        <w:rPr>
          <w:rFonts w:ascii="Traditional Arabic" w:hAnsi="Traditional Arabic" w:cs="Traditional Arabic"/>
          <w:szCs w:val="28"/>
          <w:rtl/>
          <w:lang w:bidi="ar-EG"/>
        </w:rPr>
        <w:t>الدراسة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الذاتية</w:t>
      </w:r>
      <w:r w:rsidRPr="00D711FA">
        <w:rPr>
          <w:rFonts w:ascii="Traditional Arabic" w:hAnsi="Traditional Arabic" w:cs="Traditional Arabic"/>
          <w:szCs w:val="28"/>
          <w:rtl/>
        </w:rPr>
        <w:t xml:space="preserve">. </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1"/>
        </w:numPr>
        <w:spacing w:after="28" w:line="240" w:lineRule="auto"/>
        <w:ind w:left="283" w:right="326" w:firstLine="0"/>
        <w:rPr>
          <w:rFonts w:ascii="Traditional Arabic" w:hAnsi="Traditional Arabic" w:cs="Traditional Arabic"/>
          <w:szCs w:val="28"/>
        </w:rPr>
      </w:pPr>
      <w:r w:rsidRPr="00D711FA">
        <w:rPr>
          <w:rFonts w:ascii="Traditional Arabic" w:hAnsi="Traditional Arabic" w:cs="Traditional Arabic"/>
          <w:szCs w:val="28"/>
          <w:rtl/>
          <w:lang w:bidi="ar-EG"/>
        </w:rPr>
        <w:lastRenderedPageBreak/>
        <w:t>إمداد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بالإحصائيات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الخاصة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بأعداد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المستجدين،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في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كل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فرقة،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الوافدين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وغيرها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الإحصاءات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المرتبطة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بالعملية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التعليمية</w:t>
      </w:r>
      <w:r w:rsidRPr="00D711FA">
        <w:rPr>
          <w:rFonts w:ascii="Traditional Arabic" w:hAnsi="Traditional Arabic" w:cs="Traditional Arabic"/>
          <w:szCs w:val="28"/>
          <w:rtl/>
        </w:rPr>
        <w:t>.</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1"/>
        </w:numPr>
        <w:spacing w:after="28" w:line="240" w:lineRule="auto"/>
        <w:ind w:left="283" w:right="326" w:firstLine="0"/>
        <w:rPr>
          <w:rFonts w:ascii="Traditional Arabic" w:hAnsi="Traditional Arabic" w:cs="Traditional Arabic"/>
          <w:szCs w:val="28"/>
        </w:rPr>
      </w:pPr>
      <w:r w:rsidRPr="00D711FA">
        <w:rPr>
          <w:rFonts w:ascii="Traditional Arabic" w:hAnsi="Traditional Arabic" w:cs="Traditional Arabic"/>
          <w:szCs w:val="28"/>
          <w:rtl/>
          <w:lang w:bidi="ar-EG"/>
        </w:rPr>
        <w:t>إمداد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بإستراتيجيات</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التعليم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والتعلم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المقترحة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الخاصة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بشئون</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lang w:bidi="ar-EG"/>
        </w:rPr>
        <w:t>التعليم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والتعلم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وفق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لجدول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زمني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وما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تحقيقه</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خطة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العام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السابق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والمعوقات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حالت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دون</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إكتمال</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تحقيق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بعض</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وجد</w:t>
      </w:r>
      <w:r w:rsidRPr="00D711FA">
        <w:rPr>
          <w:rFonts w:ascii="Traditional Arabic" w:hAnsi="Traditional Arabic" w:cs="Traditional Arabic"/>
          <w:szCs w:val="28"/>
          <w:rtl/>
        </w:rPr>
        <w:t xml:space="preserve">. </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1"/>
        </w:numPr>
        <w:spacing w:after="135" w:line="240" w:lineRule="auto"/>
        <w:ind w:left="283" w:right="326" w:firstLine="0"/>
        <w:rPr>
          <w:rFonts w:ascii="Traditional Arabic" w:hAnsi="Traditional Arabic" w:cs="Traditional Arabic"/>
        </w:rPr>
      </w:pPr>
      <w:r w:rsidRPr="00D711FA">
        <w:rPr>
          <w:rFonts w:ascii="Traditional Arabic" w:hAnsi="Traditional Arabic" w:cs="Traditional Arabic"/>
          <w:szCs w:val="28"/>
          <w:rtl/>
          <w:lang w:bidi="ar-EG"/>
        </w:rPr>
        <w:t>إعداد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تقرير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دوري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مدى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كفاية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الإمكانيات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المتاحة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للتعليم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والتعلم</w:t>
      </w:r>
      <w:r w:rsidRPr="00D711FA">
        <w:rPr>
          <w:rFonts w:ascii="Traditional Arabic" w:hAnsi="Traditional Arabic" w:cs="Traditional Arabic"/>
          <w:b/>
          <w:bCs/>
          <w:szCs w:val="28"/>
          <w:rtl/>
        </w:rPr>
        <w:t xml:space="preserve"> </w:t>
      </w:r>
      <w:r w:rsidRPr="00D711FA">
        <w:rPr>
          <w:rFonts w:ascii="Traditional Arabic" w:hAnsi="Traditional Arabic" w:cs="Traditional Arabic"/>
          <w:szCs w:val="28"/>
          <w:rtl/>
        </w:rPr>
        <w:t>(</w:t>
      </w:r>
      <w:r w:rsidRPr="00D711FA">
        <w:rPr>
          <w:rFonts w:ascii="Traditional Arabic" w:hAnsi="Traditional Arabic" w:cs="Traditional Arabic"/>
          <w:szCs w:val="28"/>
          <w:rtl/>
          <w:lang w:bidi="ar-EG"/>
        </w:rPr>
        <w:t>معامل،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قاعات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مجهزة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بوسائل</w:t>
      </w:r>
      <w:r w:rsidRPr="00D711FA">
        <w:rPr>
          <w:rFonts w:ascii="Traditional Arabic" w:hAnsi="Traditional Arabic" w:cs="Traditional Arabic"/>
          <w:szCs w:val="28"/>
          <w:rtl/>
        </w:rPr>
        <w:t xml:space="preserve"> </w:t>
      </w:r>
      <w:r w:rsidR="00E55377" w:rsidRPr="00D711FA">
        <w:rPr>
          <w:rFonts w:ascii="Traditional Arabic" w:hAnsi="Traditional Arabic" w:cs="Traditional Arabic"/>
          <w:szCs w:val="28"/>
          <w:rtl/>
          <w:lang w:bidi="ar-EG"/>
        </w:rPr>
        <w:t>تعليمية</w:t>
      </w:r>
      <w:r w:rsidRPr="00D711FA">
        <w:rPr>
          <w:rFonts w:ascii="Traditional Arabic" w:hAnsi="Traditional Arabic" w:cs="Traditional Arabic"/>
          <w:b/>
          <w:bCs/>
          <w:sz w:val="24"/>
          <w:szCs w:val="24"/>
          <w:rtl/>
        </w:rPr>
        <w:t xml:space="preserve"> </w:t>
      </w:r>
    </w:p>
    <w:p w:rsidR="009A1847" w:rsidRPr="00D711FA" w:rsidRDefault="009A1847" w:rsidP="00622324">
      <w:pPr>
        <w:pStyle w:val="4"/>
        <w:spacing w:line="240" w:lineRule="auto"/>
        <w:ind w:left="283" w:firstLine="0"/>
        <w:rPr>
          <w:rFonts w:ascii="Traditional Arabic" w:hAnsi="Traditional Arabic" w:cs="Traditional Arabic"/>
          <w:b w:val="0"/>
          <w:i w:val="0"/>
          <w:iCs w:val="0"/>
          <w:color w:val="auto"/>
          <w:sz w:val="32"/>
          <w:szCs w:val="26"/>
          <w:u w:val="single"/>
        </w:rPr>
      </w:pPr>
      <w:r w:rsidRPr="00D711FA">
        <w:rPr>
          <w:rFonts w:ascii="Traditional Arabic" w:hAnsi="Traditional Arabic" w:cs="Traditional Arabic"/>
          <w:b w:val="0"/>
          <w:i w:val="0"/>
          <w:iCs w:val="0"/>
          <w:color w:val="auto"/>
          <w:sz w:val="32"/>
          <w:szCs w:val="32"/>
          <w:u w:val="single"/>
        </w:rPr>
        <w:t>3</w:t>
      </w:r>
      <w:r w:rsidRPr="00D711FA">
        <w:rPr>
          <w:rFonts w:ascii="Traditional Arabic" w:hAnsi="Traditional Arabic" w:cs="Traditional Arabic"/>
          <w:b w:val="0"/>
          <w:i w:val="0"/>
          <w:iCs w:val="0"/>
          <w:color w:val="auto"/>
          <w:sz w:val="32"/>
          <w:szCs w:val="32"/>
          <w:u w:val="single"/>
          <w:rtl/>
          <w:lang w:bidi="ar-EG"/>
        </w:rPr>
        <w:t>ـ</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مهام</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ومسئوليات</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وكيل</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الدراسات</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العليا</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والبحوث</w:t>
      </w:r>
      <w:r w:rsidRPr="00D711FA">
        <w:rPr>
          <w:rFonts w:ascii="Traditional Arabic" w:hAnsi="Traditional Arabic" w:cs="Traditional Arabic"/>
          <w:b w:val="0"/>
          <w:i w:val="0"/>
          <w:iCs w:val="0"/>
          <w:color w:val="auto"/>
          <w:sz w:val="32"/>
          <w:szCs w:val="32"/>
          <w:u w:val="single"/>
          <w:rtl/>
        </w:rPr>
        <w:t xml:space="preserve">   </w:t>
      </w:r>
    </w:p>
    <w:p w:rsidR="009A1847" w:rsidRPr="00D711FA" w:rsidRDefault="009A1847" w:rsidP="00622324">
      <w:pPr>
        <w:pStyle w:val="a5"/>
        <w:numPr>
          <w:ilvl w:val="0"/>
          <w:numId w:val="12"/>
        </w:numPr>
        <w:spacing w:after="28" w:line="240" w:lineRule="auto"/>
        <w:ind w:left="283" w:right="0" w:firstLine="0"/>
        <w:rPr>
          <w:rFonts w:ascii="Traditional Arabic" w:hAnsi="Traditional Arabic" w:cs="Traditional Arabic"/>
          <w:sz w:val="32"/>
          <w:szCs w:val="26"/>
        </w:rPr>
      </w:pPr>
      <w:r w:rsidRPr="00D711FA">
        <w:rPr>
          <w:rFonts w:ascii="Traditional Arabic" w:hAnsi="Traditional Arabic" w:cs="Traditional Arabic"/>
          <w:szCs w:val="28"/>
          <w:rtl/>
          <w:lang w:bidi="ar-EG"/>
        </w:rPr>
        <w:t>إمداد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بالخطط</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البحثية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المعتمدة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التخصصات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العلمية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وكذلك</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الخطة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البحثية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والتحقق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إرتباطهما</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معا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برسالة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وبمتطلبات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سوق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العمل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وحاجة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المجتمع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وأن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ذلك</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مرتبط</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بالخطة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البحثية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للجامعة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كذلك</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إمداد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بالآلية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استخدمت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للتحقق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الخطة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البحثية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تحقق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متطلبات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المجتمع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وتواكب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التقدم</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العلمى</w:t>
      </w:r>
      <w:proofErr w:type="spellEnd"/>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مجالات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التخصص</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المختلفة</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2"/>
        </w:numPr>
        <w:spacing w:after="135" w:line="240" w:lineRule="auto"/>
        <w:ind w:left="283" w:right="0" w:firstLine="0"/>
        <w:rPr>
          <w:rFonts w:ascii="Traditional Arabic" w:hAnsi="Traditional Arabic" w:cs="Traditional Arabic"/>
          <w:sz w:val="32"/>
          <w:szCs w:val="26"/>
        </w:rPr>
      </w:pPr>
      <w:r w:rsidRPr="00D711FA">
        <w:rPr>
          <w:rFonts w:ascii="Traditional Arabic" w:hAnsi="Traditional Arabic" w:cs="Traditional Arabic"/>
          <w:szCs w:val="28"/>
          <w:rtl/>
          <w:lang w:bidi="ar-EG"/>
        </w:rPr>
        <w:t>إمداد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ببيان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يوضح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عدد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الملتحقين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بالدراسات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العليا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وعدد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الرسائل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العلمية</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2"/>
        </w:numPr>
        <w:spacing w:after="135" w:line="240" w:lineRule="auto"/>
        <w:ind w:left="283" w:right="0" w:firstLine="0"/>
        <w:rPr>
          <w:rFonts w:ascii="Traditional Arabic" w:hAnsi="Traditional Arabic" w:cs="Traditional Arabic"/>
          <w:sz w:val="32"/>
          <w:szCs w:val="26"/>
        </w:rPr>
      </w:pPr>
      <w:r w:rsidRPr="00D711FA">
        <w:rPr>
          <w:rFonts w:ascii="Traditional Arabic" w:hAnsi="Traditional Arabic" w:cs="Traditional Arabic"/>
          <w:szCs w:val="28"/>
          <w:rtl/>
          <w:lang w:bidi="ar-EG"/>
        </w:rPr>
        <w:t>إعداد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بيان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يوضح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عدد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المهمات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العلمية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والإشراف</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المشترك</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2"/>
        </w:numPr>
        <w:spacing w:after="135" w:line="240" w:lineRule="auto"/>
        <w:ind w:left="283" w:right="0" w:firstLine="0"/>
        <w:rPr>
          <w:rFonts w:ascii="Traditional Arabic" w:hAnsi="Traditional Arabic" w:cs="Traditional Arabic"/>
          <w:sz w:val="32"/>
          <w:szCs w:val="26"/>
        </w:rPr>
      </w:pPr>
      <w:r w:rsidRPr="00D711FA">
        <w:rPr>
          <w:rFonts w:ascii="Traditional Arabic" w:hAnsi="Traditional Arabic" w:cs="Traditional Arabic"/>
          <w:szCs w:val="28"/>
          <w:rtl/>
          <w:lang w:bidi="ar-EG"/>
        </w:rPr>
        <w:t>إعداد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بيان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يوضح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عدد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أعضاء</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هيئة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التدريس</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المشاركون</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المؤتمرات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العلمية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خارجية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وداخلية</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2"/>
        </w:numPr>
        <w:spacing w:after="28" w:line="240" w:lineRule="auto"/>
        <w:ind w:left="283" w:right="0" w:firstLine="0"/>
        <w:rPr>
          <w:rFonts w:ascii="Traditional Arabic" w:hAnsi="Traditional Arabic" w:cs="Traditional Arabic"/>
          <w:sz w:val="32"/>
          <w:szCs w:val="26"/>
        </w:rPr>
      </w:pPr>
      <w:r w:rsidRPr="00D711FA">
        <w:rPr>
          <w:rFonts w:ascii="Traditional Arabic" w:hAnsi="Traditional Arabic" w:cs="Traditional Arabic"/>
          <w:szCs w:val="28"/>
          <w:rtl/>
          <w:lang w:bidi="ar-EG"/>
        </w:rPr>
        <w:t>إمداد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ببيان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بأعداد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المستفيدين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بمساهمات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الجامعة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نشر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الأبحاث</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وحضورالمؤتمرات</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خارجية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وداخلية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وبروتوكولات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التعاون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لدعم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البحث</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العلمي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بالكلية</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2"/>
        </w:numPr>
        <w:spacing w:after="135" w:line="240" w:lineRule="auto"/>
        <w:ind w:left="283" w:right="0" w:firstLine="0"/>
        <w:rPr>
          <w:rFonts w:ascii="Traditional Arabic" w:hAnsi="Traditional Arabic" w:cs="Traditional Arabic"/>
          <w:sz w:val="32"/>
          <w:szCs w:val="26"/>
        </w:rPr>
      </w:pPr>
      <w:r w:rsidRPr="00D711FA">
        <w:rPr>
          <w:rFonts w:ascii="Traditional Arabic" w:hAnsi="Traditional Arabic" w:cs="Traditional Arabic"/>
          <w:szCs w:val="28"/>
          <w:rtl/>
          <w:lang w:bidi="ar-EG"/>
        </w:rPr>
        <w:t>إمداد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ببيان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يوضح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الرسائل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العلمية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التى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مناقشتها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خلال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الثلاث</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سنوات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الأخيرة</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2"/>
        </w:numPr>
        <w:spacing w:after="135" w:line="240" w:lineRule="auto"/>
        <w:ind w:left="283" w:right="0" w:firstLine="0"/>
        <w:rPr>
          <w:rFonts w:ascii="Traditional Arabic" w:hAnsi="Traditional Arabic" w:cs="Traditional Arabic"/>
          <w:sz w:val="32"/>
          <w:szCs w:val="26"/>
        </w:rPr>
      </w:pPr>
      <w:r w:rsidRPr="00D711FA">
        <w:rPr>
          <w:rFonts w:ascii="Traditional Arabic" w:hAnsi="Traditional Arabic" w:cs="Traditional Arabic"/>
          <w:szCs w:val="28"/>
          <w:rtl/>
          <w:lang w:bidi="ar-EG"/>
        </w:rPr>
        <w:t>متابعة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أعضاء</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هيئة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التدريس</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لتوصيف</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وتقرير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المقررات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الدراسية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التى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يقوموا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بتدريسها</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2"/>
        </w:numPr>
        <w:spacing w:after="135" w:line="240" w:lineRule="auto"/>
        <w:ind w:left="283" w:right="0" w:firstLine="0"/>
        <w:rPr>
          <w:rFonts w:ascii="Traditional Arabic" w:hAnsi="Traditional Arabic" w:cs="Traditional Arabic"/>
          <w:sz w:val="32"/>
          <w:szCs w:val="26"/>
        </w:rPr>
      </w:pPr>
      <w:r w:rsidRPr="00D711FA">
        <w:rPr>
          <w:rFonts w:ascii="Traditional Arabic" w:hAnsi="Traditional Arabic" w:cs="Traditional Arabic"/>
          <w:szCs w:val="28"/>
          <w:rtl/>
          <w:lang w:bidi="ar-EG"/>
        </w:rPr>
        <w:t>إنشاء</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قاعدة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بيانات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لجميع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بيانات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الدراسات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العليا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وتجديدها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بصفة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مستمرة</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2"/>
        </w:numPr>
        <w:spacing w:after="135" w:line="240" w:lineRule="auto"/>
        <w:ind w:left="283" w:right="0" w:firstLine="0"/>
        <w:rPr>
          <w:rFonts w:ascii="Traditional Arabic" w:hAnsi="Traditional Arabic" w:cs="Traditional Arabic"/>
          <w:sz w:val="32"/>
          <w:szCs w:val="26"/>
        </w:rPr>
      </w:pPr>
      <w:r w:rsidRPr="00D711FA">
        <w:rPr>
          <w:rFonts w:ascii="Traditional Arabic" w:hAnsi="Traditional Arabic" w:cs="Traditional Arabic"/>
          <w:szCs w:val="28"/>
          <w:rtl/>
          <w:lang w:bidi="ar-EG"/>
        </w:rPr>
        <w:t>إمداد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ببيانات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المكتبة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الكتب</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التخصصات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المختلفة</w:t>
      </w:r>
      <w:r w:rsidRPr="00D711FA">
        <w:rPr>
          <w:rFonts w:ascii="Traditional Arabic" w:hAnsi="Traditional Arabic" w:cs="Traditional Arabic"/>
          <w:szCs w:val="28"/>
          <w:rtl/>
        </w:rPr>
        <w:t>)</w:t>
      </w:r>
      <w:r w:rsidRPr="00D711FA">
        <w:rPr>
          <w:rFonts w:ascii="Traditional Arabic" w:hAnsi="Traditional Arabic" w:cs="Traditional Arabic"/>
          <w:szCs w:val="28"/>
          <w:rtl/>
          <w:lang w:bidi="ar-EG"/>
        </w:rPr>
        <w:t>،</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الدعم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المالي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الذي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تم</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إعتماده</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لشراء</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الكتب</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2"/>
        </w:numPr>
        <w:spacing w:after="67" w:line="240" w:lineRule="auto"/>
        <w:ind w:left="283" w:right="0" w:firstLine="0"/>
        <w:rPr>
          <w:rFonts w:ascii="Traditional Arabic" w:hAnsi="Traditional Arabic" w:cs="Traditional Arabic"/>
          <w:sz w:val="32"/>
          <w:szCs w:val="26"/>
        </w:rPr>
      </w:pPr>
      <w:r w:rsidRPr="00D711FA">
        <w:rPr>
          <w:rFonts w:ascii="Traditional Arabic" w:hAnsi="Traditional Arabic" w:cs="Traditional Arabic"/>
          <w:szCs w:val="28"/>
          <w:rtl/>
          <w:lang w:bidi="ar-EG"/>
        </w:rPr>
        <w:t>إعداد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البند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الخاص</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بالأبحاث</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والأنشطة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العلمية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الوارد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بنموذج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التقرير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السنوي</w:t>
      </w:r>
      <w:r w:rsidRPr="00D711FA">
        <w:rPr>
          <w:rFonts w:ascii="Traditional Arabic" w:hAnsi="Traditional Arabic" w:cs="Traditional Arabic"/>
          <w:szCs w:val="28"/>
          <w:rtl/>
        </w:rPr>
        <w:t xml:space="preserve"> / </w:t>
      </w:r>
      <w:r w:rsidRPr="00D711FA">
        <w:rPr>
          <w:rFonts w:ascii="Traditional Arabic" w:hAnsi="Traditional Arabic" w:cs="Traditional Arabic"/>
          <w:szCs w:val="28"/>
          <w:rtl/>
          <w:lang w:bidi="ar-EG"/>
        </w:rPr>
        <w:t>الدراسة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الذاتية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وإرساله</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حتى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تتمكن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تجهيز</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التقرير</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صورته</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النهائية</w:t>
      </w:r>
      <w:r w:rsidRPr="00D711FA">
        <w:rPr>
          <w:rFonts w:ascii="Traditional Arabic" w:hAnsi="Traditional Arabic" w:cs="Traditional Arabic"/>
          <w:szCs w:val="28"/>
          <w:rtl/>
        </w:rPr>
        <w:t xml:space="preserve">. </w:t>
      </w:r>
    </w:p>
    <w:p w:rsidR="009A1847" w:rsidRPr="00D711FA" w:rsidRDefault="009A1847" w:rsidP="00622324">
      <w:pPr>
        <w:pStyle w:val="4"/>
        <w:spacing w:line="240" w:lineRule="auto"/>
        <w:ind w:left="283" w:firstLine="0"/>
        <w:rPr>
          <w:rFonts w:ascii="Traditional Arabic" w:hAnsi="Traditional Arabic" w:cs="Traditional Arabic"/>
          <w:b w:val="0"/>
          <w:i w:val="0"/>
          <w:iCs w:val="0"/>
          <w:color w:val="auto"/>
          <w:sz w:val="32"/>
          <w:szCs w:val="26"/>
          <w:u w:val="single"/>
        </w:rPr>
      </w:pPr>
      <w:r w:rsidRPr="00D711FA">
        <w:rPr>
          <w:rFonts w:ascii="Traditional Arabic" w:hAnsi="Traditional Arabic" w:cs="Traditional Arabic"/>
          <w:b w:val="0"/>
          <w:i w:val="0"/>
          <w:iCs w:val="0"/>
          <w:color w:val="auto"/>
          <w:sz w:val="32"/>
          <w:szCs w:val="32"/>
          <w:u w:val="single"/>
        </w:rPr>
        <w:t>4</w:t>
      </w:r>
      <w:r w:rsidRPr="00D711FA">
        <w:rPr>
          <w:rFonts w:ascii="Traditional Arabic" w:hAnsi="Traditional Arabic" w:cs="Traditional Arabic"/>
          <w:b w:val="0"/>
          <w:i w:val="0"/>
          <w:iCs w:val="0"/>
          <w:color w:val="auto"/>
          <w:sz w:val="32"/>
          <w:szCs w:val="32"/>
          <w:u w:val="single"/>
          <w:rtl/>
          <w:lang w:bidi="ar-EG"/>
        </w:rPr>
        <w:t>ـ</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مهام</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ومسئوليات</w:t>
      </w:r>
      <w:r w:rsidRPr="00D711FA">
        <w:rPr>
          <w:rFonts w:ascii="Traditional Arabic" w:hAnsi="Traditional Arabic" w:cs="Traditional Arabic"/>
          <w:b w:val="0"/>
          <w:i w:val="0"/>
          <w:iCs w:val="0"/>
          <w:color w:val="auto"/>
          <w:sz w:val="32"/>
          <w:szCs w:val="32"/>
          <w:u w:val="single"/>
          <w:rtl/>
        </w:rPr>
        <w:t xml:space="preserve"> </w:t>
      </w:r>
      <w:proofErr w:type="spellStart"/>
      <w:r w:rsidRPr="00D711FA">
        <w:rPr>
          <w:rFonts w:ascii="Traditional Arabic" w:hAnsi="Traditional Arabic" w:cs="Traditional Arabic"/>
          <w:b w:val="0"/>
          <w:i w:val="0"/>
          <w:iCs w:val="0"/>
          <w:color w:val="auto"/>
          <w:sz w:val="32"/>
          <w:szCs w:val="32"/>
          <w:u w:val="single"/>
          <w:rtl/>
          <w:lang w:bidi="ar-EG"/>
        </w:rPr>
        <w:t>منسقى</w:t>
      </w:r>
      <w:proofErr w:type="spellEnd"/>
      <w:r w:rsidRPr="00D711FA">
        <w:rPr>
          <w:rFonts w:ascii="Traditional Arabic" w:hAnsi="Traditional Arabic" w:cs="Traditional Arabic"/>
          <w:b w:val="0"/>
          <w:i w:val="0"/>
          <w:iCs w:val="0"/>
          <w:color w:val="auto"/>
          <w:sz w:val="32"/>
          <w:szCs w:val="32"/>
          <w:u w:val="single"/>
          <w:rtl/>
        </w:rPr>
        <w:t xml:space="preserve"> </w:t>
      </w:r>
      <w:r w:rsidR="00E55377" w:rsidRPr="00D711FA">
        <w:rPr>
          <w:rFonts w:ascii="Traditional Arabic" w:hAnsi="Traditional Arabic" w:cs="Traditional Arabic"/>
          <w:b w:val="0"/>
          <w:i w:val="0"/>
          <w:iCs w:val="0"/>
          <w:color w:val="auto"/>
          <w:sz w:val="32"/>
          <w:szCs w:val="32"/>
          <w:u w:val="single"/>
          <w:rtl/>
          <w:lang w:bidi="ar-EG"/>
        </w:rPr>
        <w:t>الاقسام</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العلمية</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بالكلية</w:t>
      </w:r>
      <w:r w:rsidRPr="00D711FA">
        <w:rPr>
          <w:rFonts w:ascii="Traditional Arabic" w:hAnsi="Traditional Arabic" w:cs="Traditional Arabic"/>
          <w:b w:val="0"/>
          <w:i w:val="0"/>
          <w:iCs w:val="0"/>
          <w:color w:val="auto"/>
          <w:sz w:val="32"/>
          <w:szCs w:val="32"/>
          <w:u w:val="single"/>
          <w:rtl/>
        </w:rPr>
        <w:t xml:space="preserve">  </w:t>
      </w:r>
    </w:p>
    <w:p w:rsidR="009A1847" w:rsidRPr="00D711FA" w:rsidRDefault="009A1847" w:rsidP="00622324">
      <w:pPr>
        <w:pStyle w:val="a5"/>
        <w:numPr>
          <w:ilvl w:val="0"/>
          <w:numId w:val="13"/>
        </w:numPr>
        <w:spacing w:after="28" w:line="240" w:lineRule="auto"/>
        <w:ind w:left="283" w:right="326" w:firstLine="0"/>
        <w:rPr>
          <w:rFonts w:ascii="Traditional Arabic" w:hAnsi="Traditional Arabic" w:cs="Traditional Arabic"/>
          <w:sz w:val="32"/>
          <w:szCs w:val="26"/>
        </w:rPr>
      </w:pPr>
      <w:proofErr w:type="spellStart"/>
      <w:r w:rsidRPr="00D711FA">
        <w:rPr>
          <w:rFonts w:ascii="Traditional Arabic" w:hAnsi="Traditional Arabic" w:cs="Traditional Arabic"/>
          <w:szCs w:val="28"/>
          <w:rtl/>
          <w:lang w:bidi="ar-EG"/>
        </w:rPr>
        <w:t>إستيفاء</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ومراجعة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توصيف</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البرنامج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والمقررات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لجنة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المراجعة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الداخلية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وفق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للمعايير</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المتبناه</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ومتابعة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إستلام</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أعضاء</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هيئة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التدريس</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لتوصيف</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المقرر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وعرضه</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على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أول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الفصل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الدراسي</w:t>
      </w:r>
      <w:r w:rsidRPr="00D711FA">
        <w:rPr>
          <w:rFonts w:ascii="Traditional Arabic" w:hAnsi="Traditional Arabic" w:cs="Traditional Arabic"/>
          <w:szCs w:val="28"/>
          <w:rtl/>
        </w:rPr>
        <w:t xml:space="preserve"> . </w:t>
      </w:r>
    </w:p>
    <w:p w:rsidR="009A1847" w:rsidRPr="00D711FA" w:rsidRDefault="009A1847" w:rsidP="00622324">
      <w:pPr>
        <w:pStyle w:val="a5"/>
        <w:numPr>
          <w:ilvl w:val="0"/>
          <w:numId w:val="13"/>
        </w:numPr>
        <w:spacing w:after="28"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متابعة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أعضاء</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هيئة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التدريس</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لتقرير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المقرر</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نهاية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الفصل</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الدراسى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بعد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تدوين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تقييم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للمقرر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وتدوين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إحصائيات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لنتائج</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الإمتحان</w:t>
      </w:r>
      <w:proofErr w:type="spellEnd"/>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النهائى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للمقرر،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ووضع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خطط</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التحسين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المقترحة،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وتجميع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تقارير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المقررات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وتسليمها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إلى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بعد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مراجعتها</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3"/>
        </w:numPr>
        <w:spacing w:after="135"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lastRenderedPageBreak/>
        <w:t>التأكيد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على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أعضاء</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هيئة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التدريس</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لمتابعة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إستكمال</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ملف</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المقررالذى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يقوم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بتدريسه</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الموجود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بالوحدة</w:t>
      </w:r>
      <w:r w:rsidRPr="00D711FA">
        <w:rPr>
          <w:rFonts w:ascii="Traditional Arabic" w:hAnsi="Traditional Arabic" w:cs="Traditional Arabic"/>
          <w:szCs w:val="28"/>
          <w:rtl/>
        </w:rPr>
        <w:t>.</w:t>
      </w:r>
      <w:r w:rsidRPr="00D711FA">
        <w:rPr>
          <w:rFonts w:ascii="Traditional Arabic" w:hAnsi="Traditional Arabic" w:cs="Traditional Arabic"/>
          <w:b/>
          <w:bCs/>
          <w:szCs w:val="28"/>
          <w:rtl/>
        </w:rPr>
        <w:t xml:space="preserve"> </w:t>
      </w:r>
    </w:p>
    <w:p w:rsidR="009A1847" w:rsidRPr="00D711FA" w:rsidRDefault="009A1847" w:rsidP="00622324">
      <w:pPr>
        <w:pStyle w:val="a5"/>
        <w:numPr>
          <w:ilvl w:val="0"/>
          <w:numId w:val="13"/>
        </w:numPr>
        <w:spacing w:after="28"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تحديد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المستفيدين</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سوق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العمل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وعدد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الخريجين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لتوزيع</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إستبيان</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تقييم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البرنامج،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كذلك</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تقييم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توصيف</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البرنامج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بما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يحقق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رسالة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المقيم</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الخارجى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الذى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تم</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إختياره</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وفق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لمعايير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معتمدة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وضعتها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ضمان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بالكلية</w:t>
      </w:r>
      <w:r w:rsidRPr="00D711FA">
        <w:rPr>
          <w:rFonts w:ascii="Traditional Arabic" w:hAnsi="Traditional Arabic" w:cs="Traditional Arabic"/>
          <w:szCs w:val="28"/>
          <w:rtl/>
        </w:rPr>
        <w:t xml:space="preserve"> . </w:t>
      </w:r>
    </w:p>
    <w:p w:rsidR="009A1847" w:rsidRPr="00D711FA" w:rsidRDefault="009A1847" w:rsidP="00622324">
      <w:pPr>
        <w:pStyle w:val="a5"/>
        <w:numPr>
          <w:ilvl w:val="0"/>
          <w:numId w:val="13"/>
        </w:numPr>
        <w:spacing w:after="135"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تحليل</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لأراء</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المستفيدين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سوق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العمل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والخريج</w:t>
      </w:r>
      <w:r w:rsidRPr="00D711FA">
        <w:rPr>
          <w:rFonts w:ascii="Traditional Arabic" w:hAnsi="Traditional Arabic" w:cs="Traditional Arabic"/>
          <w:szCs w:val="28"/>
          <w:rtl/>
        </w:rPr>
        <w:t xml:space="preserve"> . </w:t>
      </w:r>
    </w:p>
    <w:p w:rsidR="009A1847" w:rsidRPr="00D711FA" w:rsidRDefault="009A1847" w:rsidP="00622324">
      <w:pPr>
        <w:pStyle w:val="a5"/>
        <w:numPr>
          <w:ilvl w:val="0"/>
          <w:numId w:val="13"/>
        </w:numPr>
        <w:spacing w:after="28"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إختيار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المعايير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المرجعية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الخارجية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حالة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التعديل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أو</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الإضافة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لما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هو</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موضح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بتوصيف</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البرنامج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سابق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على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يتم</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إعتماده</w:t>
      </w:r>
      <w:proofErr w:type="spellEnd"/>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المجالس</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الحاكمة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ويرسل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للهيئة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القومية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للإعتماد</w:t>
      </w:r>
      <w:r w:rsidRPr="00D711FA">
        <w:rPr>
          <w:rFonts w:ascii="Traditional Arabic" w:hAnsi="Traditional Arabic" w:cs="Traditional Arabic"/>
          <w:szCs w:val="28"/>
          <w:rtl/>
        </w:rPr>
        <w:t xml:space="preserve">.  </w:t>
      </w:r>
    </w:p>
    <w:p w:rsidR="009A1847" w:rsidRPr="00D711FA" w:rsidRDefault="009A1847" w:rsidP="00622324">
      <w:pPr>
        <w:pStyle w:val="4"/>
        <w:spacing w:line="240" w:lineRule="auto"/>
        <w:ind w:left="283" w:firstLine="0"/>
        <w:rPr>
          <w:rFonts w:ascii="Traditional Arabic" w:hAnsi="Traditional Arabic" w:cs="Traditional Arabic"/>
          <w:b w:val="0"/>
          <w:i w:val="0"/>
          <w:iCs w:val="0"/>
          <w:color w:val="auto"/>
          <w:sz w:val="32"/>
          <w:szCs w:val="26"/>
          <w:u w:val="single"/>
        </w:rPr>
      </w:pPr>
      <w:r w:rsidRPr="00D711FA">
        <w:rPr>
          <w:rFonts w:ascii="Traditional Arabic" w:hAnsi="Traditional Arabic" w:cs="Traditional Arabic"/>
          <w:b w:val="0"/>
          <w:i w:val="0"/>
          <w:iCs w:val="0"/>
          <w:color w:val="auto"/>
          <w:sz w:val="32"/>
          <w:szCs w:val="32"/>
          <w:u w:val="single"/>
        </w:rPr>
        <w:t>5</w:t>
      </w:r>
      <w:r w:rsidRPr="00D711FA">
        <w:rPr>
          <w:rFonts w:ascii="Traditional Arabic" w:hAnsi="Traditional Arabic" w:cs="Traditional Arabic"/>
          <w:b w:val="0"/>
          <w:i w:val="0"/>
          <w:iCs w:val="0"/>
          <w:color w:val="auto"/>
          <w:sz w:val="32"/>
          <w:szCs w:val="32"/>
          <w:u w:val="single"/>
          <w:rtl/>
          <w:lang w:bidi="ar-EG"/>
        </w:rPr>
        <w:t>ـ</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مهام</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ومسئوليات</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أعضاء</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هيئة</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التدريس</w:t>
      </w:r>
      <w:r w:rsidRPr="00D711FA">
        <w:rPr>
          <w:rFonts w:ascii="Traditional Arabic" w:hAnsi="Traditional Arabic" w:cs="Traditional Arabic"/>
          <w:b w:val="0"/>
          <w:i w:val="0"/>
          <w:iCs w:val="0"/>
          <w:color w:val="auto"/>
          <w:sz w:val="32"/>
          <w:szCs w:val="32"/>
          <w:u w:val="single"/>
          <w:rtl/>
        </w:rPr>
        <w:t xml:space="preserve">  </w:t>
      </w:r>
    </w:p>
    <w:p w:rsidR="009A1847" w:rsidRPr="00D711FA" w:rsidRDefault="009A1847" w:rsidP="00622324">
      <w:pPr>
        <w:pStyle w:val="a5"/>
        <w:numPr>
          <w:ilvl w:val="0"/>
          <w:numId w:val="14"/>
        </w:numPr>
        <w:spacing w:after="0" w:line="240" w:lineRule="auto"/>
        <w:ind w:left="283" w:right="326" w:firstLine="0"/>
        <w:rPr>
          <w:rFonts w:ascii="Traditional Arabic" w:hAnsi="Traditional Arabic" w:cs="Traditional Arabic"/>
          <w:sz w:val="32"/>
          <w:szCs w:val="26"/>
        </w:rPr>
      </w:pPr>
      <w:proofErr w:type="spellStart"/>
      <w:r w:rsidRPr="00D711FA">
        <w:rPr>
          <w:rFonts w:ascii="Traditional Arabic" w:hAnsi="Traditional Arabic" w:cs="Traditional Arabic"/>
          <w:szCs w:val="28"/>
          <w:rtl/>
          <w:lang w:bidi="ar-EG"/>
        </w:rPr>
        <w:t>إستكمال</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ملف</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المقرر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الموجود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بصفة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مستمرة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وتدعيم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الملف</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بالفروض</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وعناوين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الأبحاث</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التى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تطلب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،الإمتحانات،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نماذج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الإجابة،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درجات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أعمال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السنة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وغيرها</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4"/>
        </w:numPr>
        <w:spacing w:after="0"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عرض</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ومناقشة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توصيف</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المقرر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أول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كل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فصل</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دراسى</w:t>
      </w:r>
      <w:proofErr w:type="spellEnd"/>
      <w:r w:rsidRPr="00D711FA">
        <w:rPr>
          <w:rFonts w:ascii="Traditional Arabic" w:hAnsi="Traditional Arabic" w:cs="Traditional Arabic"/>
          <w:szCs w:val="28"/>
          <w:rtl/>
        </w:rPr>
        <w:t xml:space="preserve">.  </w:t>
      </w:r>
    </w:p>
    <w:p w:rsidR="009A1847" w:rsidRPr="003B13AC" w:rsidRDefault="009A1847" w:rsidP="00622324">
      <w:pPr>
        <w:pStyle w:val="a5"/>
        <w:numPr>
          <w:ilvl w:val="0"/>
          <w:numId w:val="14"/>
        </w:numPr>
        <w:spacing w:after="0" w:line="240" w:lineRule="auto"/>
        <w:ind w:left="283" w:right="326" w:firstLine="0"/>
        <w:rPr>
          <w:rFonts w:ascii="Traditional Arabic" w:hAnsi="Traditional Arabic" w:cs="Traditional Arabic"/>
          <w:sz w:val="32"/>
          <w:szCs w:val="26"/>
        </w:rPr>
      </w:pPr>
      <w:proofErr w:type="spellStart"/>
      <w:r w:rsidRPr="003B13AC">
        <w:rPr>
          <w:rFonts w:ascii="Traditional Arabic" w:hAnsi="Traditional Arabic" w:cs="Traditional Arabic"/>
          <w:szCs w:val="28"/>
          <w:rtl/>
          <w:lang w:bidi="ar-EG"/>
        </w:rPr>
        <w:t>إستكمال</w:t>
      </w:r>
      <w:proofErr w:type="spellEnd"/>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إعداد</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تقرير</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المقرر</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وتسليمه</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لمنسق</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التخصص</w:t>
      </w:r>
      <w:r w:rsidRPr="003B13AC">
        <w:rPr>
          <w:rFonts w:ascii="Traditional Arabic" w:hAnsi="Traditional Arabic" w:cs="Traditional Arabic"/>
          <w:szCs w:val="28"/>
          <w:rtl/>
        </w:rPr>
        <w:t xml:space="preserve"> </w:t>
      </w:r>
      <w:proofErr w:type="spellStart"/>
      <w:r w:rsidRPr="003B13AC">
        <w:rPr>
          <w:rFonts w:ascii="Traditional Arabic" w:hAnsi="Traditional Arabic" w:cs="Traditional Arabic"/>
          <w:szCs w:val="28"/>
          <w:rtl/>
          <w:lang w:bidi="ar-EG"/>
        </w:rPr>
        <w:t>العلمى</w:t>
      </w:r>
      <w:proofErr w:type="spellEnd"/>
      <w:r w:rsidRPr="003B13AC">
        <w:rPr>
          <w:rFonts w:ascii="Traditional Arabic" w:hAnsi="Traditional Arabic" w:cs="Traditional Arabic"/>
          <w:szCs w:val="28"/>
          <w:rtl/>
        </w:rPr>
        <w:t xml:space="preserve"> </w:t>
      </w:r>
      <w:proofErr w:type="spellStart"/>
      <w:r w:rsidRPr="003B13AC">
        <w:rPr>
          <w:rFonts w:ascii="Traditional Arabic" w:hAnsi="Traditional Arabic" w:cs="Traditional Arabic"/>
          <w:szCs w:val="28"/>
          <w:rtl/>
          <w:lang w:bidi="ar-EG"/>
        </w:rPr>
        <w:t>فى</w:t>
      </w:r>
      <w:proofErr w:type="spellEnd"/>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نهاية</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الفصل</w:t>
      </w:r>
      <w:r w:rsidRPr="003B13AC">
        <w:rPr>
          <w:rFonts w:ascii="Traditional Arabic" w:hAnsi="Traditional Arabic" w:cs="Traditional Arabic"/>
          <w:szCs w:val="28"/>
          <w:rtl/>
        </w:rPr>
        <w:t xml:space="preserve"> </w:t>
      </w:r>
      <w:proofErr w:type="spellStart"/>
      <w:r w:rsidRPr="003B13AC">
        <w:rPr>
          <w:rFonts w:ascii="Traditional Arabic" w:hAnsi="Traditional Arabic" w:cs="Traditional Arabic"/>
          <w:szCs w:val="28"/>
          <w:rtl/>
          <w:lang w:bidi="ar-EG"/>
        </w:rPr>
        <w:t>الدراسى</w:t>
      </w:r>
      <w:proofErr w:type="spellEnd"/>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للمراجعة</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قبل</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أن</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يسلم</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إلى</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الوحدة</w:t>
      </w:r>
      <w:r w:rsidRPr="003B13AC">
        <w:rPr>
          <w:rFonts w:ascii="Traditional Arabic" w:hAnsi="Traditional Arabic" w:cs="Traditional Arabic"/>
          <w:szCs w:val="28"/>
          <w:rtl/>
        </w:rPr>
        <w:t xml:space="preserve"> </w:t>
      </w:r>
      <w:proofErr w:type="spellStart"/>
      <w:r w:rsidRPr="003B13AC">
        <w:rPr>
          <w:rFonts w:ascii="Traditional Arabic" w:hAnsi="Traditional Arabic" w:cs="Traditional Arabic"/>
          <w:szCs w:val="28"/>
          <w:rtl/>
          <w:lang w:bidi="ar-EG"/>
        </w:rPr>
        <w:t>الإلتزام</w:t>
      </w:r>
      <w:proofErr w:type="spellEnd"/>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بجدول</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الساعات</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المكتبية</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والريادة</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الطلابية</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وتفعيلها</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وإعلام</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الطلاب</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بها</w:t>
      </w:r>
      <w:r w:rsidRPr="003B13AC">
        <w:rPr>
          <w:rFonts w:ascii="Traditional Arabic" w:hAnsi="Traditional Arabic" w:cs="Traditional Arabic"/>
          <w:szCs w:val="28"/>
          <w:rtl/>
        </w:rPr>
        <w:t xml:space="preserve"> </w:t>
      </w:r>
      <w:proofErr w:type="spellStart"/>
      <w:r w:rsidRPr="003B13AC">
        <w:rPr>
          <w:rFonts w:ascii="Traditional Arabic" w:hAnsi="Traditional Arabic" w:cs="Traditional Arabic"/>
          <w:szCs w:val="28"/>
          <w:rtl/>
          <w:lang w:bidi="ar-EG"/>
        </w:rPr>
        <w:t>فى</w:t>
      </w:r>
      <w:proofErr w:type="spellEnd"/>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اللقاء</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الأول</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وإعلانها</w:t>
      </w:r>
      <w:r w:rsidRPr="003B13AC">
        <w:rPr>
          <w:rFonts w:ascii="Traditional Arabic" w:hAnsi="Traditional Arabic" w:cs="Traditional Arabic"/>
          <w:szCs w:val="28"/>
          <w:rtl/>
        </w:rPr>
        <w:t xml:space="preserve"> </w:t>
      </w:r>
      <w:proofErr w:type="spellStart"/>
      <w:r w:rsidRPr="003B13AC">
        <w:rPr>
          <w:rFonts w:ascii="Traditional Arabic" w:hAnsi="Traditional Arabic" w:cs="Traditional Arabic"/>
          <w:szCs w:val="28"/>
          <w:rtl/>
          <w:lang w:bidi="ar-EG"/>
        </w:rPr>
        <w:t>فى</w:t>
      </w:r>
      <w:proofErr w:type="spellEnd"/>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لوحة</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الإعلانات</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القريبة</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من</w:t>
      </w:r>
      <w:r w:rsidRPr="003B13AC">
        <w:rPr>
          <w:rFonts w:ascii="Traditional Arabic" w:hAnsi="Traditional Arabic" w:cs="Traditional Arabic"/>
          <w:szCs w:val="28"/>
          <w:rtl/>
        </w:rPr>
        <w:t xml:space="preserve"> </w:t>
      </w:r>
      <w:r w:rsidRPr="003B13AC">
        <w:rPr>
          <w:rFonts w:ascii="Traditional Arabic" w:hAnsi="Traditional Arabic" w:cs="Traditional Arabic"/>
          <w:szCs w:val="28"/>
          <w:rtl/>
          <w:lang w:bidi="ar-EG"/>
        </w:rPr>
        <w:t>القسم</w:t>
      </w:r>
      <w:r w:rsidRPr="003B13AC">
        <w:rPr>
          <w:rFonts w:ascii="Traditional Arabic" w:hAnsi="Traditional Arabic" w:cs="Traditional Arabic"/>
          <w:szCs w:val="28"/>
          <w:rtl/>
        </w:rPr>
        <w:t xml:space="preserve"> . </w:t>
      </w:r>
    </w:p>
    <w:p w:rsidR="009A1847" w:rsidRPr="00D711FA" w:rsidRDefault="009A1847" w:rsidP="00622324">
      <w:pPr>
        <w:pStyle w:val="a5"/>
        <w:numPr>
          <w:ilvl w:val="0"/>
          <w:numId w:val="14"/>
        </w:numPr>
        <w:spacing w:after="0"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تحديث</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السيرة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الذاتية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وبيان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بالأنشطة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والدورات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التدريبية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التى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حضرها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والأبحاث</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العلمية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المنشورة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داخلي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وخارجي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التى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قام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وتزويد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سنوي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وإعداد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بيان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بالدورات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التدريبية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التى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حضرها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أعضاء</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هيئة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التدريس</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لتنمية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القدرات</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4"/>
        </w:numPr>
        <w:spacing w:after="0"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حضور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الدورات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التدريبية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وورش</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العمل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واللقاءات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المتعلقة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والإعتماد</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التى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تنظمها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ضمان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ومركز</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ضمان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بالجامعة</w:t>
      </w:r>
      <w:r w:rsidRPr="00D711FA">
        <w:rPr>
          <w:rFonts w:ascii="Traditional Arabic" w:hAnsi="Traditional Arabic" w:cs="Traditional Arabic"/>
          <w:szCs w:val="28"/>
          <w:rtl/>
        </w:rPr>
        <w:t xml:space="preserve"> . </w:t>
      </w:r>
    </w:p>
    <w:p w:rsidR="009A1847" w:rsidRPr="00D711FA" w:rsidRDefault="009A1847" w:rsidP="00622324">
      <w:pPr>
        <w:pStyle w:val="a5"/>
        <w:numPr>
          <w:ilvl w:val="0"/>
          <w:numId w:val="14"/>
        </w:numPr>
        <w:spacing w:after="0" w:line="240" w:lineRule="auto"/>
        <w:ind w:left="283" w:right="326" w:firstLine="0"/>
        <w:rPr>
          <w:rFonts w:ascii="Traditional Arabic" w:hAnsi="Traditional Arabic" w:cs="Traditional Arabic"/>
          <w:sz w:val="32"/>
          <w:szCs w:val="26"/>
        </w:rPr>
      </w:pPr>
      <w:proofErr w:type="spellStart"/>
      <w:r w:rsidRPr="00D711FA">
        <w:rPr>
          <w:rFonts w:ascii="Traditional Arabic" w:hAnsi="Traditional Arabic" w:cs="Traditional Arabic"/>
          <w:szCs w:val="28"/>
          <w:rtl/>
          <w:lang w:bidi="ar-EG"/>
        </w:rPr>
        <w:t>الإلتزام</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بجداول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اللجان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الثنائية،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توقيع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أعضاء</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اللجنة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الثنائية،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توزيع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الدرجات،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تحضير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نموذج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الإجابة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وتسليم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تقرير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اللجنة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الثنائية</w:t>
      </w:r>
      <w:r w:rsidRPr="00D711FA">
        <w:rPr>
          <w:rFonts w:ascii="Traditional Arabic" w:hAnsi="Traditional Arabic" w:cs="Traditional Arabic"/>
          <w:szCs w:val="28"/>
          <w:rtl/>
        </w:rPr>
        <w:t xml:space="preserve"> . </w:t>
      </w:r>
    </w:p>
    <w:p w:rsidR="009A1847" w:rsidRPr="00D711FA" w:rsidRDefault="009A1847" w:rsidP="00622324">
      <w:pPr>
        <w:pStyle w:val="a5"/>
        <w:numPr>
          <w:ilvl w:val="0"/>
          <w:numId w:val="14"/>
        </w:numPr>
        <w:spacing w:after="0"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المشاركة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تقديم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مقترحات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وخطط</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تطوير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المقترح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والبرنامج</w:t>
      </w:r>
      <w:r w:rsidRPr="00D711FA">
        <w:rPr>
          <w:rFonts w:ascii="Traditional Arabic" w:hAnsi="Traditional Arabic" w:cs="Traditional Arabic"/>
          <w:szCs w:val="28"/>
          <w:rtl/>
        </w:rPr>
        <w:t xml:space="preserve"> . </w:t>
      </w:r>
    </w:p>
    <w:p w:rsidR="009A1847" w:rsidRPr="00D711FA" w:rsidRDefault="009A1847" w:rsidP="00622324">
      <w:pPr>
        <w:pStyle w:val="a5"/>
        <w:numPr>
          <w:ilvl w:val="0"/>
          <w:numId w:val="14"/>
        </w:numPr>
        <w:spacing w:after="0"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المشاركة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الفعالة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أنشطة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ضمان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بالكلية</w:t>
      </w:r>
      <w:r w:rsidRPr="00D711FA">
        <w:rPr>
          <w:rFonts w:ascii="Traditional Arabic" w:hAnsi="Traditional Arabic" w:cs="Traditional Arabic"/>
          <w:szCs w:val="28"/>
          <w:rtl/>
        </w:rPr>
        <w:t xml:space="preserve"> . </w:t>
      </w:r>
    </w:p>
    <w:p w:rsidR="009A1847" w:rsidRPr="00D711FA" w:rsidRDefault="009A1847" w:rsidP="00622324">
      <w:pPr>
        <w:pStyle w:val="a5"/>
        <w:numPr>
          <w:ilvl w:val="0"/>
          <w:numId w:val="14"/>
        </w:numPr>
        <w:spacing w:after="0" w:line="240" w:lineRule="auto"/>
        <w:ind w:left="283" w:right="326" w:firstLine="0"/>
        <w:rPr>
          <w:rFonts w:ascii="Traditional Arabic" w:hAnsi="Traditional Arabic" w:cs="Traditional Arabic"/>
        </w:rPr>
      </w:pPr>
      <w:r w:rsidRPr="00D711FA">
        <w:rPr>
          <w:rFonts w:ascii="Traditional Arabic" w:hAnsi="Traditional Arabic" w:cs="Traditional Arabic"/>
          <w:szCs w:val="28"/>
          <w:rtl/>
          <w:lang w:bidi="ar-EG"/>
        </w:rPr>
        <w:t>المشاركة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نقل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ثقافة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إلى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الطلاب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وتوضيح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أهمية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دورهم</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عملية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تقييم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المقرر</w:t>
      </w:r>
      <w:r w:rsidRPr="00D711FA">
        <w:rPr>
          <w:rFonts w:ascii="Traditional Arabic" w:hAnsi="Traditional Arabic" w:cs="Traditional Arabic"/>
          <w:szCs w:val="28"/>
          <w:rtl/>
        </w:rPr>
        <w:t>)</w:t>
      </w:r>
      <w:proofErr w:type="spellStart"/>
      <w:r w:rsidRPr="00D711FA">
        <w:rPr>
          <w:rFonts w:ascii="Traditional Arabic" w:hAnsi="Traditional Arabic" w:cs="Traditional Arabic"/>
          <w:szCs w:val="28"/>
          <w:rtl/>
          <w:lang w:bidi="ar-EG"/>
        </w:rPr>
        <w:t>إستبيان</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تقييم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المقرر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ودورهم</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الحيوى</w:t>
      </w:r>
      <w:proofErr w:type="spellEnd"/>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تطوير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البرنامج</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الدراسى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بما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يحقق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متطلبات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سوق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العمل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ويواكب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التقدم</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العلمى</w:t>
      </w:r>
      <w:proofErr w:type="spellEnd"/>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والتكنولوجى</w:t>
      </w:r>
      <w:proofErr w:type="spellEnd"/>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فى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مجال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التخصص</w:t>
      </w:r>
      <w:r w:rsidRPr="00D711FA">
        <w:rPr>
          <w:rFonts w:ascii="Traditional Arabic" w:hAnsi="Traditional Arabic" w:cs="Traditional Arabic"/>
          <w:sz w:val="24"/>
          <w:szCs w:val="24"/>
          <w:rtl/>
        </w:rPr>
        <w:t>.</w:t>
      </w:r>
      <w:r w:rsidRPr="00D711FA">
        <w:rPr>
          <w:rFonts w:ascii="Traditional Arabic" w:hAnsi="Traditional Arabic" w:cs="Traditional Arabic"/>
          <w:b/>
          <w:bCs/>
          <w:sz w:val="24"/>
          <w:szCs w:val="24"/>
          <w:rtl/>
        </w:rPr>
        <w:t xml:space="preserve"> </w:t>
      </w:r>
    </w:p>
    <w:p w:rsidR="009A1847" w:rsidRPr="00D711FA" w:rsidRDefault="009A1847" w:rsidP="00622324">
      <w:pPr>
        <w:pStyle w:val="4"/>
        <w:spacing w:line="240" w:lineRule="auto"/>
        <w:ind w:left="283" w:firstLine="0"/>
        <w:rPr>
          <w:rFonts w:ascii="Traditional Arabic" w:hAnsi="Traditional Arabic" w:cs="Traditional Arabic"/>
          <w:b w:val="0"/>
          <w:i w:val="0"/>
          <w:iCs w:val="0"/>
          <w:color w:val="auto"/>
          <w:sz w:val="32"/>
          <w:szCs w:val="26"/>
          <w:u w:val="single"/>
        </w:rPr>
      </w:pP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Pr>
        <w:t>6</w:t>
      </w:r>
      <w:r w:rsidRPr="00D711FA">
        <w:rPr>
          <w:rFonts w:ascii="Traditional Arabic" w:hAnsi="Traditional Arabic" w:cs="Traditional Arabic"/>
          <w:b w:val="0"/>
          <w:i w:val="0"/>
          <w:iCs w:val="0"/>
          <w:color w:val="auto"/>
          <w:sz w:val="32"/>
          <w:szCs w:val="32"/>
          <w:u w:val="single"/>
          <w:rtl/>
          <w:lang w:bidi="ar-EG"/>
        </w:rPr>
        <w:t>ـ</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مهام</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ومسئوليات</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الإدارات</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الإدارية</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وأعضاء</w:t>
      </w:r>
      <w:r w:rsidRPr="00D711FA">
        <w:rPr>
          <w:rFonts w:ascii="Traditional Arabic" w:hAnsi="Traditional Arabic" w:cs="Traditional Arabic"/>
          <w:b w:val="0"/>
          <w:i w:val="0"/>
          <w:iCs w:val="0"/>
          <w:color w:val="auto"/>
          <w:sz w:val="32"/>
          <w:szCs w:val="32"/>
          <w:u w:val="single"/>
          <w:rtl/>
        </w:rPr>
        <w:t xml:space="preserve"> </w:t>
      </w:r>
      <w:r w:rsidRPr="00D711FA">
        <w:rPr>
          <w:rFonts w:ascii="Traditional Arabic" w:hAnsi="Traditional Arabic" w:cs="Traditional Arabic"/>
          <w:b w:val="0"/>
          <w:i w:val="0"/>
          <w:iCs w:val="0"/>
          <w:color w:val="auto"/>
          <w:sz w:val="32"/>
          <w:szCs w:val="32"/>
          <w:u w:val="single"/>
          <w:rtl/>
          <w:lang w:bidi="ar-EG"/>
        </w:rPr>
        <w:t>الجهاز</w:t>
      </w:r>
      <w:r w:rsidRPr="00D711FA">
        <w:rPr>
          <w:rFonts w:ascii="Traditional Arabic" w:hAnsi="Traditional Arabic" w:cs="Traditional Arabic"/>
          <w:b w:val="0"/>
          <w:i w:val="0"/>
          <w:iCs w:val="0"/>
          <w:color w:val="auto"/>
          <w:sz w:val="32"/>
          <w:szCs w:val="32"/>
          <w:u w:val="single"/>
          <w:rtl/>
        </w:rPr>
        <w:t xml:space="preserve"> </w:t>
      </w:r>
      <w:proofErr w:type="spellStart"/>
      <w:r w:rsidRPr="00D711FA">
        <w:rPr>
          <w:rFonts w:ascii="Traditional Arabic" w:hAnsi="Traditional Arabic" w:cs="Traditional Arabic"/>
          <w:b w:val="0"/>
          <w:i w:val="0"/>
          <w:iCs w:val="0"/>
          <w:color w:val="auto"/>
          <w:sz w:val="32"/>
          <w:szCs w:val="32"/>
          <w:u w:val="single"/>
          <w:rtl/>
          <w:lang w:bidi="ar-EG"/>
        </w:rPr>
        <w:t>الإدارى</w:t>
      </w:r>
      <w:proofErr w:type="spellEnd"/>
      <w:r w:rsidRPr="00D711FA">
        <w:rPr>
          <w:rFonts w:ascii="Traditional Arabic" w:hAnsi="Traditional Arabic" w:cs="Traditional Arabic"/>
          <w:b w:val="0"/>
          <w:i w:val="0"/>
          <w:iCs w:val="0"/>
          <w:color w:val="auto"/>
          <w:sz w:val="32"/>
          <w:szCs w:val="32"/>
          <w:u w:val="single"/>
          <w:rtl/>
        </w:rPr>
        <w:t xml:space="preserve">  </w:t>
      </w:r>
    </w:p>
    <w:p w:rsidR="009A1847" w:rsidRPr="00D711FA" w:rsidRDefault="009A1847" w:rsidP="00622324">
      <w:pPr>
        <w:pStyle w:val="a5"/>
        <w:numPr>
          <w:ilvl w:val="0"/>
          <w:numId w:val="15"/>
        </w:numPr>
        <w:spacing w:after="135"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تقديم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بيان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يوضح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عدد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الموظفين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والعمال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في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كل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إدارة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إدارت</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الجامعة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وأية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بيانات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خاصة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بأنشطة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الكلية</w:t>
      </w:r>
      <w:r w:rsidRPr="00D711FA">
        <w:rPr>
          <w:rFonts w:ascii="Traditional Arabic" w:hAnsi="Traditional Arabic" w:cs="Traditional Arabic"/>
          <w:szCs w:val="28"/>
          <w:rtl/>
        </w:rPr>
        <w:t xml:space="preserve"> . </w:t>
      </w:r>
    </w:p>
    <w:p w:rsidR="009A1847" w:rsidRPr="00D711FA" w:rsidRDefault="009A1847" w:rsidP="00622324">
      <w:pPr>
        <w:pStyle w:val="a5"/>
        <w:numPr>
          <w:ilvl w:val="0"/>
          <w:numId w:val="15"/>
        </w:numPr>
        <w:spacing w:after="28"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lastRenderedPageBreak/>
        <w:t>إمداد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بتقرير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يوضح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مدى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كفاية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الأعداد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الموجودة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بكل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إدارة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وتخصصات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الموظفين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ومدى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مناسبة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ذلك</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لمتطلبات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العمل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بكل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قسم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إداري</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5"/>
        </w:numPr>
        <w:spacing w:after="28"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تقديم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بيان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يوضح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عدد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الدورات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التدريبية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حضرها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موظفي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كل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إدارة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إدارات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الجامعة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سنويا،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وتوضيح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مدى</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الإستفادة</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الفعلية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هذه</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الدورات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والآلية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تم</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الإستعانة</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للتأكد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ذلك</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مثل</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إستبيان</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تقييم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الأداء</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لمعرفة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مدى</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إنعكاس</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التدريب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على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أداؤه</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في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إنجاز</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المهام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المرتبطة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بطبيعة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عمله</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بالتنسيق</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رؤساء</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الأقسام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الإدارية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بالجامعة</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5"/>
        </w:numPr>
        <w:spacing w:after="135"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تقديم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بيان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في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نهاية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كل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عام</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الدورات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التدريبية</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التى</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يرغب</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موظفي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في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حضورها</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5"/>
        </w:numPr>
        <w:spacing w:after="28"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إمداد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وحدة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ضمان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بكل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ما</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تحتاجة</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بيانات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وإحصائيات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حتى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يمكن</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إستكمال</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المستندات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والتقارير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المطلوبة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تجهيزها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للمراجعة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قبل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الهيئة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القومية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لضمان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الجودة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والإعتماد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مثل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عدد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المعامل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عدد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أجهزة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كمبيوتر،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عدد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نقاط</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النت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وأماكن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توزيعها،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إجراءات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الصيانة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وعقود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الصيانة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الخاصة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بالأجهزة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الموازنة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السنوية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وبنود</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توزيعها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والمنصرف</w:t>
      </w:r>
      <w:r w:rsidRPr="00D711FA">
        <w:rPr>
          <w:rFonts w:ascii="Traditional Arabic" w:hAnsi="Traditional Arabic" w:cs="Traditional Arabic"/>
          <w:szCs w:val="28"/>
          <w:rtl/>
        </w:rPr>
        <w:t xml:space="preserve">. </w:t>
      </w:r>
    </w:p>
    <w:p w:rsidR="009A1847" w:rsidRPr="00D711FA" w:rsidRDefault="009A1847" w:rsidP="00622324">
      <w:pPr>
        <w:pStyle w:val="a5"/>
        <w:numPr>
          <w:ilvl w:val="0"/>
          <w:numId w:val="15"/>
        </w:numPr>
        <w:spacing w:after="28" w:line="240" w:lineRule="auto"/>
        <w:ind w:left="283" w:right="326" w:firstLine="0"/>
        <w:rPr>
          <w:rFonts w:ascii="Traditional Arabic" w:hAnsi="Traditional Arabic" w:cs="Traditional Arabic"/>
          <w:sz w:val="32"/>
          <w:szCs w:val="26"/>
        </w:rPr>
      </w:pPr>
      <w:r w:rsidRPr="00D711FA">
        <w:rPr>
          <w:rFonts w:ascii="Traditional Arabic" w:hAnsi="Traditional Arabic" w:cs="Traditional Arabic"/>
          <w:szCs w:val="28"/>
          <w:rtl/>
          <w:lang w:bidi="ar-EG"/>
        </w:rPr>
        <w:t>حصر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للأماكن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التي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يمكن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وضع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إعلانات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بها</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ومتابعة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خطة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الأمن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والأمان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وتوضيح</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المخارج</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في</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كل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مبنى</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الطوارئ</w:t>
      </w:r>
      <w:r w:rsidRPr="00D711FA">
        <w:rPr>
          <w:rFonts w:ascii="Traditional Arabic" w:hAnsi="Traditional Arabic" w:cs="Traditional Arabic"/>
          <w:szCs w:val="28"/>
          <w:rtl/>
        </w:rPr>
        <w:t xml:space="preserve">( </w:t>
      </w:r>
      <w:proofErr w:type="spellStart"/>
      <w:r w:rsidRPr="00D711FA">
        <w:rPr>
          <w:rFonts w:ascii="Traditional Arabic" w:hAnsi="Traditional Arabic" w:cs="Traditional Arabic"/>
          <w:szCs w:val="28"/>
          <w:rtl/>
          <w:lang w:bidi="ar-EG"/>
        </w:rPr>
        <w:t>وإتخاذ</w:t>
      </w:r>
      <w:proofErr w:type="spellEnd"/>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الإجراءات</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لتوفير</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وسائل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الأمن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والأمان</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بالكلية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وخاصة</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لجميع</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معامل</w:t>
      </w:r>
      <w:r w:rsidRPr="00D711FA">
        <w:rPr>
          <w:rFonts w:ascii="Traditional Arabic" w:hAnsi="Traditional Arabic" w:cs="Traditional Arabic"/>
          <w:szCs w:val="28"/>
          <w:rtl/>
        </w:rPr>
        <w:t xml:space="preserve"> </w:t>
      </w:r>
      <w:r w:rsidRPr="00D711FA">
        <w:rPr>
          <w:rFonts w:ascii="Traditional Arabic" w:hAnsi="Traditional Arabic" w:cs="Traditional Arabic"/>
          <w:szCs w:val="28"/>
          <w:rtl/>
          <w:lang w:bidi="ar-EG"/>
        </w:rPr>
        <w:t>الكلية</w:t>
      </w:r>
      <w:r w:rsidRPr="00D711FA">
        <w:rPr>
          <w:rFonts w:ascii="Traditional Arabic" w:hAnsi="Traditional Arabic" w:cs="Traditional Arabic"/>
          <w:szCs w:val="28"/>
          <w:rtl/>
        </w:rPr>
        <w:t xml:space="preserve">. </w:t>
      </w:r>
    </w:p>
    <w:p w:rsidR="009A1847" w:rsidRPr="00F94335" w:rsidRDefault="009A1847" w:rsidP="00622324">
      <w:pPr>
        <w:pStyle w:val="4"/>
        <w:spacing w:line="240" w:lineRule="auto"/>
        <w:ind w:left="283" w:firstLine="0"/>
        <w:rPr>
          <w:rFonts w:ascii="Traditional Arabic" w:hAnsi="Traditional Arabic" w:cs="Traditional Arabic"/>
          <w:b w:val="0"/>
          <w:i w:val="0"/>
          <w:iCs w:val="0"/>
          <w:color w:val="auto"/>
          <w:sz w:val="32"/>
          <w:szCs w:val="26"/>
          <w:u w:val="single"/>
        </w:rPr>
      </w:pPr>
      <w:r w:rsidRPr="00F94335">
        <w:rPr>
          <w:rFonts w:ascii="Traditional Arabic" w:hAnsi="Traditional Arabic" w:cs="Traditional Arabic"/>
          <w:b w:val="0"/>
          <w:i w:val="0"/>
          <w:iCs w:val="0"/>
          <w:color w:val="auto"/>
          <w:sz w:val="32"/>
          <w:szCs w:val="32"/>
          <w:u w:val="single"/>
        </w:rPr>
        <w:t>8</w:t>
      </w:r>
      <w:r w:rsidRPr="00F94335">
        <w:rPr>
          <w:rFonts w:ascii="Traditional Arabic" w:hAnsi="Traditional Arabic" w:cs="Traditional Arabic"/>
          <w:b w:val="0"/>
          <w:i w:val="0"/>
          <w:iCs w:val="0"/>
          <w:color w:val="auto"/>
          <w:sz w:val="32"/>
          <w:szCs w:val="32"/>
          <w:u w:val="single"/>
          <w:rtl/>
          <w:lang w:bidi="ar-EG"/>
        </w:rPr>
        <w:t>ـ</w:t>
      </w:r>
      <w:r w:rsidRPr="00F94335">
        <w:rPr>
          <w:rFonts w:ascii="Traditional Arabic" w:hAnsi="Traditional Arabic" w:cs="Traditional Arabic"/>
          <w:b w:val="0"/>
          <w:i w:val="0"/>
          <w:iCs w:val="0"/>
          <w:color w:val="auto"/>
          <w:sz w:val="32"/>
          <w:szCs w:val="32"/>
          <w:u w:val="single"/>
          <w:rtl/>
        </w:rPr>
        <w:t xml:space="preserve"> </w:t>
      </w:r>
      <w:r w:rsidRPr="00F94335">
        <w:rPr>
          <w:rFonts w:ascii="Traditional Arabic" w:hAnsi="Traditional Arabic" w:cs="Traditional Arabic"/>
          <w:b w:val="0"/>
          <w:i w:val="0"/>
          <w:iCs w:val="0"/>
          <w:color w:val="auto"/>
          <w:sz w:val="32"/>
          <w:szCs w:val="32"/>
          <w:u w:val="single"/>
          <w:rtl/>
          <w:lang w:bidi="ar-EG"/>
        </w:rPr>
        <w:t>مهام</w:t>
      </w:r>
      <w:r w:rsidRPr="00F94335">
        <w:rPr>
          <w:rFonts w:ascii="Traditional Arabic" w:hAnsi="Traditional Arabic" w:cs="Traditional Arabic"/>
          <w:b w:val="0"/>
          <w:i w:val="0"/>
          <w:iCs w:val="0"/>
          <w:color w:val="auto"/>
          <w:sz w:val="32"/>
          <w:szCs w:val="32"/>
          <w:u w:val="single"/>
          <w:rtl/>
        </w:rPr>
        <w:t xml:space="preserve"> </w:t>
      </w:r>
      <w:r w:rsidRPr="00F94335">
        <w:rPr>
          <w:rFonts w:ascii="Traditional Arabic" w:hAnsi="Traditional Arabic" w:cs="Traditional Arabic"/>
          <w:b w:val="0"/>
          <w:i w:val="0"/>
          <w:iCs w:val="0"/>
          <w:color w:val="auto"/>
          <w:sz w:val="32"/>
          <w:szCs w:val="32"/>
          <w:u w:val="single"/>
          <w:rtl/>
          <w:lang w:bidi="ar-EG"/>
        </w:rPr>
        <w:t>ومسئوليات</w:t>
      </w:r>
      <w:r w:rsidRPr="00F94335">
        <w:rPr>
          <w:rFonts w:ascii="Traditional Arabic" w:hAnsi="Traditional Arabic" w:cs="Traditional Arabic"/>
          <w:b w:val="0"/>
          <w:i w:val="0"/>
          <w:iCs w:val="0"/>
          <w:color w:val="auto"/>
          <w:sz w:val="32"/>
          <w:szCs w:val="32"/>
          <w:u w:val="single"/>
          <w:rtl/>
        </w:rPr>
        <w:t xml:space="preserve"> </w:t>
      </w:r>
      <w:r w:rsidRPr="00F94335">
        <w:rPr>
          <w:rFonts w:ascii="Traditional Arabic" w:hAnsi="Traditional Arabic" w:cs="Traditional Arabic"/>
          <w:b w:val="0"/>
          <w:i w:val="0"/>
          <w:iCs w:val="0"/>
          <w:color w:val="auto"/>
          <w:sz w:val="32"/>
          <w:szCs w:val="32"/>
          <w:u w:val="single"/>
          <w:rtl/>
          <w:lang w:bidi="ar-EG"/>
        </w:rPr>
        <w:t>طلاب</w:t>
      </w:r>
      <w:r w:rsidRPr="00F94335">
        <w:rPr>
          <w:rFonts w:ascii="Traditional Arabic" w:hAnsi="Traditional Arabic" w:cs="Traditional Arabic"/>
          <w:b w:val="0"/>
          <w:i w:val="0"/>
          <w:iCs w:val="0"/>
          <w:color w:val="auto"/>
          <w:sz w:val="32"/>
          <w:szCs w:val="32"/>
          <w:u w:val="single"/>
          <w:rtl/>
        </w:rPr>
        <w:t xml:space="preserve"> </w:t>
      </w:r>
      <w:r w:rsidRPr="00F94335">
        <w:rPr>
          <w:rFonts w:ascii="Traditional Arabic" w:hAnsi="Traditional Arabic" w:cs="Traditional Arabic"/>
          <w:b w:val="0"/>
          <w:i w:val="0"/>
          <w:iCs w:val="0"/>
          <w:color w:val="auto"/>
          <w:sz w:val="32"/>
          <w:szCs w:val="32"/>
          <w:u w:val="single"/>
          <w:rtl/>
          <w:lang w:bidi="ar-EG"/>
        </w:rPr>
        <w:t>الكلية</w:t>
      </w:r>
      <w:r w:rsidRPr="00F94335">
        <w:rPr>
          <w:rFonts w:ascii="Traditional Arabic" w:hAnsi="Traditional Arabic" w:cs="Traditional Arabic"/>
          <w:b w:val="0"/>
          <w:i w:val="0"/>
          <w:iCs w:val="0"/>
          <w:color w:val="auto"/>
          <w:sz w:val="32"/>
          <w:szCs w:val="32"/>
          <w:u w:val="single"/>
          <w:rtl/>
        </w:rPr>
        <w:t xml:space="preserve">   </w:t>
      </w:r>
    </w:p>
    <w:p w:rsidR="009A1847" w:rsidRPr="00F94335" w:rsidRDefault="009A1847" w:rsidP="00622324">
      <w:pPr>
        <w:pStyle w:val="a5"/>
        <w:numPr>
          <w:ilvl w:val="0"/>
          <w:numId w:val="16"/>
        </w:numPr>
        <w:spacing w:after="135" w:line="240" w:lineRule="auto"/>
        <w:ind w:left="283" w:right="0" w:firstLine="0"/>
        <w:rPr>
          <w:rFonts w:ascii="Traditional Arabic" w:hAnsi="Traditional Arabic" w:cs="Traditional Arabic"/>
          <w:sz w:val="32"/>
          <w:szCs w:val="26"/>
        </w:rPr>
      </w:pPr>
      <w:r w:rsidRPr="00F94335">
        <w:rPr>
          <w:rFonts w:ascii="Traditional Arabic" w:hAnsi="Traditional Arabic" w:cs="Traditional Arabic"/>
          <w:szCs w:val="28"/>
          <w:rtl/>
          <w:lang w:bidi="ar-EG"/>
        </w:rPr>
        <w:t>حضور</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ممثل</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الطلاب</w:t>
      </w:r>
      <w:r w:rsidRPr="00F94335">
        <w:rPr>
          <w:rFonts w:ascii="Traditional Arabic" w:hAnsi="Traditional Arabic" w:cs="Traditional Arabic"/>
          <w:szCs w:val="28"/>
          <w:rtl/>
        </w:rPr>
        <w:t xml:space="preserve"> </w:t>
      </w:r>
      <w:r w:rsidR="00E81053" w:rsidRPr="00F94335">
        <w:rPr>
          <w:rFonts w:ascii="Traditional Arabic" w:hAnsi="Traditional Arabic" w:cs="Traditional Arabic"/>
          <w:szCs w:val="28"/>
        </w:rPr>
        <w:t>)</w:t>
      </w:r>
      <w:r w:rsidRPr="00F94335">
        <w:rPr>
          <w:rFonts w:ascii="Traditional Arabic" w:hAnsi="Traditional Arabic" w:cs="Traditional Arabic"/>
          <w:szCs w:val="28"/>
          <w:rtl/>
          <w:lang w:bidi="ar-EG"/>
        </w:rPr>
        <w:t>أمين</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أتحاد</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الطلاب</w:t>
      </w:r>
      <w:r w:rsidR="00E81053" w:rsidRPr="00F94335">
        <w:rPr>
          <w:rFonts w:ascii="Traditional Arabic" w:hAnsi="Traditional Arabic" w:cs="Traditional Arabic"/>
          <w:szCs w:val="28"/>
        </w:rPr>
        <w:t>(</w:t>
      </w:r>
      <w:r w:rsidRPr="00F94335">
        <w:rPr>
          <w:rFonts w:ascii="Traditional Arabic" w:hAnsi="Traditional Arabic" w:cs="Traditional Arabic"/>
          <w:szCs w:val="28"/>
          <w:rtl/>
        </w:rPr>
        <w:t xml:space="preserve"> </w:t>
      </w:r>
      <w:proofErr w:type="spellStart"/>
      <w:r w:rsidRPr="00F94335">
        <w:rPr>
          <w:rFonts w:ascii="Traditional Arabic" w:hAnsi="Traditional Arabic" w:cs="Traditional Arabic"/>
          <w:szCs w:val="28"/>
          <w:rtl/>
          <w:lang w:bidi="ar-EG"/>
        </w:rPr>
        <w:t>للإجتماعات</w:t>
      </w:r>
      <w:proofErr w:type="spellEnd"/>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الشهرية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لمجلس</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إدارة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الوحدة</w:t>
      </w:r>
      <w:r w:rsidRPr="00F94335">
        <w:rPr>
          <w:rFonts w:ascii="Traditional Arabic" w:hAnsi="Traditional Arabic" w:cs="Traditional Arabic"/>
          <w:szCs w:val="28"/>
          <w:rtl/>
        </w:rPr>
        <w:t xml:space="preserve">.   </w:t>
      </w:r>
    </w:p>
    <w:p w:rsidR="009A1847" w:rsidRPr="00F94335" w:rsidRDefault="009A1847" w:rsidP="00622324">
      <w:pPr>
        <w:pStyle w:val="a5"/>
        <w:numPr>
          <w:ilvl w:val="0"/>
          <w:numId w:val="16"/>
        </w:numPr>
        <w:spacing w:after="135" w:line="240" w:lineRule="auto"/>
        <w:ind w:left="283" w:right="0" w:firstLine="0"/>
        <w:rPr>
          <w:rFonts w:ascii="Traditional Arabic" w:hAnsi="Traditional Arabic" w:cs="Traditional Arabic"/>
          <w:sz w:val="32"/>
          <w:szCs w:val="26"/>
        </w:rPr>
      </w:pPr>
      <w:r w:rsidRPr="00F94335">
        <w:rPr>
          <w:rFonts w:ascii="Traditional Arabic" w:hAnsi="Traditional Arabic" w:cs="Traditional Arabic"/>
          <w:szCs w:val="28"/>
          <w:rtl/>
          <w:lang w:bidi="ar-EG"/>
        </w:rPr>
        <w:t>المشاركة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الفعالة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للطلاب</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في</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أنشطة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الوحدة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ونشر</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ثقافة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الجودة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بين</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زملائهم</w:t>
      </w:r>
      <w:r w:rsidRPr="00F94335">
        <w:rPr>
          <w:rFonts w:ascii="Traditional Arabic" w:hAnsi="Traditional Arabic" w:cs="Traditional Arabic"/>
          <w:szCs w:val="28"/>
          <w:rtl/>
        </w:rPr>
        <w:t xml:space="preserve"> . </w:t>
      </w:r>
    </w:p>
    <w:p w:rsidR="009A1847" w:rsidRDefault="009A1847" w:rsidP="00622324">
      <w:pPr>
        <w:pStyle w:val="a5"/>
        <w:numPr>
          <w:ilvl w:val="0"/>
          <w:numId w:val="16"/>
        </w:numPr>
        <w:spacing w:after="86" w:line="240" w:lineRule="auto"/>
        <w:ind w:left="283" w:right="0" w:firstLine="0"/>
        <w:rPr>
          <w:rFonts w:ascii="Traditional Arabic" w:hAnsi="Traditional Arabic" w:cs="Traditional Arabic"/>
          <w:sz w:val="32"/>
          <w:szCs w:val="26"/>
        </w:rPr>
      </w:pPr>
      <w:r w:rsidRPr="00F94335">
        <w:rPr>
          <w:rFonts w:ascii="Traditional Arabic" w:hAnsi="Traditional Arabic" w:cs="Traditional Arabic"/>
          <w:szCs w:val="28"/>
          <w:rtl/>
          <w:lang w:bidi="ar-EG"/>
        </w:rPr>
        <w:t>الفهم</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الجيد</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لدورهم</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الهام</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في</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عملية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تقييم</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المقررات</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الدراسية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والبرنامج</w:t>
      </w:r>
      <w:r w:rsidR="00E81053" w:rsidRPr="00F94335">
        <w:rPr>
          <w:rFonts w:ascii="Traditional Arabic" w:hAnsi="Traditional Arabic" w:cs="Traditional Arabic"/>
          <w:szCs w:val="28"/>
        </w:rPr>
        <w:t>)</w:t>
      </w:r>
      <w:r w:rsidRPr="00F94335">
        <w:rPr>
          <w:rFonts w:ascii="Traditional Arabic" w:hAnsi="Traditional Arabic" w:cs="Traditional Arabic"/>
          <w:szCs w:val="28"/>
          <w:rtl/>
          <w:lang w:bidi="ar-EG"/>
        </w:rPr>
        <w:t>ملئ</w:t>
      </w:r>
      <w:r w:rsidRPr="00F94335">
        <w:rPr>
          <w:rFonts w:ascii="Traditional Arabic" w:hAnsi="Traditional Arabic" w:cs="Traditional Arabic"/>
          <w:szCs w:val="28"/>
          <w:rtl/>
        </w:rPr>
        <w:t xml:space="preserve"> </w:t>
      </w:r>
      <w:proofErr w:type="spellStart"/>
      <w:r w:rsidRPr="00F94335">
        <w:rPr>
          <w:rFonts w:ascii="Traditional Arabic" w:hAnsi="Traditional Arabic" w:cs="Traditional Arabic"/>
          <w:szCs w:val="28"/>
          <w:rtl/>
          <w:lang w:bidi="ar-EG"/>
        </w:rPr>
        <w:t>الإستبيان</w:t>
      </w:r>
      <w:proofErr w:type="spellEnd"/>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بعناية</w:t>
      </w:r>
      <w:r w:rsidRPr="00F94335">
        <w:rPr>
          <w:rFonts w:ascii="Traditional Arabic" w:hAnsi="Traditional Arabic" w:cs="Traditional Arabic"/>
          <w:szCs w:val="28"/>
          <w:rtl/>
        </w:rPr>
        <w:t xml:space="preserve"> </w:t>
      </w:r>
      <w:proofErr w:type="spellStart"/>
      <w:r w:rsidRPr="00F94335">
        <w:rPr>
          <w:rFonts w:ascii="Traditional Arabic" w:hAnsi="Traditional Arabic" w:cs="Traditional Arabic"/>
          <w:szCs w:val="28"/>
          <w:rtl/>
          <w:lang w:bidi="ar-EG"/>
        </w:rPr>
        <w:t>وإهتمام</w:t>
      </w:r>
      <w:proofErr w:type="spellEnd"/>
      <w:r w:rsidR="00E81053" w:rsidRPr="00F94335">
        <w:rPr>
          <w:rFonts w:ascii="Traditional Arabic" w:hAnsi="Traditional Arabic" w:cs="Traditional Arabic"/>
          <w:szCs w:val="28"/>
        </w:rPr>
        <w:t>(</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وآرائهم</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في</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عمليات</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التطوير</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والتحسين</w:t>
      </w:r>
      <w:r w:rsidRPr="00F94335">
        <w:rPr>
          <w:rFonts w:ascii="Traditional Arabic" w:hAnsi="Traditional Arabic" w:cs="Traditional Arabic"/>
          <w:szCs w:val="28"/>
          <w:rtl/>
        </w:rPr>
        <w:t xml:space="preserve">. </w:t>
      </w:r>
    </w:p>
    <w:p w:rsidR="00D6022E" w:rsidRPr="009B1492" w:rsidRDefault="00831774" w:rsidP="00622324">
      <w:pPr>
        <w:shd w:val="clear" w:color="auto" w:fill="FFFFFF" w:themeFill="background1"/>
        <w:spacing w:after="21" w:line="240" w:lineRule="auto"/>
        <w:ind w:left="283" w:right="0" w:firstLine="0"/>
        <w:rPr>
          <w:rFonts w:ascii="Traditional Arabic" w:hAnsi="Traditional Arabic" w:cs="Traditional Arabic"/>
          <w:sz w:val="32"/>
          <w:szCs w:val="26"/>
          <w:lang w:bidi="ar-EG"/>
        </w:rPr>
      </w:pPr>
      <w:r w:rsidRPr="009A5D02">
        <w:rPr>
          <w:rFonts w:ascii="Traditional Arabic" w:hAnsi="Traditional Arabic" w:cs="Traditional Arabic"/>
          <w:b/>
          <w:bCs/>
          <w:sz w:val="34"/>
          <w:szCs w:val="34"/>
          <w:shd w:val="clear" w:color="auto" w:fill="BFBFBF"/>
          <w:rtl/>
          <w:lang w:bidi="ar-SA"/>
        </w:rPr>
        <w:t>مادة( 10)</w:t>
      </w:r>
      <w:r w:rsidR="00050838" w:rsidRPr="009A5D02">
        <w:rPr>
          <w:rFonts w:ascii="Traditional Arabic" w:hAnsi="Traditional Arabic" w:cs="Traditional Arabic"/>
          <w:b/>
          <w:bCs/>
          <w:sz w:val="34"/>
          <w:szCs w:val="34"/>
          <w:shd w:val="clear" w:color="auto" w:fill="BFBFBF"/>
          <w:rtl/>
          <w:lang w:bidi="ar-SA"/>
        </w:rPr>
        <w:t>اللجان النوعية</w:t>
      </w:r>
      <w:r w:rsidR="00050838" w:rsidRPr="009A5D02">
        <w:rPr>
          <w:rFonts w:ascii="Traditional Arabic" w:hAnsi="Traditional Arabic" w:cs="Traditional Arabic"/>
          <w:b/>
          <w:bCs/>
          <w:sz w:val="34"/>
          <w:szCs w:val="34"/>
          <w:shd w:val="clear" w:color="auto" w:fill="BFBFBF"/>
          <w:rtl/>
        </w:rPr>
        <w:t xml:space="preserve">: </w:t>
      </w:r>
      <w:r w:rsidR="00D6022E" w:rsidRPr="009A5D02">
        <w:rPr>
          <w:rFonts w:ascii="Traditional Arabic" w:hAnsi="Traditional Arabic" w:cs="Traditional Arabic"/>
          <w:b/>
          <w:bCs/>
          <w:sz w:val="34"/>
          <w:szCs w:val="34"/>
          <w:shd w:val="clear" w:color="auto" w:fill="BFBFBF"/>
        </w:rPr>
        <w:t>)</w:t>
      </w:r>
      <w:r w:rsidR="00050838" w:rsidRPr="009A5D02">
        <w:rPr>
          <w:rFonts w:ascii="Traditional Arabic" w:hAnsi="Traditional Arabic" w:cs="Traditional Arabic"/>
          <w:b/>
          <w:bCs/>
          <w:sz w:val="34"/>
          <w:szCs w:val="34"/>
          <w:shd w:val="clear" w:color="auto" w:fill="BFBFBF"/>
          <w:rtl/>
          <w:lang w:bidi="ar-SA"/>
        </w:rPr>
        <w:t>محدد مهام كل لجنه واختصاصاتها</w:t>
      </w:r>
      <w:r w:rsidR="00D6022E" w:rsidRPr="009A5D02">
        <w:rPr>
          <w:rFonts w:ascii="Traditional Arabic" w:hAnsi="Traditional Arabic" w:cs="Traditional Arabic"/>
          <w:b/>
          <w:bCs/>
          <w:sz w:val="34"/>
          <w:szCs w:val="34"/>
          <w:shd w:val="clear" w:color="auto" w:fill="BFBFBF"/>
        </w:rPr>
        <w:t>(</w:t>
      </w:r>
    </w:p>
    <w:p w:rsidR="00F94335" w:rsidRDefault="00B2611E" w:rsidP="00622324">
      <w:pPr>
        <w:spacing w:after="155" w:line="240" w:lineRule="auto"/>
        <w:ind w:left="283" w:right="7347" w:firstLine="0"/>
        <w:rPr>
          <w:rFonts w:ascii="Traditional Arabic" w:hAnsi="Traditional Arabic" w:cs="Traditional Arabic"/>
          <w:b/>
          <w:bCs/>
          <w:szCs w:val="28"/>
          <w:rtl/>
          <w:lang w:bidi="ar-SA"/>
        </w:rPr>
      </w:pPr>
      <w:r w:rsidRPr="009A5D02">
        <w:rPr>
          <w:rFonts w:ascii="Traditional Arabic" w:hAnsi="Traditional Arabic" w:cs="Traditional Arabic"/>
          <w:b/>
          <w:bCs/>
          <w:szCs w:val="28"/>
          <w:rtl/>
          <w:lang w:bidi="ar-SA"/>
        </w:rPr>
        <w:t>اولا</w:t>
      </w:r>
      <w:r w:rsidR="00050838" w:rsidRPr="009A5D02">
        <w:rPr>
          <w:rFonts w:ascii="Traditional Arabic" w:hAnsi="Traditional Arabic" w:cs="Traditional Arabic"/>
          <w:b/>
          <w:bCs/>
          <w:szCs w:val="28"/>
          <w:rtl/>
        </w:rPr>
        <w:t xml:space="preserve">: </w:t>
      </w:r>
      <w:r w:rsidR="00050838" w:rsidRPr="009A5D02">
        <w:rPr>
          <w:rFonts w:ascii="Traditional Arabic" w:hAnsi="Traditional Arabic" w:cs="Traditional Arabic"/>
          <w:b/>
          <w:bCs/>
          <w:szCs w:val="28"/>
          <w:rtl/>
          <w:lang w:bidi="ar-SA"/>
        </w:rPr>
        <w:t xml:space="preserve">لجنة النشر والإعلام </w:t>
      </w:r>
    </w:p>
    <w:p w:rsidR="00BF286C" w:rsidRPr="009A5D02" w:rsidRDefault="00050838" w:rsidP="00622324">
      <w:pPr>
        <w:spacing w:after="155" w:line="240" w:lineRule="auto"/>
        <w:ind w:left="283" w:right="7347" w:firstLine="0"/>
        <w:rPr>
          <w:rFonts w:ascii="Traditional Arabic" w:hAnsi="Traditional Arabic" w:cs="Traditional Arabic"/>
        </w:rPr>
      </w:pPr>
      <w:r w:rsidRPr="009A5D02">
        <w:rPr>
          <w:rFonts w:ascii="Traditional Arabic" w:hAnsi="Traditional Arabic" w:cs="Traditional Arabic"/>
          <w:b/>
          <w:bCs/>
          <w:szCs w:val="28"/>
          <w:u w:val="single" w:color="000000"/>
          <w:rtl/>
          <w:lang w:bidi="ar-SA"/>
        </w:rPr>
        <w:t>مهام اللجنة</w:t>
      </w:r>
      <w:r w:rsidRPr="009A5D02">
        <w:rPr>
          <w:rFonts w:ascii="Traditional Arabic" w:hAnsi="Traditional Arabic" w:cs="Traditional Arabic"/>
          <w:b/>
          <w:bCs/>
          <w:szCs w:val="28"/>
          <w:rtl/>
        </w:rPr>
        <w:t xml:space="preserve"> </w:t>
      </w:r>
    </w:p>
    <w:p w:rsidR="00BF286C" w:rsidRPr="00F94335" w:rsidRDefault="00050838" w:rsidP="00622324">
      <w:pPr>
        <w:pStyle w:val="a5"/>
        <w:numPr>
          <w:ilvl w:val="0"/>
          <w:numId w:val="17"/>
        </w:numPr>
        <w:spacing w:after="0" w:line="240" w:lineRule="auto"/>
        <w:ind w:left="283" w:right="0" w:firstLine="0"/>
        <w:rPr>
          <w:rFonts w:ascii="Traditional Arabic" w:hAnsi="Traditional Arabic" w:cs="Traditional Arabic"/>
        </w:rPr>
      </w:pPr>
      <w:r w:rsidRPr="00F94335">
        <w:rPr>
          <w:rFonts w:ascii="Traditional Arabic" w:hAnsi="Traditional Arabic" w:cs="Traditional Arabic"/>
          <w:szCs w:val="28"/>
          <w:rtl/>
          <w:lang w:bidi="ar-SA"/>
        </w:rPr>
        <w:t>إعداد خطة للجنة يتوافر بها آليات التنفيذ ومسئول التنفيذ والتوقيت</w:t>
      </w:r>
      <w:r w:rsidRPr="00F94335">
        <w:rPr>
          <w:rFonts w:ascii="Traditional Arabic" w:hAnsi="Traditional Arabic" w:cs="Traditional Arabic"/>
          <w:szCs w:val="28"/>
          <w:rtl/>
        </w:rPr>
        <w:t xml:space="preserve">. </w:t>
      </w:r>
    </w:p>
    <w:p w:rsidR="00BF286C" w:rsidRPr="00F94335" w:rsidRDefault="00050838" w:rsidP="00622324">
      <w:pPr>
        <w:pStyle w:val="a5"/>
        <w:numPr>
          <w:ilvl w:val="0"/>
          <w:numId w:val="17"/>
        </w:numPr>
        <w:spacing w:after="0" w:line="240" w:lineRule="auto"/>
        <w:ind w:left="283" w:right="0" w:firstLine="0"/>
        <w:rPr>
          <w:rFonts w:ascii="Traditional Arabic" w:hAnsi="Traditional Arabic" w:cs="Traditional Arabic"/>
        </w:rPr>
      </w:pPr>
      <w:r w:rsidRPr="00F94335">
        <w:rPr>
          <w:rFonts w:ascii="Traditional Arabic" w:hAnsi="Traditional Arabic" w:cs="Traditional Arabic"/>
          <w:szCs w:val="28"/>
          <w:rtl/>
          <w:lang w:bidi="ar-SA"/>
        </w:rPr>
        <w:t>العمل علي نشر ثقافة الجودة بالكلية بين أعضاء هيئة التدريس والهيئة المعاونة والجهاز الإداري والطلاب</w:t>
      </w:r>
      <w:r w:rsidRPr="00F94335">
        <w:rPr>
          <w:rFonts w:ascii="Traditional Arabic" w:hAnsi="Traditional Arabic" w:cs="Traditional Arabic"/>
          <w:szCs w:val="28"/>
          <w:rtl/>
        </w:rPr>
        <w:t xml:space="preserve">. </w:t>
      </w:r>
    </w:p>
    <w:p w:rsidR="00BF286C" w:rsidRPr="00F94335" w:rsidRDefault="00050838" w:rsidP="00622324">
      <w:pPr>
        <w:pStyle w:val="a5"/>
        <w:numPr>
          <w:ilvl w:val="0"/>
          <w:numId w:val="17"/>
        </w:numPr>
        <w:spacing w:after="0" w:line="240" w:lineRule="auto"/>
        <w:ind w:left="283" w:right="0" w:firstLine="0"/>
        <w:rPr>
          <w:rFonts w:ascii="Traditional Arabic" w:hAnsi="Traditional Arabic" w:cs="Traditional Arabic"/>
        </w:rPr>
      </w:pPr>
      <w:r w:rsidRPr="00F94335">
        <w:rPr>
          <w:rFonts w:ascii="Traditional Arabic" w:hAnsi="Traditional Arabic" w:cs="Traditional Arabic"/>
          <w:szCs w:val="28"/>
          <w:rtl/>
          <w:lang w:bidi="ar-SA"/>
        </w:rPr>
        <w:t>تحديث الموقع الإلكتروني للكلية</w:t>
      </w:r>
      <w:r w:rsidRPr="00F94335">
        <w:rPr>
          <w:rFonts w:ascii="Traditional Arabic" w:hAnsi="Traditional Arabic" w:cs="Traditional Arabic"/>
          <w:szCs w:val="28"/>
          <w:rtl/>
        </w:rPr>
        <w:t xml:space="preserve">. </w:t>
      </w:r>
    </w:p>
    <w:p w:rsidR="00BF286C" w:rsidRPr="00AA7F9D" w:rsidRDefault="00F94335" w:rsidP="00622324">
      <w:pPr>
        <w:pStyle w:val="a5"/>
        <w:numPr>
          <w:ilvl w:val="0"/>
          <w:numId w:val="17"/>
        </w:numPr>
        <w:spacing w:after="0" w:line="240" w:lineRule="auto"/>
        <w:ind w:left="283" w:right="0" w:firstLine="0"/>
        <w:rPr>
          <w:rFonts w:ascii="Traditional Arabic" w:hAnsi="Traditional Arabic" w:cs="Traditional Arabic"/>
        </w:rPr>
      </w:pPr>
      <w:r w:rsidRPr="00AA7F9D">
        <w:rPr>
          <w:rFonts w:ascii="Traditional Arabic" w:hAnsi="Traditional Arabic" w:cs="Traditional Arabic" w:hint="cs"/>
          <w:szCs w:val="28"/>
          <w:rtl/>
          <w:lang w:bidi="ar-SA"/>
        </w:rPr>
        <w:t>4</w:t>
      </w:r>
      <w:r w:rsidR="00050838" w:rsidRPr="00AA7F9D">
        <w:rPr>
          <w:rFonts w:ascii="Traditional Arabic" w:hAnsi="Traditional Arabic" w:cs="Traditional Arabic"/>
          <w:szCs w:val="28"/>
          <w:rtl/>
          <w:lang w:bidi="ar-SA"/>
        </w:rPr>
        <w:t>توفير وتوزيع المطبوعات والمنشورات للعمل علي زيادة وعي مجتمع الكلية والجامعة بأنشطة الجودة</w:t>
      </w:r>
      <w:r w:rsidR="00050838" w:rsidRPr="00AA7F9D">
        <w:rPr>
          <w:rFonts w:ascii="Traditional Arabic" w:hAnsi="Traditional Arabic" w:cs="Traditional Arabic"/>
          <w:szCs w:val="28"/>
          <w:rtl/>
        </w:rPr>
        <w:t xml:space="preserve">. </w:t>
      </w:r>
    </w:p>
    <w:p w:rsidR="00BF286C" w:rsidRPr="00F94335" w:rsidRDefault="00050838" w:rsidP="00622324">
      <w:pPr>
        <w:pStyle w:val="a5"/>
        <w:numPr>
          <w:ilvl w:val="0"/>
          <w:numId w:val="17"/>
        </w:numPr>
        <w:spacing w:after="0" w:line="240" w:lineRule="auto"/>
        <w:ind w:left="283" w:right="0" w:firstLine="0"/>
        <w:rPr>
          <w:rFonts w:ascii="Traditional Arabic" w:hAnsi="Traditional Arabic" w:cs="Traditional Arabic"/>
        </w:rPr>
      </w:pPr>
      <w:r w:rsidRPr="00F94335">
        <w:rPr>
          <w:rFonts w:ascii="Traditional Arabic" w:hAnsi="Traditional Arabic" w:cs="Traditional Arabic"/>
          <w:szCs w:val="28"/>
          <w:rtl/>
          <w:lang w:bidi="ar-SA"/>
        </w:rPr>
        <w:t>الاعلان و التوثيق للندوات ، ورش عمل و غيرها من أنشطة الكلية</w:t>
      </w:r>
      <w:r w:rsidRPr="00F94335">
        <w:rPr>
          <w:rFonts w:ascii="Traditional Arabic" w:hAnsi="Traditional Arabic" w:cs="Traditional Arabic"/>
          <w:szCs w:val="28"/>
          <w:rtl/>
        </w:rPr>
        <w:t xml:space="preserve">. </w:t>
      </w:r>
    </w:p>
    <w:p w:rsidR="00BF286C" w:rsidRPr="00F94335" w:rsidRDefault="00050838" w:rsidP="00622324">
      <w:pPr>
        <w:pStyle w:val="a5"/>
        <w:numPr>
          <w:ilvl w:val="0"/>
          <w:numId w:val="17"/>
        </w:numPr>
        <w:spacing w:after="0" w:line="240" w:lineRule="auto"/>
        <w:ind w:left="283" w:right="0" w:firstLine="0"/>
        <w:rPr>
          <w:rFonts w:ascii="Traditional Arabic" w:hAnsi="Traditional Arabic" w:cs="Traditional Arabic"/>
          <w:szCs w:val="28"/>
          <w:lang w:bidi="ar-SA"/>
        </w:rPr>
      </w:pPr>
      <w:r w:rsidRPr="00F94335">
        <w:rPr>
          <w:rFonts w:ascii="Traditional Arabic" w:hAnsi="Traditional Arabic" w:cs="Traditional Arabic"/>
          <w:szCs w:val="28"/>
          <w:rtl/>
          <w:lang w:bidi="ar-SA"/>
        </w:rPr>
        <w:t>إعداد تقرير شهري عن أنشطة اللجنة وما تم إنجازه من خطتها</w:t>
      </w:r>
      <w:r w:rsidRPr="00F94335">
        <w:rPr>
          <w:rFonts w:ascii="Traditional Arabic" w:hAnsi="Traditional Arabic" w:cs="Traditional Arabic"/>
          <w:szCs w:val="28"/>
          <w:rtl/>
        </w:rPr>
        <w:t xml:space="preserve">. </w:t>
      </w:r>
    </w:p>
    <w:p w:rsidR="00BF286C" w:rsidRPr="00F94335" w:rsidRDefault="00050838" w:rsidP="00622324">
      <w:pPr>
        <w:pStyle w:val="a5"/>
        <w:numPr>
          <w:ilvl w:val="0"/>
          <w:numId w:val="17"/>
        </w:numPr>
        <w:spacing w:after="0" w:line="240" w:lineRule="auto"/>
        <w:ind w:left="283" w:right="0" w:firstLine="0"/>
        <w:rPr>
          <w:rFonts w:ascii="Traditional Arabic" w:hAnsi="Traditional Arabic" w:cs="Traditional Arabic"/>
          <w:szCs w:val="28"/>
          <w:lang w:bidi="ar-SA"/>
        </w:rPr>
      </w:pPr>
      <w:r w:rsidRPr="00F94335">
        <w:rPr>
          <w:rFonts w:ascii="Traditional Arabic" w:hAnsi="Traditional Arabic" w:cs="Traditional Arabic"/>
          <w:szCs w:val="28"/>
          <w:rtl/>
          <w:lang w:bidi="ar-SA"/>
        </w:rPr>
        <w:t>ما يستجد من مهام يتم تكليفها من قبل مجلس إدارة وحدة ضمان الجودة بالكلية</w:t>
      </w:r>
      <w:r w:rsidRPr="00F94335">
        <w:rPr>
          <w:rFonts w:ascii="Traditional Arabic" w:hAnsi="Traditional Arabic" w:cs="Traditional Arabic"/>
          <w:szCs w:val="28"/>
          <w:rtl/>
        </w:rPr>
        <w:t xml:space="preserve">. </w:t>
      </w:r>
    </w:p>
    <w:p w:rsidR="00D02F18" w:rsidRPr="00F94335" w:rsidRDefault="00D02F18" w:rsidP="00622324">
      <w:pPr>
        <w:pStyle w:val="a5"/>
        <w:numPr>
          <w:ilvl w:val="0"/>
          <w:numId w:val="17"/>
        </w:numPr>
        <w:spacing w:after="0" w:line="240" w:lineRule="auto"/>
        <w:ind w:left="283" w:right="0" w:firstLine="0"/>
        <w:rPr>
          <w:rFonts w:ascii="Traditional Arabic" w:hAnsi="Traditional Arabic" w:cs="Traditional Arabic"/>
          <w:szCs w:val="28"/>
          <w:rtl/>
          <w:lang w:bidi="ar-SA"/>
        </w:rPr>
      </w:pPr>
      <w:r w:rsidRPr="00F94335">
        <w:rPr>
          <w:rFonts w:ascii="Traditional Arabic" w:hAnsi="Traditional Arabic" w:cs="Traditional Arabic"/>
          <w:szCs w:val="28"/>
          <w:rtl/>
          <w:lang w:bidi="ar-EG"/>
        </w:rPr>
        <w:lastRenderedPageBreak/>
        <w:t>وضع</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خطة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عمل</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لمجالات</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التوعية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المتعلقة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بنشر</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ثقافة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الجودة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والتغيرات</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والتطورات</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التي</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طرأت</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عليها</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وذلك</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على</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مستوى</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الطلاب</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وأعضاء</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هيئة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التدريس</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الإداريين</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والمستفيدين</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بفئاتهم</w:t>
      </w:r>
      <w:r w:rsidRPr="00F94335">
        <w:rPr>
          <w:rFonts w:ascii="Traditional Arabic" w:hAnsi="Traditional Arabic" w:cs="Traditional Arabic"/>
          <w:szCs w:val="28"/>
          <w:rtl/>
        </w:rPr>
        <w:t>.</w:t>
      </w:r>
    </w:p>
    <w:p w:rsidR="00D02F18" w:rsidRPr="00AA7F9D" w:rsidRDefault="00F94335" w:rsidP="00622324">
      <w:pPr>
        <w:pStyle w:val="a5"/>
        <w:numPr>
          <w:ilvl w:val="0"/>
          <w:numId w:val="17"/>
        </w:numPr>
        <w:spacing w:after="0" w:line="240" w:lineRule="auto"/>
        <w:ind w:left="283" w:right="0" w:firstLine="0"/>
        <w:rPr>
          <w:rFonts w:ascii="Traditional Arabic" w:hAnsi="Traditional Arabic" w:cs="Traditional Arabic"/>
          <w:szCs w:val="28"/>
        </w:rPr>
      </w:pPr>
      <w:r w:rsidRPr="00AA7F9D">
        <w:rPr>
          <w:rFonts w:ascii="Traditional Arabic" w:hAnsi="Traditional Arabic" w:cs="Traditional Arabic" w:hint="cs"/>
          <w:szCs w:val="28"/>
          <w:rtl/>
          <w:lang w:bidi="ar-EG"/>
        </w:rPr>
        <w:t>9</w:t>
      </w:r>
      <w:r w:rsidR="00D02F18" w:rsidRPr="00AA7F9D">
        <w:rPr>
          <w:rFonts w:ascii="Traditional Arabic" w:hAnsi="Traditional Arabic" w:cs="Traditional Arabic"/>
          <w:szCs w:val="28"/>
          <w:rtl/>
          <w:lang w:bidi="ar-EG"/>
        </w:rPr>
        <w:t>القيام</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بحملات</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التوعية</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بثقافة</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الجودة</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على</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مستوى</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الطلبة</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وجميع</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العاملين</w:t>
      </w:r>
      <w:r w:rsidR="00D02F18" w:rsidRPr="00AA7F9D">
        <w:rPr>
          <w:rFonts w:ascii="Traditional Arabic" w:hAnsi="Traditional Arabic" w:cs="Traditional Arabic"/>
          <w:szCs w:val="28"/>
          <w:rtl/>
        </w:rPr>
        <w:t xml:space="preserve"> ( </w:t>
      </w:r>
      <w:r w:rsidR="00D02F18" w:rsidRPr="00AA7F9D">
        <w:rPr>
          <w:rFonts w:ascii="Traditional Arabic" w:hAnsi="Traditional Arabic" w:cs="Traditional Arabic"/>
          <w:szCs w:val="28"/>
          <w:rtl/>
          <w:lang w:bidi="ar-EG"/>
        </w:rPr>
        <w:t>أعضاء</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هيئة</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التدريس</w:t>
      </w:r>
      <w:r w:rsidR="00D02F18" w:rsidRPr="00AA7F9D">
        <w:rPr>
          <w:rFonts w:ascii="Traditional Arabic" w:hAnsi="Traditional Arabic" w:cs="Traditional Arabic"/>
          <w:szCs w:val="28"/>
          <w:rtl/>
        </w:rPr>
        <w:t xml:space="preserve"> – </w:t>
      </w:r>
      <w:r w:rsidR="00D02F18" w:rsidRPr="00AA7F9D">
        <w:rPr>
          <w:rFonts w:ascii="Traditional Arabic" w:hAnsi="Traditional Arabic" w:cs="Traditional Arabic"/>
          <w:szCs w:val="28"/>
          <w:rtl/>
          <w:lang w:bidi="ar-EG"/>
        </w:rPr>
        <w:t>الموظفين</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الإداريين</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بالكلية</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والمستفيدين</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بفئاتهم</w:t>
      </w:r>
      <w:r w:rsidR="00D02F18" w:rsidRPr="00AA7F9D">
        <w:rPr>
          <w:rFonts w:ascii="Traditional Arabic" w:hAnsi="Traditional Arabic" w:cs="Traditional Arabic"/>
          <w:szCs w:val="28"/>
          <w:rtl/>
        </w:rPr>
        <w:t>..</w:t>
      </w:r>
    </w:p>
    <w:p w:rsidR="00D02F18" w:rsidRPr="00F94335" w:rsidRDefault="00D02F18" w:rsidP="00622324">
      <w:pPr>
        <w:pStyle w:val="a5"/>
        <w:numPr>
          <w:ilvl w:val="0"/>
          <w:numId w:val="17"/>
        </w:numPr>
        <w:spacing w:after="0" w:line="240" w:lineRule="auto"/>
        <w:ind w:left="283" w:right="0" w:firstLine="0"/>
        <w:rPr>
          <w:rFonts w:ascii="Traditional Arabic" w:hAnsi="Traditional Arabic" w:cs="Traditional Arabic"/>
          <w:szCs w:val="28"/>
          <w:rtl/>
          <w:lang w:bidi="ar-SA"/>
        </w:rPr>
      </w:pPr>
      <w:r w:rsidRPr="00F94335">
        <w:rPr>
          <w:rFonts w:ascii="Traditional Arabic" w:hAnsi="Traditional Arabic" w:cs="Traditional Arabic"/>
          <w:szCs w:val="28"/>
          <w:rtl/>
          <w:lang w:bidi="ar-EG"/>
        </w:rPr>
        <w:t>توثيق</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المستندات</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الخاصة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بحملات</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التوعية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بثقافة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الجودة</w:t>
      </w:r>
      <w:r w:rsidRPr="00F94335">
        <w:rPr>
          <w:rFonts w:ascii="Traditional Arabic" w:hAnsi="Traditional Arabic" w:cs="Traditional Arabic"/>
          <w:szCs w:val="28"/>
          <w:rtl/>
        </w:rPr>
        <w:t>.</w:t>
      </w:r>
    </w:p>
    <w:p w:rsidR="00D02F18" w:rsidRPr="00F94335" w:rsidRDefault="00D02F18" w:rsidP="00622324">
      <w:pPr>
        <w:pStyle w:val="a5"/>
        <w:numPr>
          <w:ilvl w:val="0"/>
          <w:numId w:val="17"/>
        </w:numPr>
        <w:spacing w:after="0" w:line="240" w:lineRule="auto"/>
        <w:ind w:left="283" w:right="0" w:firstLine="0"/>
        <w:rPr>
          <w:rFonts w:ascii="Traditional Arabic" w:hAnsi="Traditional Arabic" w:cs="Traditional Arabic"/>
          <w:szCs w:val="28"/>
          <w:rtl/>
          <w:lang w:bidi="ar-SA"/>
        </w:rPr>
      </w:pPr>
      <w:r w:rsidRPr="00F94335">
        <w:rPr>
          <w:rFonts w:ascii="Traditional Arabic" w:hAnsi="Traditional Arabic" w:cs="Traditional Arabic"/>
          <w:szCs w:val="28"/>
          <w:rtl/>
          <w:lang w:bidi="ar-EG"/>
        </w:rPr>
        <w:t>إعداد</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الموقع</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الالكتروني</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الخاص</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بوحدة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الجودة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على</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شبكة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الانترنت</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وكذلك</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رابط</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الوحدة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على</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موقع</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الكلية</w:t>
      </w:r>
      <w:r w:rsidRPr="00F94335">
        <w:rPr>
          <w:rFonts w:ascii="Traditional Arabic" w:hAnsi="Traditional Arabic" w:cs="Traditional Arabic"/>
          <w:szCs w:val="28"/>
          <w:rtl/>
        </w:rPr>
        <w:t>.</w:t>
      </w:r>
    </w:p>
    <w:p w:rsidR="00D02F18" w:rsidRPr="00F94335" w:rsidRDefault="00D02F18" w:rsidP="00622324">
      <w:pPr>
        <w:pStyle w:val="a5"/>
        <w:numPr>
          <w:ilvl w:val="0"/>
          <w:numId w:val="17"/>
        </w:numPr>
        <w:spacing w:after="0" w:line="240" w:lineRule="auto"/>
        <w:ind w:left="283" w:right="0" w:firstLine="0"/>
        <w:rPr>
          <w:rFonts w:ascii="Traditional Arabic" w:hAnsi="Traditional Arabic" w:cs="Traditional Arabic"/>
          <w:szCs w:val="28"/>
          <w:rtl/>
          <w:lang w:bidi="ar-SA"/>
        </w:rPr>
      </w:pPr>
      <w:r w:rsidRPr="00F94335">
        <w:rPr>
          <w:rFonts w:ascii="Traditional Arabic" w:hAnsi="Traditional Arabic" w:cs="Traditional Arabic"/>
          <w:szCs w:val="28"/>
          <w:rtl/>
          <w:lang w:bidi="ar-EG"/>
        </w:rPr>
        <w:t>التطوير</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المستمر</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للموقع</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الإلكتروني</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الخاص</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بوحدة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الجودة</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وكذلك</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موقع</w:t>
      </w:r>
      <w:r w:rsidRPr="00F94335">
        <w:rPr>
          <w:rFonts w:ascii="Traditional Arabic" w:hAnsi="Traditional Arabic" w:cs="Traditional Arabic"/>
          <w:szCs w:val="28"/>
          <w:rtl/>
        </w:rPr>
        <w:t xml:space="preserve"> </w:t>
      </w:r>
      <w:r w:rsidRPr="00F94335">
        <w:rPr>
          <w:rFonts w:ascii="Traditional Arabic" w:hAnsi="Traditional Arabic" w:cs="Traditional Arabic"/>
          <w:szCs w:val="28"/>
          <w:rtl/>
          <w:lang w:bidi="ar-EG"/>
        </w:rPr>
        <w:t>الكلية</w:t>
      </w:r>
      <w:r w:rsidRPr="00F94335">
        <w:rPr>
          <w:rFonts w:ascii="Traditional Arabic" w:hAnsi="Traditional Arabic" w:cs="Traditional Arabic"/>
          <w:szCs w:val="28"/>
          <w:rtl/>
        </w:rPr>
        <w:t>.</w:t>
      </w:r>
    </w:p>
    <w:p w:rsidR="00D02F18" w:rsidRPr="00AA7F9D" w:rsidRDefault="00F94335" w:rsidP="00622324">
      <w:pPr>
        <w:pStyle w:val="a5"/>
        <w:numPr>
          <w:ilvl w:val="0"/>
          <w:numId w:val="17"/>
        </w:numPr>
        <w:spacing w:after="0" w:line="240" w:lineRule="auto"/>
        <w:ind w:left="283" w:right="0" w:firstLine="0"/>
        <w:rPr>
          <w:rFonts w:ascii="Traditional Arabic" w:hAnsi="Traditional Arabic" w:cs="Traditional Arabic"/>
          <w:szCs w:val="28"/>
        </w:rPr>
      </w:pPr>
      <w:r w:rsidRPr="00AA7F9D">
        <w:rPr>
          <w:rFonts w:ascii="Traditional Arabic" w:hAnsi="Traditional Arabic" w:cs="Traditional Arabic" w:hint="cs"/>
          <w:szCs w:val="28"/>
          <w:rtl/>
          <w:lang w:bidi="ar-EG"/>
        </w:rPr>
        <w:t>13</w:t>
      </w:r>
      <w:r w:rsidR="00D02F18" w:rsidRPr="00AA7F9D">
        <w:rPr>
          <w:rFonts w:ascii="Traditional Arabic" w:hAnsi="Traditional Arabic" w:cs="Traditional Arabic"/>
          <w:szCs w:val="28"/>
          <w:rtl/>
          <w:lang w:bidi="ar-EG"/>
        </w:rPr>
        <w:t>بناء</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نظام</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معلومات</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لوحدة</w:t>
      </w:r>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الجودة</w:t>
      </w:r>
      <w:r w:rsidR="00D02F18" w:rsidRPr="00AA7F9D">
        <w:rPr>
          <w:rFonts w:ascii="Traditional Arabic" w:hAnsi="Traditional Arabic" w:cs="Traditional Arabic"/>
          <w:szCs w:val="28"/>
          <w:rtl/>
        </w:rPr>
        <w:t xml:space="preserve"> </w:t>
      </w:r>
      <w:proofErr w:type="spellStart"/>
      <w:r w:rsidR="00D02F18" w:rsidRPr="00AA7F9D">
        <w:rPr>
          <w:rFonts w:ascii="Traditional Arabic" w:hAnsi="Traditional Arabic" w:cs="Traditional Arabic"/>
          <w:szCs w:val="28"/>
          <w:rtl/>
          <w:lang w:bidi="ar-EG"/>
        </w:rPr>
        <w:t>لميكنة</w:t>
      </w:r>
      <w:proofErr w:type="spellEnd"/>
      <w:r w:rsidR="00D02F18" w:rsidRPr="00AA7F9D">
        <w:rPr>
          <w:rFonts w:ascii="Traditional Arabic" w:hAnsi="Traditional Arabic" w:cs="Traditional Arabic"/>
          <w:szCs w:val="28"/>
          <w:rtl/>
        </w:rPr>
        <w:t xml:space="preserve"> </w:t>
      </w:r>
      <w:r w:rsidR="00D02F18" w:rsidRPr="00AA7F9D">
        <w:rPr>
          <w:rFonts w:ascii="Traditional Arabic" w:hAnsi="Traditional Arabic" w:cs="Traditional Arabic"/>
          <w:szCs w:val="28"/>
          <w:rtl/>
          <w:lang w:bidi="ar-EG"/>
        </w:rPr>
        <w:t>أدائها</w:t>
      </w:r>
      <w:r w:rsidR="00D02F18" w:rsidRPr="00AA7F9D">
        <w:rPr>
          <w:rFonts w:ascii="Traditional Arabic" w:hAnsi="Traditional Arabic" w:cs="Traditional Arabic"/>
          <w:szCs w:val="28"/>
          <w:rtl/>
        </w:rPr>
        <w:t>.</w:t>
      </w:r>
    </w:p>
    <w:p w:rsidR="00AA7F9D" w:rsidRDefault="00E346B6" w:rsidP="00622324">
      <w:pPr>
        <w:spacing w:after="129" w:line="240" w:lineRule="auto"/>
        <w:ind w:left="283" w:right="7103" w:firstLine="0"/>
        <w:rPr>
          <w:rFonts w:ascii="Traditional Arabic" w:hAnsi="Traditional Arabic" w:cs="Traditional Arabic"/>
          <w:b/>
          <w:bCs/>
          <w:szCs w:val="28"/>
          <w:rtl/>
          <w:lang w:bidi="ar-SA"/>
        </w:rPr>
      </w:pPr>
      <w:r w:rsidRPr="009A5D02">
        <w:rPr>
          <w:rFonts w:ascii="Traditional Arabic" w:hAnsi="Traditional Arabic" w:cs="Traditional Arabic"/>
          <w:b/>
          <w:bCs/>
          <w:szCs w:val="28"/>
          <w:rtl/>
          <w:lang w:bidi="ar-SA"/>
        </w:rPr>
        <w:t xml:space="preserve">ثانيا </w:t>
      </w:r>
      <w:r w:rsidR="00050838" w:rsidRPr="009A5D02">
        <w:rPr>
          <w:rFonts w:ascii="Traditional Arabic" w:hAnsi="Traditional Arabic" w:cs="Traditional Arabic"/>
          <w:b/>
          <w:bCs/>
          <w:szCs w:val="28"/>
          <w:rtl/>
        </w:rPr>
        <w:t xml:space="preserve">: </w:t>
      </w:r>
      <w:r w:rsidR="00050838" w:rsidRPr="009A5D02">
        <w:rPr>
          <w:rFonts w:ascii="Traditional Arabic" w:hAnsi="Traditional Arabic" w:cs="Traditional Arabic"/>
          <w:b/>
          <w:bCs/>
          <w:szCs w:val="28"/>
          <w:rtl/>
          <w:lang w:bidi="ar-SA"/>
        </w:rPr>
        <w:t>لجنة المراجعة الداخلية</w:t>
      </w:r>
    </w:p>
    <w:p w:rsidR="00BF286C" w:rsidRPr="009A5D02" w:rsidRDefault="00050838" w:rsidP="00622324">
      <w:pPr>
        <w:spacing w:after="129" w:line="240" w:lineRule="auto"/>
        <w:ind w:left="283" w:right="7103" w:firstLine="0"/>
        <w:rPr>
          <w:rFonts w:ascii="Traditional Arabic" w:hAnsi="Traditional Arabic" w:cs="Traditional Arabic"/>
        </w:rPr>
      </w:pPr>
      <w:r w:rsidRPr="009A5D02">
        <w:rPr>
          <w:rFonts w:ascii="Traditional Arabic" w:hAnsi="Traditional Arabic" w:cs="Traditional Arabic"/>
          <w:b/>
          <w:bCs/>
          <w:szCs w:val="28"/>
          <w:rtl/>
          <w:lang w:bidi="ar-SA"/>
        </w:rPr>
        <w:t xml:space="preserve"> </w:t>
      </w:r>
      <w:r w:rsidRPr="009A5D02">
        <w:rPr>
          <w:rFonts w:ascii="Traditional Arabic" w:hAnsi="Traditional Arabic" w:cs="Traditional Arabic"/>
          <w:b/>
          <w:bCs/>
          <w:sz w:val="32"/>
          <w:szCs w:val="32"/>
          <w:u w:val="single" w:color="000000"/>
          <w:rtl/>
          <w:lang w:bidi="ar-SA"/>
        </w:rPr>
        <w:t>مهام اللجنة</w:t>
      </w:r>
      <w:r w:rsidRPr="009A5D02">
        <w:rPr>
          <w:rFonts w:ascii="Traditional Arabic" w:hAnsi="Traditional Arabic" w:cs="Traditional Arabic"/>
          <w:b/>
          <w:bCs/>
          <w:sz w:val="32"/>
          <w:szCs w:val="32"/>
          <w:rtl/>
        </w:rPr>
        <w:t xml:space="preserve"> </w:t>
      </w:r>
    </w:p>
    <w:p w:rsidR="00BF286C" w:rsidRPr="00DB5127" w:rsidRDefault="00050838" w:rsidP="00622324">
      <w:pPr>
        <w:pStyle w:val="a5"/>
        <w:numPr>
          <w:ilvl w:val="0"/>
          <w:numId w:val="18"/>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إعداد خطة للجنة يتوافر بها آليات التنفيذ ومسئول التنفيذ والتوقيت</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8"/>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وضع جدول للمراجعة الداخلية للأقسام العلمية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8"/>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 xml:space="preserve">المراجعة على ملفات المقررات الدراسية والمعامل الطلابية والبحثية والمخازن </w:t>
      </w:r>
      <w:proofErr w:type="spellStart"/>
      <w:r w:rsidRPr="00DB5127">
        <w:rPr>
          <w:rFonts w:ascii="Traditional Arabic" w:hAnsi="Traditional Arabic" w:cs="Traditional Arabic"/>
          <w:szCs w:val="28"/>
          <w:rtl/>
          <w:lang w:bidi="ar-SA"/>
        </w:rPr>
        <w:t>والكنترول</w:t>
      </w:r>
      <w:proofErr w:type="spellEnd"/>
      <w:r w:rsidRPr="00DB5127">
        <w:rPr>
          <w:rFonts w:ascii="Traditional Arabic" w:hAnsi="Traditional Arabic" w:cs="Traditional Arabic"/>
          <w:szCs w:val="28"/>
          <w:rtl/>
          <w:lang w:bidi="ar-SA"/>
        </w:rPr>
        <w:t xml:space="preserve"> والمكتبة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8"/>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المراجعة على مباني ومرافق الكلية طبقا للمعايير القياسية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8"/>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كتابة التقارير اللازمة بناءا على المراجعة الداخلية ورفعها إلى وحدة ضمان الجودة ومجلس الكلية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8"/>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المشاركة في المراجعة على توصيف وتقرير البرنامج التعليمي</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8"/>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متابعة الإجراءات التصحيحية اللازمة بناءا على تقارير المراجعة الداخلية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8"/>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إعداد تقرير شهري عن أنشطة اللجنة وما تم إنجازه من خطتها</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8"/>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ما يستجد من مهام يتم تكليفها من قبل مجلس إدارة وحدة ضمان الجودة بالكلية</w:t>
      </w:r>
      <w:r w:rsidRPr="00DB5127">
        <w:rPr>
          <w:rFonts w:ascii="Traditional Arabic" w:hAnsi="Traditional Arabic" w:cs="Traditional Arabic"/>
          <w:szCs w:val="28"/>
          <w:rtl/>
        </w:rPr>
        <w:t xml:space="preserve">. </w:t>
      </w:r>
    </w:p>
    <w:p w:rsidR="002B722B" w:rsidRPr="009A5D02" w:rsidRDefault="00E346B6" w:rsidP="00622324">
      <w:pPr>
        <w:spacing w:after="0" w:line="240" w:lineRule="auto"/>
        <w:ind w:left="283" w:right="6237" w:firstLine="0"/>
        <w:rPr>
          <w:rFonts w:ascii="Traditional Arabic" w:hAnsi="Traditional Arabic" w:cs="Traditional Arabic"/>
          <w:b/>
          <w:bCs/>
          <w:szCs w:val="28"/>
          <w:rtl/>
          <w:lang w:bidi="ar-SA"/>
        </w:rPr>
      </w:pPr>
      <w:r w:rsidRPr="009A5D02">
        <w:rPr>
          <w:rFonts w:ascii="Traditional Arabic" w:hAnsi="Traditional Arabic" w:cs="Traditional Arabic"/>
          <w:b/>
          <w:bCs/>
          <w:szCs w:val="28"/>
          <w:rtl/>
          <w:lang w:bidi="ar-SA"/>
        </w:rPr>
        <w:t>ثالثا</w:t>
      </w:r>
      <w:r w:rsidR="00050838" w:rsidRPr="009A5D02">
        <w:rPr>
          <w:rFonts w:ascii="Traditional Arabic" w:hAnsi="Traditional Arabic" w:cs="Traditional Arabic"/>
          <w:b/>
          <w:bCs/>
          <w:szCs w:val="28"/>
          <w:rtl/>
        </w:rPr>
        <w:t xml:space="preserve">: </w:t>
      </w:r>
      <w:r w:rsidR="00050838" w:rsidRPr="009A5D02">
        <w:rPr>
          <w:rFonts w:ascii="Traditional Arabic" w:hAnsi="Traditional Arabic" w:cs="Traditional Arabic"/>
          <w:b/>
          <w:bCs/>
          <w:szCs w:val="28"/>
          <w:rtl/>
          <w:lang w:bidi="ar-SA"/>
        </w:rPr>
        <w:t xml:space="preserve">لجنة </w:t>
      </w:r>
      <w:r w:rsidR="00B2611E" w:rsidRPr="009A5D02">
        <w:rPr>
          <w:rFonts w:ascii="Traditional Arabic" w:hAnsi="Traditional Arabic" w:cs="Traditional Arabic"/>
          <w:b/>
          <w:bCs/>
          <w:szCs w:val="28"/>
          <w:rtl/>
          <w:lang w:bidi="ar-SA"/>
        </w:rPr>
        <w:t>الاستبيانات</w:t>
      </w:r>
      <w:r w:rsidR="002B722B" w:rsidRPr="009A5D02">
        <w:rPr>
          <w:rFonts w:ascii="Traditional Arabic" w:hAnsi="Traditional Arabic" w:cs="Traditional Arabic"/>
          <w:b/>
          <w:bCs/>
          <w:szCs w:val="28"/>
          <w:rtl/>
          <w:lang w:bidi="ar-SA"/>
        </w:rPr>
        <w:t xml:space="preserve"> </w:t>
      </w:r>
    </w:p>
    <w:p w:rsidR="00BF286C" w:rsidRPr="009A5D02" w:rsidRDefault="00050838" w:rsidP="00622324">
      <w:pPr>
        <w:spacing w:after="0" w:line="240" w:lineRule="auto"/>
        <w:ind w:left="283" w:right="7518" w:firstLine="0"/>
        <w:rPr>
          <w:rFonts w:ascii="Traditional Arabic" w:hAnsi="Traditional Arabic" w:cs="Traditional Arabic"/>
        </w:rPr>
      </w:pPr>
      <w:r w:rsidRPr="009A5D02">
        <w:rPr>
          <w:rFonts w:ascii="Traditional Arabic" w:hAnsi="Traditional Arabic" w:cs="Traditional Arabic"/>
          <w:szCs w:val="28"/>
          <w:rtl/>
        </w:rPr>
        <w:t xml:space="preserve"> </w:t>
      </w:r>
      <w:r w:rsidRPr="009A5D02">
        <w:rPr>
          <w:rFonts w:ascii="Traditional Arabic" w:hAnsi="Traditional Arabic" w:cs="Traditional Arabic"/>
          <w:b/>
          <w:bCs/>
          <w:szCs w:val="28"/>
          <w:u w:val="single" w:color="000000"/>
          <w:rtl/>
          <w:lang w:bidi="ar-SA"/>
        </w:rPr>
        <w:t>مهام اللجنة</w:t>
      </w:r>
      <w:r w:rsidRPr="009A5D02">
        <w:rPr>
          <w:rFonts w:ascii="Traditional Arabic" w:hAnsi="Traditional Arabic" w:cs="Traditional Arabic"/>
          <w:b/>
          <w:bCs/>
          <w:szCs w:val="28"/>
          <w:rtl/>
        </w:rPr>
        <w:t xml:space="preserve"> </w:t>
      </w:r>
    </w:p>
    <w:p w:rsidR="00BF286C" w:rsidRPr="00DB5127" w:rsidRDefault="00050838" w:rsidP="00622324">
      <w:pPr>
        <w:pStyle w:val="a5"/>
        <w:numPr>
          <w:ilvl w:val="0"/>
          <w:numId w:val="19"/>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إعداد خطة للجنة يتوافر بها آليات التنفيذ ومسئول التنفيذ والتوقيت</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9"/>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تصميم الاستبيانات اللازمة لكل معيار</w:t>
      </w:r>
      <w:r w:rsidR="00E346B6" w:rsidRPr="00DB5127">
        <w:rPr>
          <w:rFonts w:ascii="Traditional Arabic" w:hAnsi="Traditional Arabic" w:cs="Traditional Arabic"/>
          <w:szCs w:val="28"/>
          <w:rtl/>
          <w:lang w:bidi="ar-SA"/>
        </w:rPr>
        <w:t xml:space="preserve"> على نظام </w:t>
      </w:r>
      <w:proofErr w:type="spellStart"/>
      <w:r w:rsidR="00B12F1C" w:rsidRPr="00DB5127">
        <w:rPr>
          <w:rFonts w:ascii="Traditional Arabic" w:hAnsi="Traditional Arabic" w:cs="Traditional Arabic"/>
          <w:szCs w:val="28"/>
          <w:lang w:bidi="ar-EG"/>
        </w:rPr>
        <w:t>googl</w:t>
      </w:r>
      <w:proofErr w:type="spellEnd"/>
      <w:r w:rsidR="00B12F1C" w:rsidRPr="00DB5127">
        <w:rPr>
          <w:rFonts w:ascii="Traditional Arabic" w:hAnsi="Traditional Arabic" w:cs="Traditional Arabic"/>
          <w:szCs w:val="28"/>
          <w:lang w:bidi="ar-EG"/>
        </w:rPr>
        <w:t xml:space="preserve"> form </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9"/>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مراجعة وتحديث الاستبيانات بشكل دوري</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9"/>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نشر الوعى بالاستبيان قبل توزيعه</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9"/>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المشاركة في توزيع و تحليل  الاستبيانات مع المعايير المختلفة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9"/>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كتابة تقرير نهائي عن كل استبيان ورفعه إلى وحدة ضمان الجودة ومجلس الكلية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19"/>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إعداد تقرير شهري عن أنشطة اللجنة وما تم إنجازه من خطتها</w:t>
      </w:r>
      <w:r w:rsidRPr="00DB5127">
        <w:rPr>
          <w:rFonts w:ascii="Traditional Arabic" w:hAnsi="Traditional Arabic" w:cs="Traditional Arabic"/>
          <w:szCs w:val="28"/>
          <w:rtl/>
        </w:rPr>
        <w:t xml:space="preserve">. </w:t>
      </w:r>
    </w:p>
    <w:p w:rsidR="009229AD" w:rsidRPr="00DB5127" w:rsidRDefault="00050838" w:rsidP="00622324">
      <w:pPr>
        <w:pStyle w:val="a5"/>
        <w:numPr>
          <w:ilvl w:val="0"/>
          <w:numId w:val="19"/>
        </w:numPr>
        <w:spacing w:after="0" w:line="240" w:lineRule="auto"/>
        <w:ind w:left="283" w:right="0" w:firstLine="0"/>
        <w:rPr>
          <w:rFonts w:ascii="Traditional Arabic" w:hAnsi="Traditional Arabic" w:cs="Traditional Arabic"/>
          <w:sz w:val="22"/>
          <w:rtl/>
        </w:rPr>
      </w:pPr>
      <w:r w:rsidRPr="00DB5127">
        <w:rPr>
          <w:rFonts w:ascii="Traditional Arabic" w:hAnsi="Traditional Arabic" w:cs="Traditional Arabic"/>
          <w:szCs w:val="28"/>
          <w:rtl/>
          <w:lang w:bidi="ar-SA"/>
        </w:rPr>
        <w:lastRenderedPageBreak/>
        <w:t>ما يستجد من مهام يتم تكليفها من قبل مجلس إدارة وحدة ضمان الجودة بالكلية</w:t>
      </w:r>
      <w:r w:rsidRPr="00DB5127">
        <w:rPr>
          <w:rFonts w:ascii="Traditional Arabic" w:hAnsi="Traditional Arabic" w:cs="Traditional Arabic"/>
          <w:szCs w:val="28"/>
          <w:rtl/>
        </w:rPr>
        <w:t xml:space="preserve">. </w:t>
      </w:r>
    </w:p>
    <w:p w:rsidR="00DB5127" w:rsidRDefault="00050838" w:rsidP="00622324">
      <w:pPr>
        <w:spacing w:after="3" w:line="240" w:lineRule="auto"/>
        <w:ind w:left="283" w:right="6747" w:firstLine="0"/>
        <w:rPr>
          <w:rFonts w:ascii="Traditional Arabic" w:hAnsi="Traditional Arabic" w:cs="Traditional Arabic"/>
          <w:b/>
          <w:bCs/>
          <w:szCs w:val="28"/>
          <w:rtl/>
          <w:lang w:bidi="ar-SA"/>
        </w:rPr>
      </w:pPr>
      <w:r w:rsidRPr="009A5D02">
        <w:rPr>
          <w:rFonts w:ascii="Traditional Arabic" w:hAnsi="Traditional Arabic" w:cs="Traditional Arabic"/>
          <w:b/>
          <w:bCs/>
          <w:szCs w:val="28"/>
          <w:rtl/>
          <w:lang w:bidi="ar-SA"/>
        </w:rPr>
        <w:t>خامسا</w:t>
      </w:r>
      <w:r w:rsidRPr="009A5D02">
        <w:rPr>
          <w:rFonts w:ascii="Traditional Arabic" w:hAnsi="Traditional Arabic" w:cs="Traditional Arabic"/>
          <w:b/>
          <w:bCs/>
          <w:szCs w:val="28"/>
          <w:rtl/>
        </w:rPr>
        <w:t xml:space="preserve">: </w:t>
      </w:r>
      <w:r w:rsidRPr="009A5D02">
        <w:rPr>
          <w:rFonts w:ascii="Traditional Arabic" w:hAnsi="Traditional Arabic" w:cs="Traditional Arabic"/>
          <w:b/>
          <w:bCs/>
          <w:szCs w:val="28"/>
          <w:rtl/>
          <w:lang w:bidi="ar-SA"/>
        </w:rPr>
        <w:t>لجنة البرامج والمقررات</w:t>
      </w:r>
    </w:p>
    <w:p w:rsidR="00BF286C" w:rsidRPr="009A5D02" w:rsidRDefault="00050838" w:rsidP="00622324">
      <w:pPr>
        <w:spacing w:after="3" w:line="240" w:lineRule="auto"/>
        <w:ind w:left="283" w:right="6747" w:firstLine="0"/>
        <w:rPr>
          <w:rFonts w:ascii="Traditional Arabic" w:hAnsi="Traditional Arabic" w:cs="Traditional Arabic"/>
        </w:rPr>
      </w:pPr>
      <w:r w:rsidRPr="009A5D02">
        <w:rPr>
          <w:rFonts w:ascii="Traditional Arabic" w:hAnsi="Traditional Arabic" w:cs="Traditional Arabic"/>
          <w:b/>
          <w:bCs/>
          <w:szCs w:val="28"/>
          <w:rtl/>
          <w:lang w:bidi="ar-SA"/>
        </w:rPr>
        <w:t xml:space="preserve"> مهام اللجنة </w:t>
      </w:r>
      <w:r w:rsidRPr="009A5D02">
        <w:rPr>
          <w:rFonts w:ascii="Traditional Arabic" w:hAnsi="Traditional Arabic" w:cs="Traditional Arabic"/>
          <w:szCs w:val="28"/>
          <w:rtl/>
        </w:rPr>
        <w:t xml:space="preserve"> </w:t>
      </w:r>
    </w:p>
    <w:p w:rsidR="00BF286C" w:rsidRPr="00DB5127" w:rsidRDefault="00050838" w:rsidP="00622324">
      <w:pPr>
        <w:pStyle w:val="a5"/>
        <w:numPr>
          <w:ilvl w:val="0"/>
          <w:numId w:val="20"/>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إعداد خطة للجنة يتوافر بها آليات التنفيذ ومسئول التنفيذ والتوقيت</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0"/>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المشاركة في إعداد توصيف البرنامج التعليمي بالكلية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0"/>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التأكد من توافق مخرجات التعلم المستهدفة للبرنامج التعليمي والمعايير القومية الأكاديمية المرجعية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0"/>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مراجعة توصيف المقررات الدراسية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0"/>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التأكد من توافق مخرجات التعلم المستهدفة للبرنامج التعليمي والمقررات الدراسية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0"/>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إعداد تقرير البرنامج التعليمي</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0"/>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مراجعة تقارير المقررات الدراسية وخطط التحسين بها</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0"/>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مراجعة استراتيجية التدريس والتعلم والتقويم</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0"/>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المشاركة في تطوير البرنامج التعليمي طبقا لاحتياجات سوق العمل</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0"/>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إعداد تقرير شهري عن أنشطة اللجنة وما تم إنجازه من خطتها</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0"/>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ما يستجد من مهام يتم تكليفها من قبل مجلس إدارة وحدة ضمان الجودة بالكلية</w:t>
      </w:r>
      <w:r w:rsidRPr="00DB5127">
        <w:rPr>
          <w:rFonts w:ascii="Traditional Arabic" w:hAnsi="Traditional Arabic" w:cs="Traditional Arabic"/>
          <w:szCs w:val="28"/>
          <w:rtl/>
        </w:rPr>
        <w:t xml:space="preserve">. </w:t>
      </w:r>
    </w:p>
    <w:p w:rsidR="00DB5127" w:rsidRDefault="00050838" w:rsidP="00622324">
      <w:pPr>
        <w:spacing w:after="0" w:line="240" w:lineRule="auto"/>
        <w:ind w:left="283" w:right="7751" w:firstLine="0"/>
        <w:rPr>
          <w:rFonts w:ascii="Traditional Arabic" w:hAnsi="Traditional Arabic" w:cs="Traditional Arabic"/>
          <w:szCs w:val="28"/>
        </w:rPr>
      </w:pPr>
      <w:r w:rsidRPr="009A5D02">
        <w:rPr>
          <w:rFonts w:ascii="Traditional Arabic" w:hAnsi="Traditional Arabic" w:cs="Traditional Arabic"/>
          <w:b/>
          <w:bCs/>
          <w:szCs w:val="28"/>
          <w:rtl/>
          <w:lang w:bidi="ar-SA"/>
        </w:rPr>
        <w:t>سادسا</w:t>
      </w:r>
      <w:r w:rsidRPr="009A5D02">
        <w:rPr>
          <w:rFonts w:ascii="Traditional Arabic" w:hAnsi="Traditional Arabic" w:cs="Traditional Arabic"/>
          <w:b/>
          <w:bCs/>
          <w:szCs w:val="28"/>
          <w:rtl/>
        </w:rPr>
        <w:t xml:space="preserve">: </w:t>
      </w:r>
      <w:r w:rsidRPr="009A5D02">
        <w:rPr>
          <w:rFonts w:ascii="Traditional Arabic" w:hAnsi="Traditional Arabic" w:cs="Traditional Arabic"/>
          <w:b/>
          <w:bCs/>
          <w:szCs w:val="28"/>
          <w:rtl/>
          <w:lang w:bidi="ar-SA"/>
        </w:rPr>
        <w:t>لجنة التدريب</w:t>
      </w:r>
      <w:r w:rsidRPr="009A5D02">
        <w:rPr>
          <w:rFonts w:ascii="Traditional Arabic" w:hAnsi="Traditional Arabic" w:cs="Traditional Arabic"/>
          <w:szCs w:val="28"/>
          <w:rtl/>
        </w:rPr>
        <w:t xml:space="preserve"> </w:t>
      </w:r>
    </w:p>
    <w:p w:rsidR="00BF286C" w:rsidRPr="009A5D02" w:rsidRDefault="00050838" w:rsidP="00622324">
      <w:pPr>
        <w:spacing w:after="0" w:line="240" w:lineRule="auto"/>
        <w:ind w:left="283" w:right="7751" w:firstLine="0"/>
        <w:rPr>
          <w:rFonts w:ascii="Traditional Arabic" w:hAnsi="Traditional Arabic" w:cs="Traditional Arabic"/>
        </w:rPr>
      </w:pPr>
      <w:r w:rsidRPr="009A5D02">
        <w:rPr>
          <w:rFonts w:ascii="Traditional Arabic" w:hAnsi="Traditional Arabic" w:cs="Traditional Arabic"/>
          <w:b/>
          <w:bCs/>
          <w:szCs w:val="28"/>
          <w:u w:val="single" w:color="000000"/>
          <w:rtl/>
          <w:lang w:bidi="ar-SA"/>
        </w:rPr>
        <w:t>مهام اللجنة</w:t>
      </w:r>
      <w:r w:rsidRPr="009A5D02">
        <w:rPr>
          <w:rFonts w:ascii="Traditional Arabic" w:hAnsi="Traditional Arabic" w:cs="Traditional Arabic"/>
          <w:b/>
          <w:bCs/>
          <w:szCs w:val="28"/>
          <w:rtl/>
        </w:rPr>
        <w:t xml:space="preserve"> </w:t>
      </w:r>
    </w:p>
    <w:p w:rsidR="00BF286C" w:rsidRPr="00DB5127" w:rsidRDefault="00050838" w:rsidP="00622324">
      <w:pPr>
        <w:pStyle w:val="a5"/>
        <w:numPr>
          <w:ilvl w:val="0"/>
          <w:numId w:val="21"/>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إعداد خطة للجنة يتوافر بها آليات التنفيذ ومسئول التنفيذ والتوقيت</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1"/>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طرح استبيانات لتحديد الاحتياجات التدريبية لكل فئة من فئات الكلية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1"/>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إعداد خطة التدريب السنوية لجميع فئات الكلية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1"/>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تنظيم ورش العمل اللازمة والمشاركة في عمل الدورات التدريبية بناءا على الخطة التدريبية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1"/>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قياس مردود التدريب لجميع فئات الكلية</w:t>
      </w:r>
      <w:r w:rsidRPr="00DB5127">
        <w:rPr>
          <w:rFonts w:ascii="Traditional Arabic" w:hAnsi="Traditional Arabic" w:cs="Traditional Arabic"/>
          <w:szCs w:val="28"/>
          <w:rtl/>
        </w:rPr>
        <w:t xml:space="preserve">. </w:t>
      </w:r>
    </w:p>
    <w:p w:rsidR="00BF286C" w:rsidRPr="00DB5127" w:rsidRDefault="00050838" w:rsidP="00622324">
      <w:pPr>
        <w:pStyle w:val="a5"/>
        <w:numPr>
          <w:ilvl w:val="0"/>
          <w:numId w:val="21"/>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إعداد تقرير شهري عن أنشطة اللجنة وما تم إنجازه من خطتها</w:t>
      </w:r>
      <w:r w:rsidRPr="00DB5127">
        <w:rPr>
          <w:rFonts w:ascii="Traditional Arabic" w:hAnsi="Traditional Arabic" w:cs="Traditional Arabic"/>
          <w:szCs w:val="28"/>
          <w:rtl/>
        </w:rPr>
        <w:t xml:space="preserve">. </w:t>
      </w:r>
    </w:p>
    <w:p w:rsidR="00BF286C" w:rsidRDefault="00050838" w:rsidP="00622324">
      <w:pPr>
        <w:pStyle w:val="a5"/>
        <w:numPr>
          <w:ilvl w:val="0"/>
          <w:numId w:val="21"/>
        </w:numPr>
        <w:spacing w:after="0" w:line="240" w:lineRule="auto"/>
        <w:ind w:left="283" w:right="0" w:firstLine="0"/>
        <w:rPr>
          <w:rFonts w:ascii="Traditional Arabic" w:hAnsi="Traditional Arabic" w:cs="Traditional Arabic"/>
        </w:rPr>
      </w:pPr>
      <w:r w:rsidRPr="00DB5127">
        <w:rPr>
          <w:rFonts w:ascii="Traditional Arabic" w:hAnsi="Traditional Arabic" w:cs="Traditional Arabic"/>
          <w:szCs w:val="28"/>
          <w:rtl/>
          <w:lang w:bidi="ar-SA"/>
        </w:rPr>
        <w:t>ما يستجد من مهام يتم تكليفها من قبل مجلس إدارة وحدة ضمان الجودة بالكلية</w:t>
      </w:r>
      <w:r w:rsidRPr="00DB5127">
        <w:rPr>
          <w:rFonts w:ascii="Traditional Arabic" w:hAnsi="Traditional Arabic" w:cs="Traditional Arabic"/>
          <w:szCs w:val="28"/>
          <w:rtl/>
        </w:rPr>
        <w:t>.</w:t>
      </w:r>
      <w:r w:rsidRPr="00DB5127">
        <w:rPr>
          <w:rFonts w:ascii="Traditional Arabic" w:hAnsi="Traditional Arabic" w:cs="Traditional Arabic"/>
          <w:b/>
          <w:bCs/>
          <w:szCs w:val="28"/>
          <w:rtl/>
        </w:rPr>
        <w:t xml:space="preserve"> </w:t>
      </w:r>
    </w:p>
    <w:p w:rsidR="006D08BD" w:rsidRDefault="006D08BD" w:rsidP="00622324">
      <w:pPr>
        <w:spacing w:after="0" w:line="240" w:lineRule="auto"/>
        <w:ind w:left="283" w:right="0" w:firstLine="0"/>
        <w:rPr>
          <w:rFonts w:ascii="Traditional Arabic" w:hAnsi="Traditional Arabic" w:cs="Traditional Arabic"/>
          <w:lang w:bidi="ar-SA"/>
        </w:rPr>
      </w:pPr>
    </w:p>
    <w:p w:rsidR="00BF286C" w:rsidRPr="009A5D02" w:rsidRDefault="00050838" w:rsidP="00622324">
      <w:pPr>
        <w:pStyle w:val="3"/>
        <w:shd w:val="clear" w:color="auto" w:fill="D9D9D9"/>
        <w:spacing w:after="61" w:line="240" w:lineRule="auto"/>
        <w:ind w:left="283" w:right="1999" w:firstLine="0"/>
        <w:jc w:val="both"/>
        <w:rPr>
          <w:rFonts w:ascii="Traditional Arabic" w:hAnsi="Traditional Arabic" w:cs="Traditional Arabic"/>
          <w:rtl/>
          <w:lang w:bidi="ar-EG"/>
        </w:rPr>
      </w:pPr>
      <w:r w:rsidRPr="009A5D02">
        <w:rPr>
          <w:rFonts w:ascii="Traditional Arabic" w:hAnsi="Traditional Arabic" w:cs="Traditional Arabic"/>
          <w:bCs/>
          <w:sz w:val="32"/>
          <w:szCs w:val="32"/>
          <w:u w:val="none"/>
          <w:rtl/>
        </w:rPr>
        <w:t>مادة</w:t>
      </w:r>
      <w:r w:rsidR="00FA4519" w:rsidRPr="009A5D02">
        <w:rPr>
          <w:rFonts w:ascii="Traditional Arabic" w:hAnsi="Traditional Arabic" w:cs="Traditional Arabic"/>
          <w:bCs/>
          <w:sz w:val="32"/>
          <w:szCs w:val="32"/>
          <w:u w:val="none"/>
          <w:rtl/>
        </w:rPr>
        <w:t>(</w:t>
      </w:r>
      <w:r w:rsidRPr="009A5D02">
        <w:rPr>
          <w:rFonts w:ascii="Traditional Arabic" w:hAnsi="Traditional Arabic" w:cs="Traditional Arabic"/>
          <w:bCs/>
          <w:sz w:val="32"/>
          <w:szCs w:val="32"/>
          <w:u w:val="none"/>
          <w:rtl/>
        </w:rPr>
        <w:t xml:space="preserve"> </w:t>
      </w:r>
      <w:r w:rsidRPr="009A5D02">
        <w:rPr>
          <w:rFonts w:ascii="Traditional Arabic" w:hAnsi="Traditional Arabic" w:cs="Traditional Arabic"/>
          <w:bCs/>
          <w:sz w:val="32"/>
          <w:szCs w:val="32"/>
          <w:u w:val="none"/>
        </w:rPr>
        <w:t>11</w:t>
      </w:r>
      <w:r w:rsidR="00FA4519" w:rsidRPr="009A5D02">
        <w:rPr>
          <w:rFonts w:ascii="Traditional Arabic" w:hAnsi="Traditional Arabic" w:cs="Traditional Arabic"/>
          <w:bCs/>
          <w:sz w:val="32"/>
          <w:szCs w:val="32"/>
          <w:u w:val="none"/>
          <w:rtl/>
        </w:rPr>
        <w:t>)</w:t>
      </w:r>
      <w:r w:rsidRPr="009A5D02">
        <w:rPr>
          <w:rFonts w:ascii="Traditional Arabic" w:hAnsi="Traditional Arabic" w:cs="Traditional Arabic"/>
          <w:bCs/>
          <w:sz w:val="32"/>
          <w:szCs w:val="32"/>
          <w:u w:val="none"/>
          <w:rtl/>
        </w:rPr>
        <w:t xml:space="preserve"> آليات ضبط العمل بوحدة ضمان الجودة بالكلية</w:t>
      </w:r>
    </w:p>
    <w:p w:rsidR="00BF286C" w:rsidRPr="009A5D02" w:rsidRDefault="00050838" w:rsidP="00622324">
      <w:pPr>
        <w:numPr>
          <w:ilvl w:val="0"/>
          <w:numId w:val="1"/>
        </w:numPr>
        <w:spacing w:line="240" w:lineRule="auto"/>
        <w:ind w:left="283" w:right="82" w:firstLine="0"/>
        <w:rPr>
          <w:rFonts w:ascii="Traditional Arabic" w:hAnsi="Traditional Arabic" w:cs="Traditional Arabic"/>
        </w:rPr>
      </w:pPr>
      <w:r w:rsidRPr="009A5D02">
        <w:rPr>
          <w:rFonts w:ascii="Traditional Arabic" w:hAnsi="Traditional Arabic" w:cs="Traditional Arabic"/>
          <w:b/>
          <w:bCs/>
          <w:szCs w:val="28"/>
          <w:rtl/>
          <w:lang w:bidi="ar-SA"/>
        </w:rPr>
        <w:t>بند</w:t>
      </w:r>
      <w:r w:rsidRPr="009A5D02">
        <w:rPr>
          <w:rFonts w:ascii="Traditional Arabic" w:hAnsi="Traditional Arabic" w:cs="Traditional Arabic"/>
          <w:b/>
          <w:bCs/>
          <w:szCs w:val="28"/>
          <w:rtl/>
        </w:rPr>
        <w:t>/</w:t>
      </w:r>
      <w:r w:rsidRPr="009A5D02">
        <w:rPr>
          <w:rFonts w:ascii="Traditional Arabic" w:hAnsi="Traditional Arabic" w:cs="Traditional Arabic"/>
          <w:b/>
          <w:bCs/>
          <w:szCs w:val="28"/>
        </w:rPr>
        <w:t>1</w:t>
      </w:r>
      <w:r w:rsidRPr="009A5D02">
        <w:rPr>
          <w:rFonts w:ascii="Traditional Arabic" w:hAnsi="Traditional Arabic" w:cs="Traditional Arabic"/>
          <w:szCs w:val="28"/>
          <w:rtl/>
          <w:lang w:bidi="ar-SA"/>
        </w:rPr>
        <w:t xml:space="preserve"> يدعو مدير الوحدة السادة رؤساء اللجان وأعضاء الوحدة للاجتماع عن طريق نشر إعلانات بالكلية أو خطابات رسمية أو بالبريد الإلكتروني</w:t>
      </w:r>
      <w:r w:rsidRPr="009A5D02">
        <w:rPr>
          <w:rFonts w:ascii="Traditional Arabic" w:hAnsi="Traditional Arabic" w:cs="Traditional Arabic"/>
          <w:szCs w:val="28"/>
          <w:rtl/>
        </w:rPr>
        <w:t xml:space="preserve">.  </w:t>
      </w:r>
    </w:p>
    <w:p w:rsidR="00BF286C" w:rsidRPr="009A5D02" w:rsidRDefault="00050838" w:rsidP="00622324">
      <w:pPr>
        <w:numPr>
          <w:ilvl w:val="0"/>
          <w:numId w:val="1"/>
        </w:numPr>
        <w:spacing w:after="38" w:line="240" w:lineRule="auto"/>
        <w:ind w:left="283" w:right="82" w:firstLine="0"/>
        <w:rPr>
          <w:rFonts w:ascii="Traditional Arabic" w:hAnsi="Traditional Arabic" w:cs="Traditional Arabic"/>
        </w:rPr>
      </w:pPr>
      <w:r w:rsidRPr="009A5D02">
        <w:rPr>
          <w:rFonts w:ascii="Traditional Arabic" w:hAnsi="Traditional Arabic" w:cs="Traditional Arabic"/>
          <w:b/>
          <w:bCs/>
          <w:szCs w:val="28"/>
          <w:rtl/>
          <w:lang w:bidi="ar-SA"/>
        </w:rPr>
        <w:lastRenderedPageBreak/>
        <w:t>بند</w:t>
      </w:r>
      <w:r w:rsidRPr="009A5D02">
        <w:rPr>
          <w:rFonts w:ascii="Traditional Arabic" w:hAnsi="Traditional Arabic" w:cs="Traditional Arabic"/>
          <w:b/>
          <w:bCs/>
          <w:szCs w:val="28"/>
          <w:rtl/>
        </w:rPr>
        <w:t>/</w:t>
      </w:r>
      <w:r w:rsidRPr="009A5D02">
        <w:rPr>
          <w:rFonts w:ascii="Traditional Arabic" w:hAnsi="Traditional Arabic" w:cs="Traditional Arabic"/>
          <w:b/>
          <w:bCs/>
          <w:szCs w:val="28"/>
        </w:rPr>
        <w:t>2</w:t>
      </w:r>
      <w:r w:rsidRPr="009A5D02">
        <w:rPr>
          <w:rFonts w:ascii="Traditional Arabic" w:hAnsi="Traditional Arabic" w:cs="Traditional Arabic"/>
          <w:szCs w:val="28"/>
          <w:rtl/>
          <w:lang w:bidi="ar-SA"/>
        </w:rPr>
        <w:t xml:space="preserve"> عند تغيب أي رئيس لجنة أو عضو بالوحدة عن الحضور ثلاثة اجتماعات متتالية للوحدة دون اعتذار مكتوب، يعتبر ذلك تخلياً منه عن المهام الموكلة إليه ويذكر ذلك في تقييم الأداء الشهري الذي تعده لجنة المراجعة الداخلية </w:t>
      </w:r>
      <w:r w:rsidRPr="009A5D02">
        <w:rPr>
          <w:rFonts w:ascii="Traditional Arabic" w:hAnsi="Traditional Arabic" w:cs="Traditional Arabic"/>
          <w:szCs w:val="28"/>
          <w:rtl/>
        </w:rPr>
        <w:t xml:space="preserve">. </w:t>
      </w:r>
    </w:p>
    <w:p w:rsidR="00BF286C" w:rsidRPr="009A5D02" w:rsidRDefault="00050838" w:rsidP="00622324">
      <w:pPr>
        <w:numPr>
          <w:ilvl w:val="0"/>
          <w:numId w:val="1"/>
        </w:numPr>
        <w:spacing w:after="38" w:line="240" w:lineRule="auto"/>
        <w:ind w:left="283" w:right="82" w:firstLine="0"/>
        <w:rPr>
          <w:rFonts w:ascii="Traditional Arabic" w:hAnsi="Traditional Arabic" w:cs="Traditional Arabic"/>
        </w:rPr>
      </w:pPr>
      <w:r w:rsidRPr="009A5D02">
        <w:rPr>
          <w:rFonts w:ascii="Traditional Arabic" w:hAnsi="Traditional Arabic" w:cs="Traditional Arabic"/>
          <w:b/>
          <w:bCs/>
          <w:szCs w:val="28"/>
          <w:rtl/>
          <w:lang w:bidi="ar-SA"/>
        </w:rPr>
        <w:t>بند</w:t>
      </w:r>
      <w:r w:rsidRPr="009A5D02">
        <w:rPr>
          <w:rFonts w:ascii="Traditional Arabic" w:hAnsi="Traditional Arabic" w:cs="Traditional Arabic"/>
          <w:b/>
          <w:bCs/>
          <w:szCs w:val="28"/>
          <w:rtl/>
        </w:rPr>
        <w:t>/</w:t>
      </w:r>
      <w:r w:rsidRPr="009A5D02">
        <w:rPr>
          <w:rFonts w:ascii="Traditional Arabic" w:hAnsi="Traditional Arabic" w:cs="Traditional Arabic"/>
          <w:b/>
          <w:bCs/>
          <w:szCs w:val="28"/>
        </w:rPr>
        <w:t>3</w:t>
      </w:r>
      <w:r w:rsidRPr="009A5D02">
        <w:rPr>
          <w:rFonts w:ascii="Traditional Arabic" w:hAnsi="Traditional Arabic" w:cs="Traditional Arabic"/>
          <w:szCs w:val="28"/>
          <w:rtl/>
          <w:lang w:bidi="ar-SA"/>
        </w:rPr>
        <w:t xml:space="preserve"> على جميع أعضاء الوحدة تقديم تقرير شهري عما قاموا بإنجازه من مهام خلال هذا الشهر</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 xml:space="preserve">وإذا تعثر إتمام بعض المهام أوكلها تذكر أسباب هذا التعثر مع وجوب إ بلاغ رؤساء اللجان ورئيس الوحدة بأي عقبات فور ظهورها حتى يتسنى مناقشها واتخاذ ما يلزم للتعامل معها </w:t>
      </w:r>
      <w:r w:rsidRPr="009A5D02">
        <w:rPr>
          <w:rFonts w:ascii="Traditional Arabic" w:hAnsi="Traditional Arabic" w:cs="Traditional Arabic"/>
          <w:szCs w:val="28"/>
          <w:rtl/>
        </w:rPr>
        <w:t xml:space="preserve">. </w:t>
      </w:r>
    </w:p>
    <w:p w:rsidR="00BF286C" w:rsidRPr="009A5D02" w:rsidRDefault="00050838" w:rsidP="00622324">
      <w:pPr>
        <w:numPr>
          <w:ilvl w:val="0"/>
          <w:numId w:val="1"/>
        </w:numPr>
        <w:spacing w:after="0" w:line="240" w:lineRule="auto"/>
        <w:ind w:left="283" w:right="82" w:firstLine="0"/>
        <w:rPr>
          <w:rFonts w:ascii="Traditional Arabic" w:hAnsi="Traditional Arabic" w:cs="Traditional Arabic"/>
        </w:rPr>
      </w:pPr>
      <w:r w:rsidRPr="009A5D02">
        <w:rPr>
          <w:rFonts w:ascii="Traditional Arabic" w:hAnsi="Traditional Arabic" w:cs="Traditional Arabic"/>
          <w:b/>
          <w:bCs/>
          <w:szCs w:val="28"/>
          <w:rtl/>
          <w:lang w:bidi="ar-SA"/>
        </w:rPr>
        <w:t>بند</w:t>
      </w:r>
      <w:r w:rsidRPr="009A5D02">
        <w:rPr>
          <w:rFonts w:ascii="Traditional Arabic" w:hAnsi="Traditional Arabic" w:cs="Traditional Arabic"/>
          <w:b/>
          <w:bCs/>
          <w:szCs w:val="28"/>
          <w:rtl/>
        </w:rPr>
        <w:t>/</w:t>
      </w:r>
      <w:r w:rsidRPr="009A5D02">
        <w:rPr>
          <w:rFonts w:ascii="Traditional Arabic" w:hAnsi="Traditional Arabic" w:cs="Traditional Arabic"/>
          <w:b/>
          <w:bCs/>
          <w:szCs w:val="28"/>
        </w:rPr>
        <w:t>4</w:t>
      </w:r>
      <w:r w:rsidRPr="009A5D02">
        <w:rPr>
          <w:rFonts w:ascii="Traditional Arabic" w:hAnsi="Traditional Arabic" w:cs="Traditional Arabic"/>
          <w:szCs w:val="28"/>
          <w:rtl/>
          <w:lang w:bidi="ar-SA"/>
        </w:rPr>
        <w:t xml:space="preserve"> يتم إخطار مدير الوحدة رسميا من قبل رؤساء اللجان والأعضاء عن أي سفر لمدة تزيد عن أسبوع خارج أو داخل البلاد قبل موعد السفر بأسبوع على الأقل، وعليه أن يقدم تقريرا إذا تزامن موعد السفر مع موعد تسليم نتائج المهام أو التقارير</w:t>
      </w:r>
      <w:r w:rsidRPr="009A5D02">
        <w:rPr>
          <w:rFonts w:ascii="Traditional Arabic" w:hAnsi="Traditional Arabic" w:cs="Traditional Arabic"/>
          <w:szCs w:val="28"/>
          <w:rtl/>
        </w:rPr>
        <w:t xml:space="preserve">. </w:t>
      </w:r>
    </w:p>
    <w:p w:rsidR="00BF286C" w:rsidRPr="009A5D02" w:rsidRDefault="00050838" w:rsidP="00622324">
      <w:pPr>
        <w:numPr>
          <w:ilvl w:val="0"/>
          <w:numId w:val="1"/>
        </w:numPr>
        <w:spacing w:line="240" w:lineRule="auto"/>
        <w:ind w:left="283" w:right="82" w:firstLine="0"/>
        <w:rPr>
          <w:rFonts w:ascii="Traditional Arabic" w:hAnsi="Traditional Arabic" w:cs="Traditional Arabic"/>
        </w:rPr>
      </w:pPr>
      <w:r w:rsidRPr="009A5D02">
        <w:rPr>
          <w:rFonts w:ascii="Traditional Arabic" w:hAnsi="Traditional Arabic" w:cs="Traditional Arabic"/>
          <w:b/>
          <w:bCs/>
          <w:szCs w:val="28"/>
          <w:rtl/>
          <w:lang w:bidi="ar-SA"/>
        </w:rPr>
        <w:t>بند</w:t>
      </w:r>
      <w:r w:rsidRPr="009A5D02">
        <w:rPr>
          <w:rFonts w:ascii="Traditional Arabic" w:hAnsi="Traditional Arabic" w:cs="Traditional Arabic"/>
          <w:b/>
          <w:bCs/>
          <w:szCs w:val="28"/>
          <w:rtl/>
        </w:rPr>
        <w:t>/</w:t>
      </w:r>
      <w:r w:rsidRPr="009A5D02">
        <w:rPr>
          <w:rFonts w:ascii="Traditional Arabic" w:hAnsi="Traditional Arabic" w:cs="Traditional Arabic"/>
          <w:b/>
          <w:bCs/>
          <w:szCs w:val="28"/>
        </w:rPr>
        <w:t>5</w:t>
      </w:r>
      <w:r w:rsidRPr="009A5D02">
        <w:rPr>
          <w:rFonts w:ascii="Traditional Arabic" w:hAnsi="Traditional Arabic" w:cs="Traditional Arabic"/>
          <w:szCs w:val="28"/>
          <w:rtl/>
          <w:lang w:bidi="ar-SA"/>
        </w:rPr>
        <w:t xml:space="preserve"> تقوم لجنة المراجعة الداخلية بإعداد تقارير شهرية عن رؤساء اللجان وأعضاء الوحدة، كما تعد تقريراً مجمعاً كل أحد عشر أسبوعاً عن مجمل الأنشطة التي تمت والتي تعثرت إن وجدت وتقدمه للسيد مدير وحدة الجودة موضحاً فيها أسباب التعثر والمسئول أو المسئولون عنه</w:t>
      </w:r>
      <w:r w:rsidRPr="009A5D02">
        <w:rPr>
          <w:rFonts w:ascii="Traditional Arabic" w:hAnsi="Traditional Arabic" w:cs="Traditional Arabic"/>
          <w:szCs w:val="28"/>
          <w:rtl/>
        </w:rPr>
        <w:t xml:space="preserve">.  </w:t>
      </w:r>
    </w:p>
    <w:p w:rsidR="00BF286C" w:rsidRPr="009A5D02" w:rsidRDefault="00050838" w:rsidP="00622324">
      <w:pPr>
        <w:numPr>
          <w:ilvl w:val="0"/>
          <w:numId w:val="1"/>
        </w:numPr>
        <w:spacing w:after="38" w:line="240" w:lineRule="auto"/>
        <w:ind w:left="283" w:right="82" w:firstLine="0"/>
        <w:rPr>
          <w:rFonts w:ascii="Traditional Arabic" w:hAnsi="Traditional Arabic" w:cs="Traditional Arabic"/>
        </w:rPr>
      </w:pPr>
      <w:r w:rsidRPr="009A5D02">
        <w:rPr>
          <w:rFonts w:ascii="Traditional Arabic" w:hAnsi="Traditional Arabic" w:cs="Traditional Arabic"/>
          <w:b/>
          <w:bCs/>
          <w:szCs w:val="28"/>
          <w:rtl/>
          <w:lang w:bidi="ar-SA"/>
        </w:rPr>
        <w:t>بند</w:t>
      </w:r>
      <w:r w:rsidRPr="009A5D02">
        <w:rPr>
          <w:rFonts w:ascii="Traditional Arabic" w:hAnsi="Traditional Arabic" w:cs="Traditional Arabic"/>
          <w:b/>
          <w:bCs/>
          <w:szCs w:val="28"/>
          <w:rtl/>
        </w:rPr>
        <w:t>/</w:t>
      </w:r>
      <w:r w:rsidRPr="009A5D02">
        <w:rPr>
          <w:rFonts w:ascii="Traditional Arabic" w:hAnsi="Traditional Arabic" w:cs="Traditional Arabic"/>
          <w:b/>
          <w:bCs/>
          <w:szCs w:val="28"/>
        </w:rPr>
        <w:t>6</w:t>
      </w:r>
      <w:r w:rsidRPr="009A5D02">
        <w:rPr>
          <w:rFonts w:ascii="Traditional Arabic" w:hAnsi="Traditional Arabic" w:cs="Traditional Arabic"/>
          <w:szCs w:val="28"/>
          <w:rtl/>
          <w:lang w:bidi="ar-SA"/>
        </w:rPr>
        <w:t xml:space="preserve"> على جميع أعضاء لجان الوحدة ضمان الاتصال المستمر بينهم وبين رؤساء لجانهم لتسلم المهام وتسليم النتائج في الموعد المقرر لها وإذا حدث عكس ذلك يبلغ رؤساء اللجان رئيس الوحدة كتابا حتى يرفق ذلك بتقييم الأداء الشهري للعضو </w:t>
      </w:r>
      <w:r w:rsidRPr="009A5D02">
        <w:rPr>
          <w:rFonts w:ascii="Traditional Arabic" w:hAnsi="Traditional Arabic" w:cs="Traditional Arabic"/>
          <w:szCs w:val="28"/>
          <w:rtl/>
        </w:rPr>
        <w:t xml:space="preserve">. </w:t>
      </w:r>
    </w:p>
    <w:p w:rsidR="00BF286C" w:rsidRPr="009A5D02" w:rsidRDefault="00050838" w:rsidP="00622324">
      <w:pPr>
        <w:numPr>
          <w:ilvl w:val="0"/>
          <w:numId w:val="1"/>
        </w:numPr>
        <w:spacing w:after="38" w:line="240" w:lineRule="auto"/>
        <w:ind w:left="283" w:right="82" w:firstLine="0"/>
        <w:rPr>
          <w:rFonts w:ascii="Traditional Arabic" w:hAnsi="Traditional Arabic" w:cs="Traditional Arabic"/>
        </w:rPr>
      </w:pPr>
      <w:r w:rsidRPr="009A5D02">
        <w:rPr>
          <w:rFonts w:ascii="Traditional Arabic" w:hAnsi="Traditional Arabic" w:cs="Traditional Arabic"/>
          <w:b/>
          <w:bCs/>
          <w:szCs w:val="28"/>
          <w:rtl/>
          <w:lang w:bidi="ar-SA"/>
        </w:rPr>
        <w:t>بند</w:t>
      </w:r>
      <w:r w:rsidRPr="009A5D02">
        <w:rPr>
          <w:rFonts w:ascii="Traditional Arabic" w:hAnsi="Traditional Arabic" w:cs="Traditional Arabic"/>
          <w:b/>
          <w:bCs/>
          <w:szCs w:val="28"/>
          <w:rtl/>
        </w:rPr>
        <w:t>/</w:t>
      </w:r>
      <w:r w:rsidRPr="009A5D02">
        <w:rPr>
          <w:rFonts w:ascii="Traditional Arabic" w:hAnsi="Traditional Arabic" w:cs="Traditional Arabic"/>
          <w:b/>
          <w:bCs/>
          <w:szCs w:val="28"/>
        </w:rPr>
        <w:t>7</w:t>
      </w:r>
      <w:r w:rsidRPr="009A5D02">
        <w:rPr>
          <w:rFonts w:ascii="Traditional Arabic" w:hAnsi="Traditional Arabic" w:cs="Traditional Arabic"/>
          <w:szCs w:val="28"/>
          <w:rtl/>
          <w:lang w:bidi="ar-SA"/>
        </w:rPr>
        <w:t xml:space="preserve"> يحصل السادة رؤساء اللجان وجميع أعضاء وحدة الجودة عند الطلب على شهادة من وحدة ضمان الجودة عن الفترة التي أمضوها بها مرفقاً بهم الخاصة الذاتية بالسيرة لإرفاقها بالوحدة العمل ونوعية العمل نتائج التقارير عنهم وذلك لتفديهما إلى من يهمه الأمر </w:t>
      </w:r>
      <w:r w:rsidRPr="009A5D02">
        <w:rPr>
          <w:rFonts w:ascii="Traditional Arabic" w:hAnsi="Traditional Arabic" w:cs="Traditional Arabic"/>
          <w:szCs w:val="28"/>
          <w:rtl/>
        </w:rPr>
        <w:t xml:space="preserve">. </w:t>
      </w:r>
    </w:p>
    <w:p w:rsidR="00BF286C" w:rsidRPr="009A5D02" w:rsidRDefault="00050838" w:rsidP="00622324">
      <w:pPr>
        <w:numPr>
          <w:ilvl w:val="0"/>
          <w:numId w:val="1"/>
        </w:numPr>
        <w:spacing w:line="240" w:lineRule="auto"/>
        <w:ind w:left="283" w:right="82" w:firstLine="0"/>
        <w:rPr>
          <w:rFonts w:ascii="Traditional Arabic" w:hAnsi="Traditional Arabic" w:cs="Traditional Arabic"/>
        </w:rPr>
      </w:pPr>
      <w:r w:rsidRPr="009A5D02">
        <w:rPr>
          <w:rFonts w:ascii="Traditional Arabic" w:hAnsi="Traditional Arabic" w:cs="Traditional Arabic"/>
          <w:b/>
          <w:bCs/>
          <w:szCs w:val="28"/>
          <w:rtl/>
          <w:lang w:bidi="ar-SA"/>
        </w:rPr>
        <w:t>بند</w:t>
      </w:r>
      <w:r w:rsidRPr="009A5D02">
        <w:rPr>
          <w:rFonts w:ascii="Traditional Arabic" w:hAnsi="Traditional Arabic" w:cs="Traditional Arabic"/>
          <w:b/>
          <w:bCs/>
          <w:szCs w:val="28"/>
          <w:rtl/>
        </w:rPr>
        <w:t>/</w:t>
      </w:r>
      <w:r w:rsidRPr="009A5D02">
        <w:rPr>
          <w:rFonts w:ascii="Traditional Arabic" w:hAnsi="Traditional Arabic" w:cs="Traditional Arabic"/>
          <w:b/>
          <w:bCs/>
          <w:szCs w:val="28"/>
        </w:rPr>
        <w:t>8</w:t>
      </w:r>
      <w:r w:rsidRPr="009A5D02">
        <w:rPr>
          <w:rFonts w:ascii="Traditional Arabic" w:hAnsi="Traditional Arabic" w:cs="Traditional Arabic"/>
          <w:szCs w:val="28"/>
          <w:rtl/>
          <w:lang w:bidi="ar-SA"/>
        </w:rPr>
        <w:t xml:space="preserve"> يقوم رئيس لجنة المراجعة الداخلية بعد التشاور مع مدير الوحدة بإبلاغ جميع رؤساء اللجان وأعضاء الوحدة بنتائج تقييم الأداء الشهرية شخصيا لكل منهم </w:t>
      </w:r>
      <w:r w:rsidRPr="009A5D02">
        <w:rPr>
          <w:rFonts w:ascii="Traditional Arabic" w:hAnsi="Traditional Arabic" w:cs="Traditional Arabic"/>
          <w:szCs w:val="28"/>
          <w:rtl/>
        </w:rPr>
        <w:t xml:space="preserve">. </w:t>
      </w:r>
    </w:p>
    <w:p w:rsidR="00BF286C" w:rsidRPr="009A5D02" w:rsidRDefault="00050838" w:rsidP="00622324">
      <w:pPr>
        <w:numPr>
          <w:ilvl w:val="0"/>
          <w:numId w:val="1"/>
        </w:numPr>
        <w:spacing w:after="41" w:line="240" w:lineRule="auto"/>
        <w:ind w:left="283" w:right="82" w:firstLine="0"/>
        <w:rPr>
          <w:rFonts w:ascii="Traditional Arabic" w:hAnsi="Traditional Arabic" w:cs="Traditional Arabic"/>
        </w:rPr>
      </w:pPr>
      <w:r w:rsidRPr="009A5D02">
        <w:rPr>
          <w:rFonts w:ascii="Traditional Arabic" w:hAnsi="Traditional Arabic" w:cs="Traditional Arabic"/>
          <w:b/>
          <w:bCs/>
          <w:szCs w:val="28"/>
          <w:rtl/>
          <w:lang w:bidi="ar-SA"/>
        </w:rPr>
        <w:t>بند</w:t>
      </w:r>
      <w:r w:rsidRPr="009A5D02">
        <w:rPr>
          <w:rFonts w:ascii="Traditional Arabic" w:hAnsi="Traditional Arabic" w:cs="Traditional Arabic"/>
          <w:b/>
          <w:bCs/>
          <w:szCs w:val="28"/>
          <w:rtl/>
        </w:rPr>
        <w:t>/</w:t>
      </w:r>
      <w:r w:rsidRPr="009A5D02">
        <w:rPr>
          <w:rFonts w:ascii="Traditional Arabic" w:hAnsi="Traditional Arabic" w:cs="Traditional Arabic"/>
          <w:b/>
          <w:bCs/>
          <w:szCs w:val="28"/>
        </w:rPr>
        <w:t>9</w:t>
      </w:r>
      <w:r w:rsidRPr="009A5D02">
        <w:rPr>
          <w:rFonts w:ascii="Traditional Arabic" w:hAnsi="Traditional Arabic" w:cs="Traditional Arabic"/>
          <w:szCs w:val="28"/>
          <w:rtl/>
          <w:lang w:bidi="ar-SA"/>
        </w:rPr>
        <w:t xml:space="preserve"> إذا رغب أي من رؤساء اللجان أو الأعضاء استبدال أو الاعتذار عن أحد أو بعض أو كل المهام الموكلة إليه أن يتقدم بطلب لرئيس الوحدة قبل مرور ثلث المدة المقررة لإتمام هذه المهمة أو المهام حتى يمكن إعادة توزيعها وأن يرفق بطلبه المبررات الداعية إلى ذلك </w:t>
      </w:r>
      <w:r w:rsidRPr="009A5D02">
        <w:rPr>
          <w:rFonts w:ascii="Traditional Arabic" w:hAnsi="Traditional Arabic" w:cs="Traditional Arabic"/>
          <w:szCs w:val="28"/>
          <w:rtl/>
        </w:rPr>
        <w:t xml:space="preserve">. </w:t>
      </w:r>
    </w:p>
    <w:p w:rsidR="00BF286C" w:rsidRPr="009A5D02" w:rsidRDefault="00050838" w:rsidP="00622324">
      <w:pPr>
        <w:numPr>
          <w:ilvl w:val="0"/>
          <w:numId w:val="1"/>
        </w:numPr>
        <w:spacing w:after="38" w:line="240" w:lineRule="auto"/>
        <w:ind w:left="283" w:right="82" w:firstLine="0"/>
        <w:rPr>
          <w:rFonts w:ascii="Traditional Arabic" w:hAnsi="Traditional Arabic" w:cs="Traditional Arabic"/>
        </w:rPr>
      </w:pPr>
      <w:r w:rsidRPr="009A5D02">
        <w:rPr>
          <w:rFonts w:ascii="Traditional Arabic" w:hAnsi="Traditional Arabic" w:cs="Traditional Arabic"/>
          <w:b/>
          <w:bCs/>
          <w:szCs w:val="28"/>
          <w:rtl/>
          <w:lang w:bidi="ar-SA"/>
        </w:rPr>
        <w:t>بند</w:t>
      </w:r>
      <w:r w:rsidRPr="009A5D02">
        <w:rPr>
          <w:rFonts w:ascii="Traditional Arabic" w:hAnsi="Traditional Arabic" w:cs="Traditional Arabic"/>
          <w:b/>
          <w:bCs/>
          <w:szCs w:val="28"/>
          <w:rtl/>
        </w:rPr>
        <w:t>/</w:t>
      </w:r>
      <w:r w:rsidRPr="009A5D02">
        <w:rPr>
          <w:rFonts w:ascii="Traditional Arabic" w:hAnsi="Traditional Arabic" w:cs="Traditional Arabic"/>
          <w:b/>
          <w:bCs/>
          <w:szCs w:val="28"/>
        </w:rPr>
        <w:t>10</w:t>
      </w:r>
      <w:r w:rsidRPr="009A5D02">
        <w:rPr>
          <w:rFonts w:ascii="Traditional Arabic" w:hAnsi="Traditional Arabic" w:cs="Traditional Arabic"/>
          <w:szCs w:val="28"/>
          <w:rtl/>
          <w:lang w:bidi="ar-SA"/>
        </w:rPr>
        <w:t xml:space="preserve"> على مدير الوحدة أن يعمل على تذليل الصعوبات وأسباب التعثر في المهام قدر إمكانه وحسب المتوفر لديه من الإمكانيات ومن خلال التعاون مع إدارة الكلية ممثلة في عميدها وأن يقدم الدعم والعون لكل رؤساء اللجان وأعضاء الوحدة لضمان حسن سير العمل </w:t>
      </w:r>
      <w:r w:rsidRPr="009A5D02">
        <w:rPr>
          <w:rFonts w:ascii="Traditional Arabic" w:hAnsi="Traditional Arabic" w:cs="Traditional Arabic"/>
          <w:szCs w:val="28"/>
          <w:rtl/>
        </w:rPr>
        <w:t xml:space="preserve">. </w:t>
      </w:r>
    </w:p>
    <w:p w:rsidR="00BF286C" w:rsidRPr="009A5D02" w:rsidRDefault="00050838" w:rsidP="00622324">
      <w:pPr>
        <w:numPr>
          <w:ilvl w:val="0"/>
          <w:numId w:val="1"/>
        </w:numPr>
        <w:spacing w:after="113" w:line="240" w:lineRule="auto"/>
        <w:ind w:left="283" w:right="82" w:firstLine="0"/>
        <w:rPr>
          <w:rFonts w:ascii="Traditional Arabic" w:hAnsi="Traditional Arabic" w:cs="Traditional Arabic"/>
        </w:rPr>
      </w:pPr>
      <w:r w:rsidRPr="009A5D02">
        <w:rPr>
          <w:rFonts w:ascii="Traditional Arabic" w:hAnsi="Traditional Arabic" w:cs="Traditional Arabic"/>
          <w:b/>
          <w:bCs/>
          <w:szCs w:val="28"/>
          <w:rtl/>
          <w:lang w:bidi="ar-SA"/>
        </w:rPr>
        <w:t>بند</w:t>
      </w:r>
      <w:r w:rsidRPr="009A5D02">
        <w:rPr>
          <w:rFonts w:ascii="Traditional Arabic" w:hAnsi="Traditional Arabic" w:cs="Traditional Arabic"/>
          <w:b/>
          <w:bCs/>
          <w:szCs w:val="28"/>
          <w:rtl/>
        </w:rPr>
        <w:t>/</w:t>
      </w:r>
      <w:r w:rsidRPr="009A5D02">
        <w:rPr>
          <w:rFonts w:ascii="Traditional Arabic" w:hAnsi="Traditional Arabic" w:cs="Traditional Arabic"/>
          <w:b/>
          <w:bCs/>
          <w:szCs w:val="28"/>
        </w:rPr>
        <w:t>11</w:t>
      </w:r>
      <w:r w:rsidRPr="009A5D02">
        <w:rPr>
          <w:rFonts w:ascii="Traditional Arabic" w:hAnsi="Traditional Arabic" w:cs="Traditional Arabic"/>
          <w:szCs w:val="28"/>
          <w:rtl/>
          <w:lang w:bidi="ar-SA"/>
        </w:rPr>
        <w:t xml:space="preserve"> يجوز لوحدة ضمان الجودة الاستعانة بعدد من الطلاب المتميزين بالنشاط والمبادرة في إنجاز الأعمال للمعاونة في توزيع وجمع الاستبيانات ومساعدة اللجان في بعض الأعمال الفنية بالوحدة نظير منح شهادات تقدير لهم على معاونتهم في أنشطة الجودة </w:t>
      </w:r>
      <w:r w:rsidRPr="009A5D02">
        <w:rPr>
          <w:rFonts w:ascii="Traditional Arabic" w:hAnsi="Traditional Arabic" w:cs="Traditional Arabic"/>
          <w:szCs w:val="28"/>
          <w:rtl/>
        </w:rPr>
        <w:t xml:space="preserve">. </w:t>
      </w:r>
    </w:p>
    <w:p w:rsidR="00BF286C" w:rsidRDefault="00050838" w:rsidP="00622324">
      <w:pPr>
        <w:numPr>
          <w:ilvl w:val="0"/>
          <w:numId w:val="1"/>
        </w:numPr>
        <w:spacing w:after="0" w:line="240" w:lineRule="auto"/>
        <w:ind w:left="283" w:right="82" w:firstLine="0"/>
        <w:rPr>
          <w:rFonts w:ascii="Traditional Arabic" w:hAnsi="Traditional Arabic" w:cs="Traditional Arabic"/>
        </w:rPr>
      </w:pPr>
      <w:r w:rsidRPr="009A5D02">
        <w:rPr>
          <w:rFonts w:ascii="Traditional Arabic" w:hAnsi="Traditional Arabic" w:cs="Traditional Arabic"/>
          <w:b/>
          <w:bCs/>
          <w:szCs w:val="28"/>
          <w:rtl/>
          <w:lang w:bidi="ar-SA"/>
        </w:rPr>
        <w:t>بند</w:t>
      </w:r>
      <w:r w:rsidRPr="009A5D02">
        <w:rPr>
          <w:rFonts w:ascii="Traditional Arabic" w:hAnsi="Traditional Arabic" w:cs="Traditional Arabic"/>
          <w:b/>
          <w:bCs/>
          <w:szCs w:val="28"/>
          <w:rtl/>
        </w:rPr>
        <w:t>/</w:t>
      </w:r>
      <w:r w:rsidRPr="009A5D02">
        <w:rPr>
          <w:rFonts w:ascii="Traditional Arabic" w:hAnsi="Traditional Arabic" w:cs="Traditional Arabic"/>
          <w:b/>
          <w:bCs/>
          <w:szCs w:val="28"/>
        </w:rPr>
        <w:t>12</w:t>
      </w:r>
      <w:r w:rsidRPr="009A5D02">
        <w:rPr>
          <w:rFonts w:ascii="Traditional Arabic" w:hAnsi="Traditional Arabic" w:cs="Traditional Arabic"/>
          <w:szCs w:val="28"/>
          <w:rtl/>
          <w:lang w:bidi="ar-SA"/>
        </w:rPr>
        <w:t xml:space="preserve"> يحصل السادة رؤساء اللجان وأعضاء الوحدة ومعاونوهم ممن ساهموا في أنشطة الجودة على مكافأة عن المهام التي أنجزوها أو شاركوا في إنجازها بنجاح وعن حضور الجلسات تقدر حسب صعوبة المهمة والكادر العلمي أو الوظيفي والمدة التي استغرقتها المهمة</w:t>
      </w:r>
      <w:r w:rsidRPr="009A5D02">
        <w:rPr>
          <w:rFonts w:ascii="Traditional Arabic" w:hAnsi="Traditional Arabic" w:cs="Traditional Arabic"/>
          <w:szCs w:val="28"/>
          <w:rtl/>
        </w:rPr>
        <w:t xml:space="preserve">. </w:t>
      </w:r>
    </w:p>
    <w:p w:rsidR="00F47BF7" w:rsidRPr="009A5D02" w:rsidRDefault="00F47BF7" w:rsidP="00622324">
      <w:pPr>
        <w:spacing w:after="0" w:line="240" w:lineRule="auto"/>
        <w:ind w:left="283" w:right="82" w:firstLine="0"/>
        <w:rPr>
          <w:rFonts w:ascii="Traditional Arabic" w:hAnsi="Traditional Arabic" w:cs="Traditional Arabic"/>
        </w:rPr>
      </w:pPr>
    </w:p>
    <w:p w:rsidR="00BF286C" w:rsidRPr="009A5D02" w:rsidRDefault="00050838" w:rsidP="00622324">
      <w:pPr>
        <w:spacing w:after="66" w:line="240" w:lineRule="auto"/>
        <w:ind w:left="283" w:right="433" w:firstLine="0"/>
        <w:rPr>
          <w:rFonts w:ascii="Traditional Arabic" w:hAnsi="Traditional Arabic" w:cs="Traditional Arabic"/>
        </w:rPr>
      </w:pPr>
      <w:r w:rsidRPr="009A5D02">
        <w:rPr>
          <w:rFonts w:ascii="Traditional Arabic" w:hAnsi="Traditional Arabic" w:cs="Traditional Arabic"/>
          <w:sz w:val="32"/>
        </w:rPr>
        <w:lastRenderedPageBreak/>
        <w:t xml:space="preserve"> </w:t>
      </w:r>
    </w:p>
    <w:p w:rsidR="00BF286C" w:rsidRPr="009A5D02" w:rsidRDefault="00F41CF2" w:rsidP="00622324">
      <w:pPr>
        <w:pStyle w:val="1"/>
        <w:shd w:val="clear" w:color="auto" w:fill="D9D9D9"/>
        <w:spacing w:line="240" w:lineRule="auto"/>
        <w:ind w:left="283" w:firstLine="0"/>
        <w:jc w:val="both"/>
        <w:rPr>
          <w:rFonts w:ascii="Traditional Arabic" w:hAnsi="Traditional Arabic" w:cs="Traditional Arabic"/>
          <w:sz w:val="34"/>
          <w:szCs w:val="20"/>
        </w:rPr>
      </w:pPr>
      <w:r>
        <w:rPr>
          <w:rFonts w:ascii="Traditional Arabic" w:hAnsi="Traditional Arabic" w:cs="Traditional Arabic" w:hint="cs"/>
          <w:bCs/>
          <w:szCs w:val="36"/>
          <w:u w:val="none"/>
          <w:rtl/>
        </w:rPr>
        <w:t>مادة</w:t>
      </w:r>
      <w:r w:rsidR="00050838" w:rsidRPr="009A5D02">
        <w:rPr>
          <w:rFonts w:ascii="Traditional Arabic" w:hAnsi="Traditional Arabic" w:cs="Traditional Arabic"/>
          <w:bCs/>
          <w:sz w:val="34"/>
          <w:szCs w:val="34"/>
          <w:u w:val="none"/>
          <w:rtl/>
        </w:rPr>
        <w:t xml:space="preserve"> </w:t>
      </w:r>
      <w:r w:rsidR="00EC33B3" w:rsidRPr="009A5D02">
        <w:rPr>
          <w:rFonts w:ascii="Traditional Arabic" w:hAnsi="Traditional Arabic" w:cs="Traditional Arabic"/>
          <w:bCs/>
          <w:sz w:val="34"/>
          <w:szCs w:val="34"/>
          <w:u w:val="none"/>
          <w:rtl/>
        </w:rPr>
        <w:t>(</w:t>
      </w:r>
      <w:r w:rsidR="00050838" w:rsidRPr="009A5D02">
        <w:rPr>
          <w:rFonts w:ascii="Traditional Arabic" w:hAnsi="Traditional Arabic" w:cs="Traditional Arabic"/>
          <w:bCs/>
          <w:sz w:val="34"/>
          <w:szCs w:val="34"/>
          <w:u w:val="none"/>
          <w:rtl/>
        </w:rPr>
        <w:t xml:space="preserve"> </w:t>
      </w:r>
      <w:r w:rsidR="00050838" w:rsidRPr="009A5D02">
        <w:rPr>
          <w:rFonts w:ascii="Traditional Arabic" w:hAnsi="Traditional Arabic" w:cs="Traditional Arabic"/>
          <w:bCs/>
          <w:sz w:val="34"/>
          <w:szCs w:val="34"/>
          <w:u w:val="none"/>
        </w:rPr>
        <w:t>12</w:t>
      </w:r>
      <w:r w:rsidR="00050838" w:rsidRPr="009A5D02">
        <w:rPr>
          <w:rFonts w:ascii="Traditional Arabic" w:hAnsi="Traditional Arabic" w:cs="Traditional Arabic"/>
          <w:bCs/>
          <w:sz w:val="34"/>
          <w:szCs w:val="34"/>
          <w:u w:val="none"/>
          <w:rtl/>
        </w:rPr>
        <w:t xml:space="preserve"> </w:t>
      </w:r>
      <w:r w:rsidR="00EC33B3" w:rsidRPr="009A5D02">
        <w:rPr>
          <w:rFonts w:ascii="Traditional Arabic" w:hAnsi="Traditional Arabic" w:cs="Traditional Arabic"/>
          <w:bCs/>
          <w:sz w:val="34"/>
          <w:szCs w:val="34"/>
          <w:u w:val="none"/>
          <w:rtl/>
        </w:rPr>
        <w:t>)</w:t>
      </w:r>
      <w:r w:rsidR="00050838" w:rsidRPr="009A5D02">
        <w:rPr>
          <w:rFonts w:ascii="Traditional Arabic" w:hAnsi="Traditional Arabic" w:cs="Traditional Arabic"/>
          <w:bCs/>
          <w:sz w:val="34"/>
          <w:szCs w:val="34"/>
          <w:u w:val="none"/>
          <w:rtl/>
        </w:rPr>
        <w:t xml:space="preserve"> النظام المالي للوحدة </w:t>
      </w:r>
    </w:p>
    <w:p w:rsidR="00BF286C" w:rsidRPr="009A5D02" w:rsidRDefault="00050838" w:rsidP="00622324">
      <w:pPr>
        <w:spacing w:after="19" w:line="240" w:lineRule="auto"/>
        <w:ind w:left="283" w:right="449" w:firstLine="0"/>
        <w:rPr>
          <w:rFonts w:ascii="Traditional Arabic" w:hAnsi="Traditional Arabic" w:cs="Traditional Arabic"/>
        </w:rPr>
      </w:pPr>
      <w:r w:rsidRPr="009A5D02">
        <w:rPr>
          <w:rFonts w:ascii="Traditional Arabic" w:hAnsi="Traditional Arabic" w:cs="Traditional Arabic"/>
          <w:b/>
        </w:rPr>
        <w:t xml:space="preserve"> </w:t>
      </w:r>
    </w:p>
    <w:p w:rsidR="00BF286C" w:rsidRPr="009A5D02" w:rsidRDefault="00050838" w:rsidP="00622324">
      <w:pPr>
        <w:shd w:val="clear" w:color="auto" w:fill="D9D9D9"/>
        <w:spacing w:after="18" w:line="240" w:lineRule="auto"/>
        <w:ind w:left="283" w:right="0" w:firstLine="0"/>
        <w:rPr>
          <w:rFonts w:ascii="Traditional Arabic" w:hAnsi="Traditional Arabic" w:cs="Traditional Arabic"/>
        </w:rPr>
      </w:pPr>
      <w:r w:rsidRPr="009A5D02">
        <w:rPr>
          <w:rFonts w:ascii="Traditional Arabic" w:hAnsi="Traditional Arabic" w:cs="Traditional Arabic"/>
          <w:b/>
          <w:bCs/>
          <w:szCs w:val="28"/>
          <w:u w:val="single" w:color="000000"/>
          <w:rtl/>
          <w:lang w:bidi="ar-SA"/>
        </w:rPr>
        <w:t>اللائحة المالية للوحدة</w:t>
      </w:r>
      <w:r w:rsidRPr="009A5D02">
        <w:rPr>
          <w:rFonts w:ascii="Traditional Arabic" w:hAnsi="Traditional Arabic" w:cs="Traditional Arabic"/>
          <w:b/>
          <w:bCs/>
          <w:szCs w:val="28"/>
          <w:rtl/>
        </w:rPr>
        <w:t xml:space="preserve"> </w:t>
      </w:r>
    </w:p>
    <w:p w:rsidR="00BF286C" w:rsidRPr="009A5D02" w:rsidRDefault="00050838" w:rsidP="00622324">
      <w:pPr>
        <w:spacing w:line="240" w:lineRule="auto"/>
        <w:ind w:left="283" w:right="0" w:firstLine="0"/>
        <w:rPr>
          <w:rFonts w:ascii="Traditional Arabic" w:hAnsi="Traditional Arabic" w:cs="Traditional Arabic"/>
        </w:rPr>
      </w:pPr>
      <w:r w:rsidRPr="009A5D02">
        <w:rPr>
          <w:rFonts w:ascii="Traditional Arabic" w:hAnsi="Traditional Arabic" w:cs="Traditional Arabic"/>
          <w:b/>
          <w:bCs/>
          <w:szCs w:val="28"/>
          <w:rtl/>
          <w:lang w:bidi="ar-SA"/>
        </w:rPr>
        <w:t xml:space="preserve">تتبع وحدة ضمان الجودة القواعد المالية المنظمة للجامعة   </w:t>
      </w:r>
    </w:p>
    <w:p w:rsidR="00BF18DC" w:rsidRPr="009A5D02" w:rsidRDefault="00050838" w:rsidP="00622324">
      <w:pPr>
        <w:spacing w:line="240" w:lineRule="auto"/>
        <w:ind w:left="283" w:right="82" w:firstLine="0"/>
        <w:rPr>
          <w:rFonts w:ascii="Traditional Arabic" w:hAnsi="Traditional Arabic" w:cs="Traditional Arabic"/>
        </w:rPr>
      </w:pPr>
      <w:r w:rsidRPr="009A5D02">
        <w:rPr>
          <w:rFonts w:ascii="Traditional Arabic" w:hAnsi="Traditional Arabic" w:cs="Traditional Arabic"/>
          <w:szCs w:val="28"/>
          <w:rtl/>
          <w:lang w:bidi="ar-SA"/>
        </w:rPr>
        <w:t xml:space="preserve">تقوم الجامعة بصرف مكافآت مالية  لأعضاء هيئة التدريس والهيئة المعاونة والموظفين والعاملين  القائمين بأعمال الجودة بالكلية كما تقوم الجامعة  بنفقات أخرى على الوريقات اللازمة للطباعة </w:t>
      </w:r>
      <w:r w:rsidRPr="009A5D02">
        <w:rPr>
          <w:rFonts w:ascii="Traditional Arabic" w:hAnsi="Traditional Arabic" w:cs="Traditional Arabic"/>
          <w:szCs w:val="28"/>
          <w:rtl/>
        </w:rPr>
        <w:t>,</w:t>
      </w:r>
      <w:r w:rsidRPr="009A5D02">
        <w:rPr>
          <w:rFonts w:ascii="Traditional Arabic" w:hAnsi="Traditional Arabic" w:cs="Traditional Arabic"/>
          <w:szCs w:val="28"/>
          <w:rtl/>
          <w:lang w:bidi="ar-SA"/>
        </w:rPr>
        <w:t>مصاريف الاجتماعات والندوات</w:t>
      </w:r>
      <w:r w:rsidRPr="009A5D02">
        <w:rPr>
          <w:rFonts w:ascii="Traditional Arabic" w:hAnsi="Traditional Arabic" w:cs="Traditional Arabic"/>
          <w:szCs w:val="28"/>
          <w:rtl/>
        </w:rPr>
        <w:t xml:space="preserve">, </w:t>
      </w:r>
      <w:r w:rsidRPr="009A5D02">
        <w:rPr>
          <w:rFonts w:ascii="Traditional Arabic" w:hAnsi="Traditional Arabic" w:cs="Traditional Arabic"/>
          <w:szCs w:val="28"/>
          <w:rtl/>
          <w:lang w:bidi="ar-SA"/>
        </w:rPr>
        <w:t>الملصقات  وصيانة ماكينة التصوير بجانب متطلبات ماكينات الطباعة من أحبار وصيانة</w:t>
      </w:r>
      <w:r w:rsidRPr="009A5D02">
        <w:rPr>
          <w:rFonts w:ascii="Traditional Arabic" w:hAnsi="Traditional Arabic" w:cs="Traditional Arabic"/>
          <w:szCs w:val="28"/>
          <w:rtl/>
        </w:rPr>
        <w:t xml:space="preserve">. </w:t>
      </w:r>
    </w:p>
    <w:p w:rsidR="00100512" w:rsidRPr="009A5D02" w:rsidRDefault="00100512" w:rsidP="00622324">
      <w:pPr>
        <w:spacing w:line="240" w:lineRule="auto"/>
        <w:ind w:left="283" w:firstLine="0"/>
        <w:rPr>
          <w:rFonts w:ascii="Traditional Arabic" w:hAnsi="Traditional Arabic" w:cs="Traditional Arabic"/>
          <w:rtl/>
          <w:lang w:bidi="ar-EG"/>
        </w:rPr>
      </w:pPr>
    </w:p>
    <w:p w:rsidR="00FF2DBE" w:rsidRPr="00A00CEC" w:rsidRDefault="00FF2DBE" w:rsidP="00622324">
      <w:pPr>
        <w:spacing w:line="240" w:lineRule="auto"/>
        <w:ind w:left="283" w:firstLine="0"/>
        <w:jc w:val="center"/>
        <w:rPr>
          <w:rFonts w:ascii="Traditional Arabic" w:hAnsi="Traditional Arabic" w:cs="Traditional Arabic"/>
          <w:b/>
          <w:bCs/>
          <w:sz w:val="36"/>
          <w:szCs w:val="32"/>
          <w:u w:val="single"/>
          <w:rtl/>
          <w:lang w:bidi="ar-EG"/>
        </w:rPr>
      </w:pPr>
      <w:r w:rsidRPr="00A00CEC">
        <w:rPr>
          <w:rFonts w:ascii="Traditional Arabic" w:hAnsi="Traditional Arabic" w:cs="Traditional Arabic"/>
          <w:b/>
          <w:bCs/>
          <w:sz w:val="36"/>
          <w:szCs w:val="32"/>
          <w:u w:val="single"/>
          <w:rtl/>
          <w:lang w:bidi="ar-EG"/>
        </w:rPr>
        <w:t>لجنة مراجعة واعتماد اللائحة</w:t>
      </w:r>
    </w:p>
    <w:tbl>
      <w:tblPr>
        <w:tblStyle w:val="TableGrid21"/>
        <w:bidiVisual/>
        <w:tblW w:w="4890" w:type="pct"/>
        <w:tblInd w:w="257" w:type="dxa"/>
        <w:tblLook w:val="04A0" w:firstRow="1" w:lastRow="0" w:firstColumn="1" w:lastColumn="0" w:noHBand="0" w:noVBand="1"/>
      </w:tblPr>
      <w:tblGrid>
        <w:gridCol w:w="3066"/>
        <w:gridCol w:w="6849"/>
      </w:tblGrid>
      <w:tr w:rsidR="00E726C0" w:rsidRPr="00E726C0" w:rsidTr="00A00CEC">
        <w:trPr>
          <w:trHeight w:val="383"/>
        </w:trPr>
        <w:tc>
          <w:tcPr>
            <w:tcW w:w="1546" w:type="pct"/>
          </w:tcPr>
          <w:p w:rsidR="00E726C0" w:rsidRPr="00E726C0" w:rsidRDefault="00E726C0" w:rsidP="00622324">
            <w:pPr>
              <w:spacing w:after="0" w:line="360" w:lineRule="auto"/>
              <w:ind w:left="283" w:right="0" w:firstLine="0"/>
              <w:jc w:val="center"/>
              <w:rPr>
                <w:rFonts w:cs="AdvertisingMedium"/>
                <w:b/>
                <w:bCs/>
                <w:color w:val="auto"/>
                <w:sz w:val="24"/>
                <w:szCs w:val="24"/>
                <w:rtl/>
                <w:lang w:bidi="ar-EG"/>
              </w:rPr>
            </w:pPr>
            <w:r w:rsidRPr="00E726C0">
              <w:rPr>
                <w:rFonts w:cs="AdvertisingMedium"/>
                <w:b/>
                <w:bCs/>
                <w:color w:val="auto"/>
                <w:sz w:val="24"/>
                <w:szCs w:val="24"/>
                <w:rtl/>
                <w:lang w:bidi="ar-EG"/>
              </w:rPr>
              <w:t>أ.د/  أمل إبراهيم فؤاد</w:t>
            </w:r>
          </w:p>
        </w:tc>
        <w:tc>
          <w:tcPr>
            <w:tcW w:w="3454" w:type="pct"/>
          </w:tcPr>
          <w:p w:rsidR="00E726C0" w:rsidRPr="00E726C0" w:rsidRDefault="00E726C0" w:rsidP="00622324">
            <w:pPr>
              <w:spacing w:after="0" w:line="360" w:lineRule="auto"/>
              <w:ind w:left="283" w:right="0" w:firstLine="0"/>
              <w:jc w:val="center"/>
              <w:rPr>
                <w:rFonts w:cs="AdvertisingMedium"/>
                <w:color w:val="auto"/>
                <w:sz w:val="24"/>
                <w:szCs w:val="24"/>
                <w:rtl/>
                <w:lang w:bidi="ar-EG"/>
              </w:rPr>
            </w:pPr>
            <w:r w:rsidRPr="00E726C0">
              <w:rPr>
                <w:rFonts w:cs="AdvertisingMedium" w:hint="cs"/>
                <w:color w:val="auto"/>
                <w:sz w:val="24"/>
                <w:szCs w:val="24"/>
                <w:rtl/>
                <w:lang w:bidi="ar-EG"/>
              </w:rPr>
              <w:t>عميد كلية التمريض</w:t>
            </w:r>
            <w:r w:rsidRPr="00E726C0">
              <w:rPr>
                <w:rFonts w:cs="AdvertisingMedium"/>
                <w:color w:val="auto"/>
                <w:sz w:val="24"/>
                <w:szCs w:val="24"/>
                <w:rtl/>
                <w:lang w:bidi="ar-EG"/>
              </w:rPr>
              <w:t xml:space="preserve"> وكيل الكلية لش</w:t>
            </w:r>
            <w:r w:rsidRPr="00E726C0">
              <w:rPr>
                <w:rFonts w:cs="AdvertisingMedium" w:hint="cs"/>
                <w:color w:val="auto"/>
                <w:sz w:val="24"/>
                <w:szCs w:val="24"/>
                <w:rtl/>
                <w:lang w:bidi="ar-EG"/>
              </w:rPr>
              <w:t>ئو</w:t>
            </w:r>
            <w:r w:rsidRPr="00E726C0">
              <w:rPr>
                <w:rFonts w:cs="AdvertisingMedium"/>
                <w:color w:val="auto"/>
                <w:sz w:val="24"/>
                <w:szCs w:val="24"/>
                <w:rtl/>
                <w:lang w:bidi="ar-EG"/>
              </w:rPr>
              <w:t>ن تنمية البيئة وخدمة المجتمع</w:t>
            </w:r>
          </w:p>
        </w:tc>
      </w:tr>
      <w:tr w:rsidR="00E726C0" w:rsidRPr="00E726C0" w:rsidTr="00A00CEC">
        <w:trPr>
          <w:trHeight w:val="383"/>
        </w:trPr>
        <w:tc>
          <w:tcPr>
            <w:tcW w:w="1546" w:type="pct"/>
          </w:tcPr>
          <w:p w:rsidR="00E726C0" w:rsidRPr="00E726C0" w:rsidRDefault="00E726C0" w:rsidP="00622324">
            <w:pPr>
              <w:spacing w:after="0" w:line="360" w:lineRule="auto"/>
              <w:ind w:left="283" w:right="0" w:firstLine="0"/>
              <w:jc w:val="center"/>
              <w:rPr>
                <w:rFonts w:cs="AdvertisingMedium"/>
                <w:b/>
                <w:bCs/>
                <w:color w:val="auto"/>
                <w:sz w:val="24"/>
                <w:szCs w:val="24"/>
                <w:rtl/>
                <w:lang w:bidi="ar-EG"/>
              </w:rPr>
            </w:pPr>
            <w:r w:rsidRPr="00E726C0">
              <w:rPr>
                <w:rFonts w:cs="AdvertisingMedium"/>
                <w:b/>
                <w:bCs/>
                <w:color w:val="auto"/>
                <w:sz w:val="24"/>
                <w:szCs w:val="24"/>
                <w:rtl/>
                <w:lang w:bidi="ar-EG"/>
              </w:rPr>
              <w:t>أ. د/</w:t>
            </w:r>
            <w:r w:rsidRPr="00E726C0">
              <w:rPr>
                <w:rFonts w:cs="AdvertisingMedium" w:hint="cs"/>
                <w:b/>
                <w:bCs/>
                <w:color w:val="auto"/>
                <w:sz w:val="24"/>
                <w:szCs w:val="24"/>
                <w:rtl/>
                <w:lang w:bidi="ar-EG"/>
              </w:rPr>
              <w:t xml:space="preserve"> اماني عبدالعزيز جمعة</w:t>
            </w:r>
          </w:p>
        </w:tc>
        <w:tc>
          <w:tcPr>
            <w:tcW w:w="3454" w:type="pct"/>
          </w:tcPr>
          <w:p w:rsidR="00E726C0" w:rsidRPr="00E726C0" w:rsidRDefault="00E726C0" w:rsidP="00622324">
            <w:pPr>
              <w:spacing w:after="0" w:line="360" w:lineRule="auto"/>
              <w:ind w:left="283" w:right="0" w:firstLine="0"/>
              <w:jc w:val="center"/>
              <w:rPr>
                <w:rFonts w:cs="AdvertisingMedium"/>
                <w:color w:val="auto"/>
                <w:sz w:val="24"/>
                <w:szCs w:val="24"/>
                <w:rtl/>
                <w:lang w:bidi="ar-EG"/>
              </w:rPr>
            </w:pPr>
            <w:r w:rsidRPr="00E726C0">
              <w:rPr>
                <w:rFonts w:cs="AdvertisingMedium" w:hint="cs"/>
                <w:color w:val="auto"/>
                <w:sz w:val="24"/>
                <w:szCs w:val="24"/>
                <w:rtl/>
                <w:lang w:bidi="ar-EG"/>
              </w:rPr>
              <w:t>ال</w:t>
            </w:r>
            <w:r w:rsidRPr="00E726C0">
              <w:rPr>
                <w:rFonts w:cs="AdvertisingMedium"/>
                <w:color w:val="auto"/>
                <w:sz w:val="24"/>
                <w:szCs w:val="24"/>
                <w:rtl/>
                <w:lang w:bidi="ar-EG"/>
              </w:rPr>
              <w:t>قائم بأعمال وكيل الكلية لش</w:t>
            </w:r>
            <w:r w:rsidRPr="00E726C0">
              <w:rPr>
                <w:rFonts w:cs="AdvertisingMedium" w:hint="cs"/>
                <w:color w:val="auto"/>
                <w:sz w:val="24"/>
                <w:szCs w:val="24"/>
                <w:rtl/>
                <w:lang w:bidi="ar-EG"/>
              </w:rPr>
              <w:t>ئو</w:t>
            </w:r>
            <w:r w:rsidRPr="00E726C0">
              <w:rPr>
                <w:rFonts w:cs="AdvertisingMedium"/>
                <w:color w:val="auto"/>
                <w:sz w:val="24"/>
                <w:szCs w:val="24"/>
                <w:rtl/>
                <w:lang w:bidi="ar-EG"/>
              </w:rPr>
              <w:t>ن التعليم والطلاب</w:t>
            </w:r>
          </w:p>
        </w:tc>
      </w:tr>
      <w:tr w:rsidR="00E726C0" w:rsidRPr="00E726C0" w:rsidTr="00A00CEC">
        <w:tc>
          <w:tcPr>
            <w:tcW w:w="1546" w:type="pct"/>
          </w:tcPr>
          <w:p w:rsidR="00E726C0" w:rsidRPr="00E726C0" w:rsidRDefault="00E726C0" w:rsidP="00622324">
            <w:pPr>
              <w:spacing w:after="0" w:line="360" w:lineRule="auto"/>
              <w:ind w:left="283" w:right="0" w:firstLine="0"/>
              <w:jc w:val="center"/>
              <w:rPr>
                <w:rFonts w:cs="AdvertisingMedium"/>
                <w:b/>
                <w:bCs/>
                <w:color w:val="auto"/>
                <w:sz w:val="24"/>
                <w:szCs w:val="24"/>
                <w:rtl/>
                <w:lang w:bidi="ar-EG"/>
              </w:rPr>
            </w:pPr>
            <w:r w:rsidRPr="00E726C0">
              <w:rPr>
                <w:rFonts w:cs="AdvertisingMedium"/>
                <w:b/>
                <w:bCs/>
                <w:color w:val="auto"/>
                <w:sz w:val="24"/>
                <w:szCs w:val="24"/>
                <w:rtl/>
                <w:lang w:bidi="ar-EG"/>
              </w:rPr>
              <w:t>أ.د/ سلو</w:t>
            </w:r>
            <w:r w:rsidRPr="00E726C0">
              <w:rPr>
                <w:rFonts w:cs="AdvertisingMedium" w:hint="cs"/>
                <w:b/>
                <w:bCs/>
                <w:color w:val="auto"/>
                <w:sz w:val="24"/>
                <w:szCs w:val="24"/>
                <w:rtl/>
                <w:lang w:bidi="ar-EG"/>
              </w:rPr>
              <w:t>ه</w:t>
            </w:r>
            <w:r w:rsidRPr="00E726C0">
              <w:rPr>
                <w:rFonts w:cs="AdvertisingMedium"/>
                <w:b/>
                <w:bCs/>
                <w:color w:val="auto"/>
                <w:sz w:val="24"/>
                <w:szCs w:val="24"/>
                <w:rtl/>
                <w:lang w:bidi="ar-EG"/>
              </w:rPr>
              <w:t xml:space="preserve"> عطية محمد</w:t>
            </w:r>
          </w:p>
        </w:tc>
        <w:tc>
          <w:tcPr>
            <w:tcW w:w="3454" w:type="pct"/>
          </w:tcPr>
          <w:p w:rsidR="00E726C0" w:rsidRPr="00E726C0" w:rsidRDefault="00E726C0" w:rsidP="00622324">
            <w:pPr>
              <w:spacing w:after="0" w:line="360" w:lineRule="auto"/>
              <w:ind w:left="283" w:right="0" w:firstLine="0"/>
              <w:jc w:val="center"/>
              <w:rPr>
                <w:rFonts w:cs="AdvertisingMedium"/>
                <w:color w:val="auto"/>
                <w:sz w:val="24"/>
                <w:szCs w:val="24"/>
                <w:rtl/>
                <w:lang w:bidi="ar-EG"/>
              </w:rPr>
            </w:pPr>
            <w:r w:rsidRPr="00E726C0">
              <w:rPr>
                <w:rFonts w:cs="AdvertisingMedium" w:hint="cs"/>
                <w:color w:val="auto"/>
                <w:sz w:val="24"/>
                <w:szCs w:val="24"/>
                <w:rtl/>
                <w:lang w:bidi="ar-EG"/>
              </w:rPr>
              <w:t>ال</w:t>
            </w:r>
            <w:r w:rsidRPr="00E726C0">
              <w:rPr>
                <w:rFonts w:cs="AdvertisingMedium"/>
                <w:color w:val="auto"/>
                <w:sz w:val="24"/>
                <w:szCs w:val="24"/>
                <w:rtl/>
                <w:lang w:bidi="ar-EG"/>
              </w:rPr>
              <w:t>قائم بأعمال وكيل الكلية لش</w:t>
            </w:r>
            <w:r w:rsidRPr="00E726C0">
              <w:rPr>
                <w:rFonts w:cs="AdvertisingMedium" w:hint="cs"/>
                <w:color w:val="auto"/>
                <w:sz w:val="24"/>
                <w:szCs w:val="24"/>
                <w:rtl/>
                <w:lang w:bidi="ar-EG"/>
              </w:rPr>
              <w:t>ئو</w:t>
            </w:r>
            <w:r w:rsidRPr="00E726C0">
              <w:rPr>
                <w:rFonts w:cs="AdvertisingMedium"/>
                <w:color w:val="auto"/>
                <w:sz w:val="24"/>
                <w:szCs w:val="24"/>
                <w:rtl/>
                <w:lang w:bidi="ar-EG"/>
              </w:rPr>
              <w:t>ن الدراسات العليا</w:t>
            </w:r>
            <w:r w:rsidRPr="00E726C0">
              <w:rPr>
                <w:rFonts w:cs="AdvertisingMedium" w:hint="cs"/>
                <w:color w:val="auto"/>
                <w:sz w:val="24"/>
                <w:szCs w:val="24"/>
                <w:rtl/>
                <w:lang w:bidi="ar-EG"/>
              </w:rPr>
              <w:t xml:space="preserve"> والبحوث</w:t>
            </w:r>
          </w:p>
        </w:tc>
      </w:tr>
      <w:tr w:rsidR="00E726C0" w:rsidRPr="00E726C0" w:rsidTr="00A00CEC">
        <w:trPr>
          <w:trHeight w:val="383"/>
        </w:trPr>
        <w:tc>
          <w:tcPr>
            <w:tcW w:w="1546" w:type="pct"/>
          </w:tcPr>
          <w:p w:rsidR="00E726C0" w:rsidRPr="00E726C0" w:rsidRDefault="00FF592E" w:rsidP="00622324">
            <w:pPr>
              <w:spacing w:after="0" w:line="360" w:lineRule="auto"/>
              <w:ind w:left="283" w:right="0" w:firstLine="0"/>
              <w:jc w:val="center"/>
              <w:rPr>
                <w:rFonts w:cs="AdvertisingMedium"/>
                <w:b/>
                <w:bCs/>
                <w:color w:val="auto"/>
                <w:sz w:val="24"/>
                <w:szCs w:val="24"/>
                <w:rtl/>
                <w:lang w:bidi="ar-EG"/>
              </w:rPr>
            </w:pPr>
            <w:proofErr w:type="spellStart"/>
            <w:r>
              <w:rPr>
                <w:rFonts w:cs="AdvertisingMedium" w:hint="cs"/>
                <w:b/>
                <w:bCs/>
                <w:color w:val="auto"/>
                <w:sz w:val="24"/>
                <w:szCs w:val="24"/>
                <w:rtl/>
                <w:lang w:bidi="ar-EG"/>
              </w:rPr>
              <w:t>ا.د</w:t>
            </w:r>
            <w:proofErr w:type="spellEnd"/>
            <w:r>
              <w:rPr>
                <w:rFonts w:cs="AdvertisingMedium" w:hint="cs"/>
                <w:b/>
                <w:bCs/>
                <w:color w:val="auto"/>
                <w:sz w:val="24"/>
                <w:szCs w:val="24"/>
                <w:rtl/>
                <w:lang w:bidi="ar-EG"/>
              </w:rPr>
              <w:t>/ هالة حسن سيد</w:t>
            </w:r>
          </w:p>
        </w:tc>
        <w:tc>
          <w:tcPr>
            <w:tcW w:w="3454" w:type="pct"/>
          </w:tcPr>
          <w:p w:rsidR="00E726C0" w:rsidRPr="00E726C0" w:rsidRDefault="00FF592E" w:rsidP="00622324">
            <w:pPr>
              <w:spacing w:after="0" w:line="360" w:lineRule="auto"/>
              <w:ind w:left="283" w:right="0" w:firstLine="0"/>
              <w:jc w:val="center"/>
              <w:rPr>
                <w:rFonts w:cs="AdvertisingMedium"/>
                <w:color w:val="auto"/>
                <w:sz w:val="24"/>
                <w:szCs w:val="24"/>
                <w:rtl/>
                <w:lang w:bidi="ar-EG"/>
              </w:rPr>
            </w:pPr>
            <w:r w:rsidRPr="00E726C0">
              <w:rPr>
                <w:rFonts w:cs="AdvertisingMedium" w:hint="cs"/>
                <w:color w:val="auto"/>
                <w:sz w:val="24"/>
                <w:szCs w:val="24"/>
                <w:rtl/>
                <w:lang w:bidi="ar-EG"/>
              </w:rPr>
              <w:t>ال</w:t>
            </w:r>
            <w:r w:rsidRPr="00E726C0">
              <w:rPr>
                <w:rFonts w:cs="AdvertisingMedium"/>
                <w:color w:val="auto"/>
                <w:sz w:val="24"/>
                <w:szCs w:val="24"/>
                <w:rtl/>
                <w:lang w:bidi="ar-EG"/>
              </w:rPr>
              <w:t>قائم بأعمال وكيل الكلية لش</w:t>
            </w:r>
            <w:r w:rsidRPr="00E726C0">
              <w:rPr>
                <w:rFonts w:cs="AdvertisingMedium" w:hint="cs"/>
                <w:color w:val="auto"/>
                <w:sz w:val="24"/>
                <w:szCs w:val="24"/>
                <w:rtl/>
                <w:lang w:bidi="ar-EG"/>
              </w:rPr>
              <w:t>ئو</w:t>
            </w:r>
            <w:r w:rsidRPr="00E726C0">
              <w:rPr>
                <w:rFonts w:cs="AdvertisingMedium"/>
                <w:color w:val="auto"/>
                <w:sz w:val="24"/>
                <w:szCs w:val="24"/>
                <w:rtl/>
                <w:lang w:bidi="ar-EG"/>
              </w:rPr>
              <w:t>ن</w:t>
            </w:r>
            <w:r>
              <w:rPr>
                <w:rFonts w:cs="AdvertisingMedium" w:hint="cs"/>
                <w:color w:val="auto"/>
                <w:sz w:val="24"/>
                <w:szCs w:val="24"/>
                <w:rtl/>
                <w:lang w:bidi="ar-EG"/>
              </w:rPr>
              <w:t xml:space="preserve"> </w:t>
            </w:r>
            <w:r w:rsidR="001F7E4B">
              <w:rPr>
                <w:rFonts w:cs="AdvertisingMedium" w:hint="cs"/>
                <w:color w:val="auto"/>
                <w:sz w:val="24"/>
                <w:szCs w:val="24"/>
                <w:rtl/>
                <w:lang w:bidi="ar-EG"/>
              </w:rPr>
              <w:t>خدمة البيئة وتنمية المجتمع</w:t>
            </w:r>
          </w:p>
        </w:tc>
      </w:tr>
      <w:tr w:rsidR="001F7E4B" w:rsidRPr="00E726C0" w:rsidTr="00A00CEC">
        <w:trPr>
          <w:trHeight w:val="305"/>
        </w:trPr>
        <w:tc>
          <w:tcPr>
            <w:tcW w:w="1546" w:type="pct"/>
          </w:tcPr>
          <w:p w:rsidR="001F7E4B" w:rsidRPr="007A40E2" w:rsidRDefault="001F7E4B" w:rsidP="00622324">
            <w:pPr>
              <w:spacing w:line="360" w:lineRule="auto"/>
              <w:ind w:left="283" w:firstLine="0"/>
              <w:jc w:val="center"/>
              <w:rPr>
                <w:rFonts w:cs="AdvertisingMedium"/>
                <w:b/>
                <w:bCs/>
                <w:color w:val="auto"/>
                <w:sz w:val="24"/>
                <w:szCs w:val="24"/>
                <w:rtl/>
                <w:lang w:bidi="ar-EG"/>
              </w:rPr>
            </w:pPr>
            <w:r w:rsidRPr="007A40E2">
              <w:rPr>
                <w:rFonts w:cs="AdvertisingMedium" w:hint="cs"/>
                <w:b/>
                <w:bCs/>
                <w:color w:val="auto"/>
                <w:sz w:val="24"/>
                <w:szCs w:val="24"/>
                <w:rtl/>
                <w:lang w:bidi="ar-EG"/>
              </w:rPr>
              <w:t>د/ أسماء محمد أحمد</w:t>
            </w:r>
          </w:p>
        </w:tc>
        <w:tc>
          <w:tcPr>
            <w:tcW w:w="3454" w:type="pct"/>
          </w:tcPr>
          <w:p w:rsidR="001F7E4B" w:rsidRPr="007A40E2" w:rsidRDefault="001F7E4B" w:rsidP="00622324">
            <w:pPr>
              <w:spacing w:line="360" w:lineRule="auto"/>
              <w:ind w:left="283" w:firstLine="0"/>
              <w:jc w:val="center"/>
              <w:rPr>
                <w:rFonts w:cs="AdvertisingMedium"/>
                <w:color w:val="auto"/>
                <w:sz w:val="24"/>
                <w:szCs w:val="24"/>
                <w:rtl/>
                <w:lang w:bidi="ar-EG"/>
              </w:rPr>
            </w:pPr>
            <w:r w:rsidRPr="007A40E2">
              <w:rPr>
                <w:rFonts w:cs="AdvertisingMedium" w:hint="cs"/>
                <w:color w:val="auto"/>
                <w:sz w:val="24"/>
                <w:szCs w:val="24"/>
                <w:rtl/>
                <w:lang w:bidi="ar-EG"/>
              </w:rPr>
              <w:t>مدير وحدة الجودة</w:t>
            </w:r>
          </w:p>
        </w:tc>
      </w:tr>
      <w:tr w:rsidR="001F7E4B" w:rsidRPr="00E726C0" w:rsidTr="00A00CEC">
        <w:trPr>
          <w:trHeight w:val="305"/>
        </w:trPr>
        <w:tc>
          <w:tcPr>
            <w:tcW w:w="1546" w:type="pct"/>
          </w:tcPr>
          <w:p w:rsidR="001F7E4B" w:rsidRPr="007A40E2" w:rsidRDefault="001F7E4B" w:rsidP="00622324">
            <w:pPr>
              <w:spacing w:line="360" w:lineRule="auto"/>
              <w:ind w:left="283" w:firstLine="0"/>
              <w:jc w:val="center"/>
              <w:rPr>
                <w:rFonts w:cs="AdvertisingMedium"/>
                <w:b/>
                <w:bCs/>
                <w:color w:val="auto"/>
                <w:sz w:val="24"/>
                <w:szCs w:val="24"/>
                <w:rtl/>
                <w:lang w:bidi="ar-EG"/>
              </w:rPr>
            </w:pPr>
            <w:r w:rsidRPr="007A40E2">
              <w:rPr>
                <w:rFonts w:cs="AdvertisingMedium" w:hint="cs"/>
                <w:b/>
                <w:bCs/>
                <w:color w:val="auto"/>
                <w:sz w:val="24"/>
                <w:szCs w:val="24"/>
                <w:rtl/>
                <w:lang w:bidi="ar-EG"/>
              </w:rPr>
              <w:t>أ/ فهمي محمد رأفت</w:t>
            </w:r>
          </w:p>
        </w:tc>
        <w:tc>
          <w:tcPr>
            <w:tcW w:w="3454" w:type="pct"/>
          </w:tcPr>
          <w:p w:rsidR="001F7E4B" w:rsidRPr="007A40E2" w:rsidRDefault="001F7E4B" w:rsidP="00622324">
            <w:pPr>
              <w:spacing w:line="360" w:lineRule="auto"/>
              <w:ind w:left="283" w:firstLine="0"/>
              <w:jc w:val="center"/>
              <w:rPr>
                <w:rFonts w:cs="AdvertisingMedium"/>
                <w:color w:val="auto"/>
                <w:sz w:val="24"/>
                <w:szCs w:val="24"/>
                <w:rtl/>
                <w:lang w:bidi="ar-EG"/>
              </w:rPr>
            </w:pPr>
            <w:r w:rsidRPr="007A40E2">
              <w:rPr>
                <w:rFonts w:cs="AdvertisingMedium" w:hint="cs"/>
                <w:color w:val="auto"/>
                <w:sz w:val="24"/>
                <w:szCs w:val="24"/>
                <w:rtl/>
                <w:lang w:bidi="ar-EG"/>
              </w:rPr>
              <w:t>مدير إدارة كلية التمريض (عضو بوحدة الجودة)</w:t>
            </w:r>
          </w:p>
        </w:tc>
      </w:tr>
      <w:tr w:rsidR="001F7E4B" w:rsidRPr="00E726C0" w:rsidTr="00A00CEC">
        <w:trPr>
          <w:trHeight w:val="305"/>
        </w:trPr>
        <w:tc>
          <w:tcPr>
            <w:tcW w:w="1546" w:type="pct"/>
          </w:tcPr>
          <w:p w:rsidR="001F7E4B" w:rsidRPr="007A40E2" w:rsidRDefault="001F7E4B" w:rsidP="00622324">
            <w:pPr>
              <w:spacing w:line="360" w:lineRule="auto"/>
              <w:ind w:left="283" w:firstLine="0"/>
              <w:jc w:val="center"/>
              <w:rPr>
                <w:rFonts w:cs="AdvertisingMedium"/>
                <w:b/>
                <w:bCs/>
                <w:color w:val="auto"/>
                <w:sz w:val="24"/>
                <w:szCs w:val="24"/>
                <w:rtl/>
                <w:lang w:bidi="ar-EG"/>
              </w:rPr>
            </w:pPr>
            <w:r w:rsidRPr="007A40E2">
              <w:rPr>
                <w:rFonts w:cs="AdvertisingMedium" w:hint="cs"/>
                <w:b/>
                <w:bCs/>
                <w:color w:val="auto"/>
                <w:sz w:val="24"/>
                <w:szCs w:val="24"/>
                <w:rtl/>
                <w:lang w:bidi="ar-EG"/>
              </w:rPr>
              <w:t>د / نسمة ناصر فاروق</w:t>
            </w:r>
          </w:p>
        </w:tc>
        <w:tc>
          <w:tcPr>
            <w:tcW w:w="3454" w:type="pct"/>
          </w:tcPr>
          <w:p w:rsidR="001F7E4B" w:rsidRPr="007A40E2" w:rsidRDefault="001F7E4B" w:rsidP="00622324">
            <w:pPr>
              <w:spacing w:line="360" w:lineRule="auto"/>
              <w:ind w:left="283" w:firstLine="0"/>
              <w:jc w:val="center"/>
              <w:rPr>
                <w:rFonts w:cs="AdvertisingMedium"/>
                <w:color w:val="auto"/>
                <w:sz w:val="24"/>
                <w:szCs w:val="24"/>
                <w:rtl/>
                <w:lang w:bidi="ar-EG"/>
              </w:rPr>
            </w:pPr>
            <w:r w:rsidRPr="007A40E2">
              <w:rPr>
                <w:rFonts w:cs="AdvertisingMedium" w:hint="cs"/>
                <w:color w:val="auto"/>
                <w:sz w:val="24"/>
                <w:szCs w:val="24"/>
                <w:rtl/>
                <w:lang w:bidi="ar-EG"/>
              </w:rPr>
              <w:t>نائب مدير وحدة الجودة ( الاعتماد المؤسسي)</w:t>
            </w:r>
          </w:p>
        </w:tc>
      </w:tr>
      <w:tr w:rsidR="001F7E4B" w:rsidRPr="00E726C0" w:rsidTr="00A00CEC">
        <w:trPr>
          <w:trHeight w:val="305"/>
        </w:trPr>
        <w:tc>
          <w:tcPr>
            <w:tcW w:w="1546" w:type="pct"/>
          </w:tcPr>
          <w:p w:rsidR="001F7E4B" w:rsidRPr="007A40E2" w:rsidRDefault="001F7E4B" w:rsidP="00622324">
            <w:pPr>
              <w:spacing w:line="360" w:lineRule="auto"/>
              <w:ind w:left="283" w:firstLine="0"/>
              <w:jc w:val="center"/>
              <w:rPr>
                <w:rFonts w:cs="AdvertisingMedium"/>
                <w:b/>
                <w:bCs/>
                <w:color w:val="auto"/>
                <w:sz w:val="24"/>
                <w:szCs w:val="24"/>
                <w:rtl/>
                <w:lang w:bidi="ar-EG"/>
              </w:rPr>
            </w:pPr>
            <w:r w:rsidRPr="007A40E2">
              <w:rPr>
                <w:rFonts w:cs="AdvertisingMedium" w:hint="cs"/>
                <w:b/>
                <w:bCs/>
                <w:color w:val="auto"/>
                <w:sz w:val="24"/>
                <w:szCs w:val="24"/>
                <w:rtl/>
                <w:lang w:bidi="ar-EG"/>
              </w:rPr>
              <w:t>د/ ولاء عشري ربيع</w:t>
            </w:r>
          </w:p>
        </w:tc>
        <w:tc>
          <w:tcPr>
            <w:tcW w:w="3454" w:type="pct"/>
          </w:tcPr>
          <w:p w:rsidR="001F7E4B" w:rsidRPr="007A40E2" w:rsidRDefault="001F7E4B" w:rsidP="00622324">
            <w:pPr>
              <w:spacing w:line="360" w:lineRule="auto"/>
              <w:ind w:left="283" w:firstLine="0"/>
              <w:jc w:val="center"/>
              <w:rPr>
                <w:rFonts w:cs="AdvertisingMedium"/>
                <w:color w:val="auto"/>
                <w:sz w:val="24"/>
                <w:szCs w:val="24"/>
                <w:rtl/>
                <w:lang w:bidi="ar-EG"/>
              </w:rPr>
            </w:pPr>
            <w:r w:rsidRPr="007A40E2">
              <w:rPr>
                <w:rFonts w:cs="AdvertisingMedium" w:hint="cs"/>
                <w:color w:val="auto"/>
                <w:sz w:val="24"/>
                <w:szCs w:val="24"/>
                <w:rtl/>
                <w:lang w:bidi="ar-EG"/>
              </w:rPr>
              <w:t>نائب مدير وحدة الجودة ( الاعتماد البرامجي)</w:t>
            </w:r>
          </w:p>
        </w:tc>
      </w:tr>
      <w:tr w:rsidR="001F7E4B" w:rsidRPr="00E726C0" w:rsidTr="00A00CEC">
        <w:trPr>
          <w:trHeight w:val="305"/>
        </w:trPr>
        <w:tc>
          <w:tcPr>
            <w:tcW w:w="1546" w:type="pct"/>
          </w:tcPr>
          <w:p w:rsidR="001F7E4B" w:rsidRPr="007A40E2" w:rsidRDefault="007A40E2" w:rsidP="00622324">
            <w:pPr>
              <w:spacing w:line="360" w:lineRule="auto"/>
              <w:ind w:left="283" w:firstLine="0"/>
              <w:jc w:val="center"/>
              <w:rPr>
                <w:rFonts w:cs="AdvertisingMedium"/>
                <w:b/>
                <w:bCs/>
                <w:color w:val="auto"/>
                <w:sz w:val="24"/>
                <w:szCs w:val="24"/>
                <w:rtl/>
                <w:lang w:bidi="ar-EG"/>
              </w:rPr>
            </w:pPr>
            <w:r w:rsidRPr="007A40E2">
              <w:rPr>
                <w:rFonts w:cs="AdvertisingMedium" w:hint="cs"/>
                <w:b/>
                <w:bCs/>
                <w:color w:val="auto"/>
                <w:sz w:val="24"/>
                <w:szCs w:val="24"/>
                <w:rtl/>
                <w:lang w:bidi="ar-EG"/>
              </w:rPr>
              <w:t>صابرين علي عبد المجيد</w:t>
            </w:r>
          </w:p>
        </w:tc>
        <w:tc>
          <w:tcPr>
            <w:tcW w:w="3454" w:type="pct"/>
          </w:tcPr>
          <w:p w:rsidR="001F7E4B" w:rsidRPr="007A40E2" w:rsidRDefault="007A40E2" w:rsidP="00622324">
            <w:pPr>
              <w:spacing w:line="360" w:lineRule="auto"/>
              <w:ind w:left="283" w:firstLine="0"/>
              <w:jc w:val="center"/>
              <w:rPr>
                <w:rFonts w:cs="AdvertisingMedium"/>
                <w:color w:val="auto"/>
                <w:sz w:val="24"/>
                <w:szCs w:val="24"/>
                <w:rtl/>
                <w:lang w:bidi="ar-EG"/>
              </w:rPr>
            </w:pPr>
            <w:r w:rsidRPr="007A40E2">
              <w:rPr>
                <w:rFonts w:cs="AdvertisingMedium" w:hint="cs"/>
                <w:color w:val="auto"/>
                <w:sz w:val="24"/>
                <w:szCs w:val="24"/>
                <w:rtl/>
                <w:lang w:bidi="ar-EG"/>
              </w:rPr>
              <w:t>ال</w:t>
            </w:r>
            <w:r w:rsidR="001F7E4B" w:rsidRPr="007A40E2">
              <w:rPr>
                <w:rFonts w:cs="AdvertisingMedium" w:hint="cs"/>
                <w:color w:val="auto"/>
                <w:sz w:val="24"/>
                <w:szCs w:val="24"/>
                <w:rtl/>
                <w:lang w:bidi="ar-EG"/>
              </w:rPr>
              <w:t xml:space="preserve">منسق </w:t>
            </w:r>
            <w:r w:rsidRPr="007A40E2">
              <w:rPr>
                <w:rFonts w:cs="AdvertisingMedium" w:hint="cs"/>
                <w:color w:val="auto"/>
                <w:sz w:val="24"/>
                <w:szCs w:val="24"/>
                <w:rtl/>
                <w:lang w:bidi="ar-EG"/>
              </w:rPr>
              <w:t>الاداري</w:t>
            </w:r>
            <w:r w:rsidR="001F7E4B" w:rsidRPr="007A40E2">
              <w:rPr>
                <w:rFonts w:cs="AdvertisingMedium" w:hint="cs"/>
                <w:color w:val="auto"/>
                <w:sz w:val="24"/>
                <w:szCs w:val="24"/>
                <w:rtl/>
                <w:lang w:bidi="ar-EG"/>
              </w:rPr>
              <w:t xml:space="preserve"> بوحدة الجودة</w:t>
            </w:r>
          </w:p>
        </w:tc>
      </w:tr>
    </w:tbl>
    <w:p w:rsidR="00FF2DBE" w:rsidRPr="009A5D02" w:rsidRDefault="00FF2DBE" w:rsidP="00622324">
      <w:pPr>
        <w:spacing w:line="240" w:lineRule="auto"/>
        <w:ind w:left="283" w:firstLine="0"/>
        <w:rPr>
          <w:rFonts w:ascii="Traditional Arabic" w:hAnsi="Traditional Arabic" w:cs="Traditional Arabic"/>
          <w:lang w:bidi="ar-EG"/>
        </w:rPr>
      </w:pPr>
    </w:p>
    <w:sectPr w:rsidR="00FF2DBE" w:rsidRPr="009A5D02" w:rsidSect="00622324">
      <w:headerReference w:type="even" r:id="rId10"/>
      <w:headerReference w:type="default" r:id="rId11"/>
      <w:footerReference w:type="even" r:id="rId12"/>
      <w:footerReference w:type="default" r:id="rId13"/>
      <w:headerReference w:type="first" r:id="rId14"/>
      <w:footerReference w:type="first" r:id="rId15"/>
      <w:pgSz w:w="12240" w:h="15840"/>
      <w:pgMar w:top="739" w:right="900" w:bottom="993" w:left="1418" w:header="463" w:footer="238" w:gutter="0"/>
      <w:pgBorders w:offsetFrom="page">
        <w:top w:val="double" w:sz="4" w:space="24" w:color="auto"/>
        <w:left w:val="double" w:sz="4" w:space="24" w:color="auto"/>
        <w:bottom w:val="double" w:sz="4" w:space="24" w:color="auto"/>
        <w:right w:val="double" w:sz="4" w:space="24" w:color="auto"/>
      </w:pgBorders>
      <w:cols w:space="720"/>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C32" w:rsidRDefault="00F30C32">
      <w:pPr>
        <w:spacing w:after="0" w:line="240" w:lineRule="auto"/>
      </w:pPr>
      <w:r>
        <w:separator/>
      </w:r>
    </w:p>
  </w:endnote>
  <w:endnote w:type="continuationSeparator" w:id="0">
    <w:p w:rsidR="00F30C32" w:rsidRDefault="00F30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do Joody">
    <w:panose1 w:val="02000500030000020004"/>
    <w:charset w:val="00"/>
    <w:family w:val="auto"/>
    <w:pitch w:val="variable"/>
    <w:sig w:usb0="A000207F" w:usb1="C000204B" w:usb2="00000008" w:usb3="00000000" w:csb0="000000D3" w:csb1="00000000"/>
  </w:font>
  <w:font w:name="AdvertisingMedium">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EB" w:rsidRDefault="00CA03EB">
    <w:pPr>
      <w:bidi w:val="0"/>
      <w:spacing w:after="0" w:line="259" w:lineRule="auto"/>
      <w:ind w:left="-1347" w:right="11348" w:firstLine="0"/>
      <w:jc w:val="left"/>
    </w:pPr>
    <w:r>
      <w:rPr>
        <w:rFonts w:ascii="Calibri" w:eastAsia="Calibri" w:hAnsi="Calibri" w:cs="Calibri"/>
        <w:noProof/>
        <w:sz w:val="22"/>
        <w:lang w:bidi="ar-SA"/>
      </w:rPr>
      <mc:AlternateContent>
        <mc:Choice Requires="wpg">
          <w:drawing>
            <wp:anchor distT="0" distB="0" distL="114300" distR="114300" simplePos="0" relativeHeight="251664384" behindDoc="0" locked="0" layoutInCell="1" allowOverlap="1" wp14:anchorId="28AE23BA" wp14:editId="3B9D682B">
              <wp:simplePos x="0" y="0"/>
              <wp:positionH relativeFrom="page">
                <wp:posOffset>304800</wp:posOffset>
              </wp:positionH>
              <wp:positionV relativeFrom="page">
                <wp:posOffset>9698431</wp:posOffset>
              </wp:positionV>
              <wp:extent cx="7164070" cy="56388"/>
              <wp:effectExtent l="0" t="0" r="0" b="0"/>
              <wp:wrapSquare wrapText="bothSides"/>
              <wp:docPr id="140866" name="Group 140866"/>
              <wp:cNvGraphicFramePr/>
              <a:graphic xmlns:a="http://schemas.openxmlformats.org/drawingml/2006/main">
                <a:graphicData uri="http://schemas.microsoft.com/office/word/2010/wordprocessingGroup">
                  <wpg:wgp>
                    <wpg:cNvGrpSpPr/>
                    <wpg:grpSpPr>
                      <a:xfrm>
                        <a:off x="0" y="0"/>
                        <a:ext cx="7164070" cy="56388"/>
                        <a:chOff x="0" y="0"/>
                        <a:chExt cx="7164070" cy="56388"/>
                      </a:xfrm>
                    </wpg:grpSpPr>
                    <wps:wsp>
                      <wps:cNvPr id="255149" name="Shape 255149"/>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55150" name="Shape 255150"/>
                      <wps:cNvSpPr/>
                      <wps:spPr>
                        <a:xfrm>
                          <a:off x="0"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55151" name="Shape 255151"/>
                      <wps:cNvSpPr/>
                      <wps:spPr>
                        <a:xfrm>
                          <a:off x="3810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55152" name="Shape 255152"/>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55153" name="Shape 255153"/>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55154" name="Shape 255154"/>
                      <wps:cNvSpPr/>
                      <wps:spPr>
                        <a:xfrm>
                          <a:off x="56388" y="18288"/>
                          <a:ext cx="7051294" cy="38100"/>
                        </a:xfrm>
                        <a:custGeom>
                          <a:avLst/>
                          <a:gdLst/>
                          <a:ahLst/>
                          <a:cxnLst/>
                          <a:rect l="0" t="0" r="0" b="0"/>
                          <a:pathLst>
                            <a:path w="7051294" h="38100">
                              <a:moveTo>
                                <a:pt x="0" y="0"/>
                              </a:moveTo>
                              <a:lnTo>
                                <a:pt x="7051294" y="0"/>
                              </a:lnTo>
                              <a:lnTo>
                                <a:pt x="7051294"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55155" name="Shape 255155"/>
                      <wps:cNvSpPr/>
                      <wps:spPr>
                        <a:xfrm>
                          <a:off x="56388" y="9144"/>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55156" name="Shape 255156"/>
                      <wps:cNvSpPr/>
                      <wps:spPr>
                        <a:xfrm>
                          <a:off x="56388" y="0"/>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55157" name="Shape 255157"/>
                      <wps:cNvSpPr/>
                      <wps:spPr>
                        <a:xfrm>
                          <a:off x="712597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55158" name="Shape 255158"/>
                      <wps:cNvSpPr/>
                      <wps:spPr>
                        <a:xfrm>
                          <a:off x="7107682"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55159" name="Shape 255159"/>
                      <wps:cNvSpPr/>
                      <wps:spPr>
                        <a:xfrm>
                          <a:off x="711682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55160" name="Shape 255160"/>
                      <wps:cNvSpPr/>
                      <wps:spPr>
                        <a:xfrm>
                          <a:off x="7107682"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55161" name="Shape 255161"/>
                      <wps:cNvSpPr/>
                      <wps:spPr>
                        <a:xfrm>
                          <a:off x="7107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40866" o:spid="_x0000_s1026" style="position:absolute;left:0;text-align:left;margin-left:24pt;margin-top:763.65pt;width:564.1pt;height:4.45pt;z-index:251664384;mso-position-horizontal-relative:page;mso-position-vertical-relative:page" coordsize="716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">
              <v:shape id="Shape 255149" o:spid="_x0000_s1027" style="position:absolute;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ghn8gA&#10;AADfAAAADwAAAGRycy9kb3ducmV2LnhtbESPQWvCQBSE74X+h+UVequbSC01ukqpFHoxYOxBb4/s&#10;Mwlm34bsalZ/vSsUPA4z8w0zXwbTijP1rrGsIB0lIIhLqxuuFPxtf94+QTiPrLG1TAou5GC5eH6a&#10;Y6btwBs6F74SEcIuQwW1910mpStrMuhGtiOO3sH2Bn2UfSV1j0OEm1aOk+RDGmw4LtTY0XdN5bE4&#10;GQXJsFun+aWr8v1qs76G4hpCvlXq9SV8zUB4Cv4R/m//agXjySR9n8L9T/w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GCGfyAAAAN8AAAAPAAAAAAAAAAAAAAAAAJgCAABk&#10;cnMvZG93bnJldi54bWxQSwUGAAAAAAQABAD1AAAAjQMAAAAA&#10;" path="m,l38100,r,56388l,56388,,e" fillcolor="black" stroked="f" strokeweight="0">
                <v:path arrowok="t" textboxrect="0,0,38100,56388"/>
              </v:shape>
              <v:shape id="Shape 255150" o:spid="_x0000_s1028" style="position:absolute;top:182;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1SbsUA&#10;AADfAAAADwAAAGRycy9kb3ducmV2LnhtbESPy2oCMRSG94LvEI7QnWZGGJGpUUQoFAoFLyjuDpPj&#10;TOjkJCSpTvv0ZlHo8ue/8a02g+3FnUI0jhWUswIEceO04VbB6fg2XYKICVlj75gU/FCEzXo8WmGt&#10;3YP3dD+kVuQRjjUq6FLytZSx6chinDlPnL2bCxZTlqGVOuAjj9tezotiIS0azg8detp11Hwdvq2C&#10;z4XBm/W/vrwaWS3P8eNyvgSlXibD9hVEoiH9h//a71rBvKrKKhNknswCcv0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vVJuxQAAAN8AAAAPAAAAAAAAAAAAAAAAAJgCAABkcnMv&#10;ZG93bnJldi54bWxQSwUGAAAAAAQABAD1AAAAigMAAAAA&#10;" path="m,l56388,r,38100l,38100,,e" fillcolor="black" stroked="f" strokeweight="0">
                <v:path arrowok="t" textboxrect="0,0,56388,38100"/>
              </v:shape>
              <v:shape id="Shape 255151" o:spid="_x0000_s1029" style="position:absolute;left:381;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lQU8UA&#10;AADfAAAADwAAAGRycy9kb3ducmV2LnhtbESPT4vCMBTE78J+h/AW9qZpCxWtRlnEsnvw4h88P5tn&#10;W2xeuk3U7rc3guBxmJnfMPNlbxpxo87VlhXEowgEcWF1zaWCwz4fTkA4j6yxsUwK/snBcvExmGOm&#10;7Z23dNv5UgQIuwwVVN63mZSuqMigG9mWOHhn2xn0QXal1B3eA9w0MomisTRYc1iosKVVRcVldzUK&#10;5EEn5clOV9Kvj5s/q/Ocf3Klvj777xkIT71/h1/tX60gSdM4jeH5J3w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VBTxQAAAN8AAAAPAAAAAAAAAAAAAAAAAJgCAABkcnMv&#10;ZG93bnJldi54bWxQSwUGAAAAAAQABAD1AAAAigMAAAAA&#10;" path="m,l9144,r,18288l,18288,,e" stroked="f" strokeweight="0">
                <v:path arrowok="t" textboxrect="0,0,9144,18288"/>
              </v:shape>
              <v:shape id="Shape 255152" o:spid="_x0000_s1030" style="position:absolute;left:381;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lYscA&#10;AADfAAAADwAAAGRycy9kb3ducmV2LnhtbESPQWsCMRSE74X+h/AKvYhmXdhSV6MUi6UHKVQFr4/N&#10;c7N28xI2qW799UYQehxm5htmtuhtK07UhcaxgvEoA0FcOd1wrWC3XQ1fQYSIrLF1TAr+KMBi/vgw&#10;w1K7M3/TaRNrkSAcSlRgYvSllKEyZDGMnCdO3sF1FmOSXS11h+cEt63Ms+xFWmw4LRj0tDRU/Wx+&#10;rYKv9dLYgH71sZ/I6C/8PsjDUannp/5tCiJSH//D9/anVpAXxbjI4fYnfQ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XZWLHAAAA3wAAAA8AAAAAAAAAAAAAAAAAmAIAAGRy&#10;cy9kb3ducmV2LnhtbFBLBQYAAAAABAAEAPUAAACMAwAAAAA=&#10;" path="m,l18288,r,9144l,9144,,e" stroked="f" strokeweight="0">
                <v:path arrowok="t" textboxrect="0,0,18288,9144"/>
              </v:shape>
              <v:shape id="Shape 255153" o:spid="_x0000_s1031" style="position:absolute;left:47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u4cgA&#10;AADfAAAADwAAAGRycy9kb3ducmV2LnhtbESPzWrDMBCE74W+g9hAb43sFJXgRA5poZDQU50cktti&#10;rX+ItXIsJXbfvioUehxm5htmvZlsJ+40+NaxhnSegCAunWm51nA8fDwvQfiAbLBzTBq+ycMmf3xY&#10;Y2bcyF90L0ItIoR9hhqaEPpMSl82ZNHPXU8cvcoNFkOUQy3NgGOE204ukuRVWmw5LjTY03tD5aW4&#10;WQ2XtJLq9rnf7qbiWvfjm9qfrmetn2bTdgUi0BT+w3/tndGwUCpVL/D7J34Bm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pi7hyAAAAN8AAAAPAAAAAAAAAAAAAAAAAJgCAABk&#10;cnMvZG93bnJldi54bWxQSwUGAAAAAAQABAD1AAAAjQMAAAAA&#10;" path="m,l9144,r,9144l,9144,,e" fillcolor="black" stroked="f" strokeweight="0">
                <v:path arrowok="t" textboxrect="0,0,9144,9144"/>
              </v:shape>
              <v:shape id="Shape 255154" o:spid="_x0000_s1032" style="position:absolute;left:563;top:182;width:70513;height:381;visibility:visible;mso-wrap-style:square;v-text-anchor:top" coordsize="705129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MHsYA&#10;AADfAAAADwAAAGRycy9kb3ducmV2LnhtbESP0WrCQBRE3wv+w3ILfWs2CaZIdJUiCEVpocYPuGRv&#10;k9Ds3SW7xujXdwWhj8PMnGFWm8n0YqTBd5YVZEkKgri2uuNGwanavS5A+ICssbdMCq7kYbOePa2w&#10;1PbC3zQeQyMihH2JCtoQXCmlr1sy6BPriKP3YweDIcqhkXrAS4SbXuZp+iYNdhwXWnS0ban+PZ6N&#10;gu5wc6ZCZ/eH3fg5l/sz+fpLqZfn6X0JItAU/sOP9odWkBdFVszh/id+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3MHsYAAADfAAAADwAAAAAAAAAAAAAAAACYAgAAZHJz&#10;L2Rvd25yZXYueG1sUEsFBgAAAAAEAAQA9QAAAIsDAAAAAA==&#10;" path="m,l7051294,r,38100l,38100,,e" fillcolor="black" stroked="f" strokeweight="0">
                <v:path arrowok="t" textboxrect="0,0,7051294,38100"/>
              </v:shape>
              <v:shape id="Shape 255155" o:spid="_x0000_s1033" style="position:absolute;left:563;top:91;width:70513;height:91;visibility:visible;mso-wrap-style:square;v-text-anchor:top" coordsize="7051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TMlcgA&#10;AADfAAAADwAAAGRycy9kb3ducmV2LnhtbESPT2vCQBTE70K/w/KE3nQTaURTVymFQksr+O/Q42P3&#10;mQSzb0N2qzGfvisIHoeZ+Q2zWHW2FmdqfeVYQTpOQBBrZyouFBz2H6MZCB+QDdaOScGVPKyWT4MF&#10;5sZdeEvnXShEhLDPUUEZQpNL6XVJFv3YNcTRO7rWYoiyLaRp8RLhtpaTJJlKixXHhRIbei9Jn3Z/&#10;VsH3XPeHzdcmfdHX+Rrp1P/8cq/U87B7ewURqAuP8L39aRRMsizNMrj9iV9AL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dMyVyAAAAN8AAAAPAAAAAAAAAAAAAAAAAJgCAABk&#10;cnMvZG93bnJldi54bWxQSwUGAAAAAAQABAD1AAAAjQMAAAAA&#10;" path="m,l7051294,r,9144l,9144,,e" stroked="f" strokeweight="0">
                <v:path arrowok="t" textboxrect="0,0,7051294,9144"/>
              </v:shape>
              <v:shape id="Shape 255156" o:spid="_x0000_s1034" style="position:absolute;left:563;width:70513;height:91;visibility:visible;mso-wrap-style:square;v-text-anchor:top" coordsize="7051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ByY8gA&#10;AADfAAAADwAAAGRycy9kb3ducmV2LnhtbESPS0vDQBSF94L/YbiCG7GTFFMkdlpCq1BxUfpYuLzN&#10;XDPBzJ2Qubbx3zuC4PJwHh9nvhx9p840xDawgXySgSKug225MXA8vNw/goqCbLELTAa+KcJycX01&#10;x9KGC+/ovJdGpRGOJRpwIn2pdawdeYyT0BMn7yMMHiXJodF2wEsa952eZtlMe2w5ERz2tHJUf+6/&#10;fILk6+fudHzbPFRFtfWnV7l7d2LM7c1YPYESGuU//NfeWAPTosiLGfz+SV9AL3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AHJjyAAAAN8AAAAPAAAAAAAAAAAAAAAAAJgCAABk&#10;cnMvZG93bnJldi54bWxQSwUGAAAAAAQABAD1AAAAjQMAAAAA&#10;" path="m,l7051294,r,9144l,9144,,e" fillcolor="black" stroked="f" strokeweight="0">
                <v:path arrowok="t" textboxrect="0,0,7051294,9144"/>
              </v:shape>
              <v:shape id="Shape 255157" o:spid="_x0000_s1035" style="position:absolute;left:71259;width:381;height:563;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KGq8gA&#10;AADfAAAADwAAAGRycy9kb3ducmV2LnhtbESPQWvCQBSE74X+h+UVequbCGkluoq0CL0YMHrQ2yP7&#10;TILZtyG7mtVf3y0Uehxm5htmsQqmEzcaXGtZQTpJQBBXVrdcKzjsN28zEM4ja+wsk4I7OVgtn58W&#10;mGs78o5upa9FhLDLUUHjfZ9L6aqGDLqJ7Ymjd7aDQR/lUEs94BjhppPTJHmXBluOCw329NlQdSmv&#10;RkEyHrdpce/r4vS12z5C+Qih2Cv1+hLWcxCegv8P/7W/tYJplqXZB/z+iV9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EoaryAAAAN8AAAAPAAAAAAAAAAAAAAAAAJgCAABk&#10;cnMvZG93bnJldi54bWxQSwUGAAAAAAQABAD1AAAAjQMAAAAA&#10;" path="m,l38100,r,56388l,56388,,e" fillcolor="black" stroked="f" strokeweight="0">
                <v:path arrowok="t" textboxrect="0,0,38100,56388"/>
              </v:shape>
              <v:shape id="Shape 255158" o:spid="_x0000_s1036" style="position:absolute;left:71076;top:182;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teaMQA&#10;AADfAAAADwAAAGRycy9kb3ducmV2LnhtbERPy2oCMRTdC/5DuEJ3mhlhRKZGEaFQKBR8oLi7TK4z&#10;oZObkKQ67debRaHLw3mvNoPtxZ1CNI4VlLMCBHHjtOFWwen4Nl2CiAlZY++YFPxQhM16PFphrd2D&#10;93Q/pFbkEI41KuhS8rWUsenIYpw5T5y5mwsWU4ahlTrgI4fbXs6LYiEtGs4NHXraddR8Hb6tgs+F&#10;wZv1v768Glktz/Hjcr4EpV4mw/YVRKIh/Yv/3O9awbyqyioPzn/yF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LXmjEAAAA3wAAAA8AAAAAAAAAAAAAAAAAmAIAAGRycy9k&#10;b3ducmV2LnhtbFBLBQYAAAAABAAEAPUAAACJAwAAAAA=&#10;" path="m,l56388,r,38100l,38100,,e" fillcolor="black" stroked="f" strokeweight="0">
                <v:path arrowok="t" textboxrect="0,0,56388,38100"/>
              </v:shape>
              <v:shape id="Shape 255159" o:spid="_x0000_s1037" style="position:absolute;left:71168;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9cVcUA&#10;AADfAAAADwAAAGRycy9kb3ducmV2LnhtbESPQYvCMBSE74L/ITzBm6YWumyrUUQsetjLqnh+Ns+2&#10;2LzUJmr995uFhT0OM/MNs1j1phFP6lxtWcFsGoEgLqyuuVRwOuaTTxDOI2tsLJOCNzlYLYeDBWba&#10;vvibngdfigBhl6GCyvs2k9IVFRl0U9sSB+9qO4M+yK6UusNXgJtGxlH0IQ3WHBYqbGlTUXE7PIwC&#10;edJxebHpRvrt+etudZ7zLldqPOrXcxCeev8f/mvvtYI4SWZJCr9/whe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71xVxQAAAN8AAAAPAAAAAAAAAAAAAAAAAJgCAABkcnMv&#10;ZG93bnJldi54bWxQSwUGAAAAAAQABAD1AAAAigMAAAAA&#10;" path="m,l9144,r,18288l,18288,,e" stroked="f" strokeweight="0">
                <v:path arrowok="t" textboxrect="0,0,9144,18288"/>
              </v:shape>
              <v:shape id="Shape 255160" o:spid="_x0000_s1038" style="position:absolute;left:71076;top:9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WUM8UA&#10;AADfAAAADwAAAGRycy9kb3ducmV2LnhtbESPzWoCMRSF94LvEK7QjdSMA4qdGkUUSxciaAvdXia3&#10;k6mTmzCJOvXpzUJweTh/fPNlZxtxoTbUjhWMRxkI4tLpmisF31/b1xmIEJE1No5JwT8FWC76vTkW&#10;2l35QJdjrEQa4VCgAhOjL6QMpSGLYeQ8cfJ+XWsxJtlWUrd4TeO2kXmWTaXFmtODQU9rQ+XpeLYK&#10;9ru1sQH99uPnTUZ/480wD39KvQy61TuISF18hh/tT60gn0zG00SQeBIL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JZQzxQAAAN8AAAAPAAAAAAAAAAAAAAAAAJgCAABkcnMv&#10;ZG93bnJldi54bWxQSwUGAAAAAAQABAD1AAAAigMAAAAA&#10;" path="m,l18288,r,9144l,9144,,e" stroked="f" strokeweight="0">
                <v:path arrowok="t" textboxrect="0,0,18288,9144"/>
              </v:shape>
              <v:shape id="Shape 255161" o:spid="_x0000_s1039" style="position:absolute;left:7107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fsMYA&#10;AADfAAAADwAAAGRycy9kb3ducmV2LnhtbESPQYvCMBSE74L/ITxhb5pWqCzVKCoIiie7HvT2aJ5t&#10;sXmpTbTdf2+EhT0OM/MNs1j1phYval1lWUE8iUAQ51ZXXCg4/+zG3yCcR9ZYWyYFv+RgtRwOFphq&#10;2/GJXpkvRICwS1FB6X2TSunykgy6iW2Ig3ezrUEfZFtI3WIX4KaW0yiaSYMVh4USG9qWlN+zp1Fw&#10;j28yeR4P632fPYqm2ySHy+Oq1NeoX89BeOr9f/ivvdcKpkkSz2L4/AlfQC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TfsMYAAADfAAAADwAAAAAAAAAAAAAAAACYAgAAZHJz&#10;L2Rvd25yZXYueG1sUEsFBgAAAAAEAAQA9QAAAIsDAAAAAA==&#10;" path="m,l9144,r,9144l,9144,,e" fillcolor="black" stroked="f" strokeweight="0">
                <v:path arrowok="t" textboxrect="0,0,9144,9144"/>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EB" w:rsidRPr="00F77491" w:rsidRDefault="00CA03EB" w:rsidP="009918CC">
    <w:pPr>
      <w:pStyle w:val="a9"/>
      <w:rPr>
        <w:b/>
        <w:bCs/>
        <w:sz w:val="22"/>
        <w:szCs w:val="24"/>
        <w:lang w:bidi="ar-EG"/>
      </w:rPr>
    </w:pPr>
    <w:r w:rsidRPr="00F77491">
      <w:rPr>
        <w:rFonts w:hint="cs"/>
        <w:b/>
        <w:bCs/>
        <w:sz w:val="22"/>
        <w:szCs w:val="24"/>
        <w:rtl/>
        <w:lang w:bidi="ar-EG"/>
      </w:rPr>
      <w:t>مدير وحدة ضمان الجودة                                                                                                أ.د/ أمل ابراهيم فؤاد</w:t>
    </w:r>
  </w:p>
  <w:p w:rsidR="00CA03EB" w:rsidRPr="00F77491" w:rsidRDefault="00CA03EB" w:rsidP="009918CC">
    <w:pPr>
      <w:pStyle w:val="a9"/>
      <w:rPr>
        <w:b/>
        <w:bCs/>
        <w:sz w:val="22"/>
        <w:szCs w:val="24"/>
        <w:lang w:bidi="ar-EG"/>
      </w:rPr>
    </w:pPr>
    <w:r w:rsidRPr="00F77491">
      <w:rPr>
        <w:rFonts w:hint="cs"/>
        <w:b/>
        <w:bCs/>
        <w:sz w:val="22"/>
        <w:szCs w:val="24"/>
        <w:rtl/>
        <w:lang w:bidi="ar-EG"/>
      </w:rPr>
      <w:t xml:space="preserve">عميد كلية التمريض  </w:t>
    </w:r>
    <w:r w:rsidRPr="00F77491">
      <w:rPr>
        <w:b/>
        <w:bCs/>
        <w:sz w:val="22"/>
        <w:szCs w:val="24"/>
        <w:lang w:bidi="ar-EG"/>
      </w:rPr>
      <w:t xml:space="preserve">  </w:t>
    </w:r>
  </w:p>
  <w:p w:rsidR="00CA03EB" w:rsidRPr="00F77491" w:rsidRDefault="00CA03EB" w:rsidP="007822FF">
    <w:pPr>
      <w:spacing w:after="0" w:line="259" w:lineRule="auto"/>
      <w:ind w:left="-1347" w:right="11348" w:firstLine="0"/>
      <w:jc w:val="left"/>
      <w:rPr>
        <w:sz w:val="32"/>
        <w:szCs w:val="24"/>
        <w:lang w:bidi="ar-EG"/>
      </w:rPr>
    </w:pPr>
    <w:r w:rsidRPr="00F77491">
      <w:rPr>
        <w:rFonts w:hint="cs"/>
        <w:sz w:val="32"/>
        <w:szCs w:val="24"/>
        <w:rtl/>
        <w:lang w:bidi="ar-EG"/>
      </w:rPr>
      <w:t>مد</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EB" w:rsidRDefault="00CA03EB" w:rsidP="009336E7">
    <w:pPr>
      <w:bidi w:val="0"/>
      <w:spacing w:after="0" w:line="259" w:lineRule="auto"/>
      <w:ind w:right="11348"/>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C32" w:rsidRDefault="00F30C32">
      <w:pPr>
        <w:spacing w:after="0" w:line="240" w:lineRule="auto"/>
      </w:pPr>
      <w:r>
        <w:separator/>
      </w:r>
    </w:p>
  </w:footnote>
  <w:footnote w:type="continuationSeparator" w:id="0">
    <w:p w:rsidR="00F30C32" w:rsidRDefault="00F30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EB" w:rsidRDefault="00CA03EB">
    <w:pPr>
      <w:bidi w:val="0"/>
      <w:spacing w:after="0" w:line="259" w:lineRule="auto"/>
      <w:ind w:left="94" w:right="0" w:firstLine="0"/>
      <w:jc w:val="left"/>
    </w:pPr>
    <w:r>
      <w:rPr>
        <w:rFonts w:ascii="Calibri" w:eastAsia="Calibri" w:hAnsi="Calibri" w:cs="Calibri"/>
        <w:noProof/>
        <w:sz w:val="22"/>
        <w:lang w:bidi="ar-SA"/>
      </w:rPr>
      <mc:AlternateContent>
        <mc:Choice Requires="wpg">
          <w:drawing>
            <wp:anchor distT="0" distB="0" distL="114300" distR="114300" simplePos="0" relativeHeight="251658240" behindDoc="0" locked="0" layoutInCell="1" allowOverlap="1" wp14:anchorId="7BC804E2" wp14:editId="43705DB1">
              <wp:simplePos x="0" y="0"/>
              <wp:positionH relativeFrom="page">
                <wp:posOffset>304800</wp:posOffset>
              </wp:positionH>
              <wp:positionV relativeFrom="page">
                <wp:posOffset>294132</wp:posOffset>
              </wp:positionV>
              <wp:extent cx="7164070" cy="689263"/>
              <wp:effectExtent l="0" t="0" r="0" b="0"/>
              <wp:wrapSquare wrapText="bothSides"/>
              <wp:docPr id="140826" name="Group 140826"/>
              <wp:cNvGraphicFramePr/>
              <a:graphic xmlns:a="http://schemas.openxmlformats.org/drawingml/2006/main">
                <a:graphicData uri="http://schemas.microsoft.com/office/word/2010/wordprocessingGroup">
                  <wpg:wgp>
                    <wpg:cNvGrpSpPr/>
                    <wpg:grpSpPr>
                      <a:xfrm>
                        <a:off x="0" y="0"/>
                        <a:ext cx="7164070" cy="689263"/>
                        <a:chOff x="0" y="0"/>
                        <a:chExt cx="7164070" cy="689263"/>
                      </a:xfrm>
                    </wpg:grpSpPr>
                    <wps:wsp>
                      <wps:cNvPr id="140841" name="Rectangle 140841"/>
                      <wps:cNvSpPr/>
                      <wps:spPr>
                        <a:xfrm>
                          <a:off x="3742055" y="194560"/>
                          <a:ext cx="460516" cy="184382"/>
                        </a:xfrm>
                        <a:prstGeom prst="rect">
                          <a:avLst/>
                        </a:prstGeom>
                        <a:ln>
                          <a:noFill/>
                        </a:ln>
                      </wps:spPr>
                      <wps:txbx>
                        <w:txbxContent>
                          <w:p w:rsidR="00CA03EB" w:rsidRDefault="00CA03EB">
                            <w:pPr>
                              <w:bidi w:val="0"/>
                              <w:spacing w:after="160" w:line="259" w:lineRule="auto"/>
                              <w:ind w:left="0" w:right="0" w:firstLine="0"/>
                              <w:jc w:val="left"/>
                            </w:pPr>
                            <w:r>
                              <w:rPr>
                                <w:sz w:val="24"/>
                                <w:szCs w:val="24"/>
                                <w:rtl/>
                                <w:lang w:bidi="ar-SA"/>
                              </w:rPr>
                              <w:t>النهضة</w:t>
                            </w:r>
                          </w:p>
                        </w:txbxContent>
                      </wps:txbx>
                      <wps:bodyPr horzOverflow="overflow" vert="horz" lIns="0" tIns="0" rIns="0" bIns="0" rtlCol="0">
                        <a:noAutofit/>
                      </wps:bodyPr>
                    </wps:wsp>
                    <wps:wsp>
                      <wps:cNvPr id="140842" name="Rectangle 140842"/>
                      <wps:cNvSpPr/>
                      <wps:spPr>
                        <a:xfrm>
                          <a:off x="4089070" y="194560"/>
                          <a:ext cx="50673" cy="184382"/>
                        </a:xfrm>
                        <a:prstGeom prst="rect">
                          <a:avLst/>
                        </a:prstGeom>
                        <a:ln>
                          <a:noFill/>
                        </a:ln>
                      </wps:spPr>
                      <wps:txbx>
                        <w:txbxContent>
                          <w:p w:rsidR="00CA03EB" w:rsidRDefault="00CA03EB">
                            <w:pPr>
                              <w:bidi w:val="0"/>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40843" name="Rectangle 140843"/>
                      <wps:cNvSpPr/>
                      <wps:spPr>
                        <a:xfrm>
                          <a:off x="4127170" y="194560"/>
                          <a:ext cx="388763" cy="184382"/>
                        </a:xfrm>
                        <a:prstGeom prst="rect">
                          <a:avLst/>
                        </a:prstGeom>
                        <a:ln>
                          <a:noFill/>
                        </a:ln>
                      </wps:spPr>
                      <wps:txbx>
                        <w:txbxContent>
                          <w:p w:rsidR="00CA03EB" w:rsidRDefault="00CA03EB">
                            <w:pPr>
                              <w:bidi w:val="0"/>
                              <w:spacing w:after="160" w:line="259" w:lineRule="auto"/>
                              <w:ind w:left="0" w:right="0" w:firstLine="0"/>
                              <w:jc w:val="left"/>
                            </w:pPr>
                            <w:r>
                              <w:rPr>
                                <w:sz w:val="24"/>
                                <w:szCs w:val="24"/>
                                <w:rtl/>
                                <w:lang w:bidi="ar-SA"/>
                              </w:rPr>
                              <w:t>جامعة</w:t>
                            </w:r>
                          </w:p>
                        </w:txbxContent>
                      </wps:txbx>
                      <wps:bodyPr horzOverflow="overflow" vert="horz" lIns="0" tIns="0" rIns="0" bIns="0" rtlCol="0">
                        <a:noAutofit/>
                      </wps:bodyPr>
                    </wps:wsp>
                    <wps:wsp>
                      <wps:cNvPr id="140844" name="Rectangle 140844"/>
                      <wps:cNvSpPr/>
                      <wps:spPr>
                        <a:xfrm>
                          <a:off x="4420489" y="164439"/>
                          <a:ext cx="50673" cy="224380"/>
                        </a:xfrm>
                        <a:prstGeom prst="rect">
                          <a:avLst/>
                        </a:prstGeom>
                        <a:ln>
                          <a:noFill/>
                        </a:ln>
                      </wps:spPr>
                      <wps:txbx>
                        <w:txbxContent>
                          <w:p w:rsidR="00CA03EB" w:rsidRDefault="00CA03EB">
                            <w:pPr>
                              <w:bidi w:val="0"/>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40845" name="Rectangle 140845"/>
                      <wps:cNvSpPr/>
                      <wps:spPr>
                        <a:xfrm>
                          <a:off x="3784727" y="369819"/>
                          <a:ext cx="489704" cy="184382"/>
                        </a:xfrm>
                        <a:prstGeom prst="rect">
                          <a:avLst/>
                        </a:prstGeom>
                        <a:ln>
                          <a:noFill/>
                        </a:ln>
                      </wps:spPr>
                      <wps:txbx>
                        <w:txbxContent>
                          <w:p w:rsidR="00CA03EB" w:rsidRDefault="00CA03EB">
                            <w:pPr>
                              <w:bidi w:val="0"/>
                              <w:spacing w:after="160" w:line="259" w:lineRule="auto"/>
                              <w:ind w:left="0" w:right="0" w:firstLine="0"/>
                              <w:jc w:val="left"/>
                            </w:pPr>
                            <w:r>
                              <w:rPr>
                                <w:sz w:val="24"/>
                                <w:szCs w:val="24"/>
                                <w:rtl/>
                                <w:lang w:bidi="ar-SA"/>
                              </w:rPr>
                              <w:t>الصيدلة</w:t>
                            </w:r>
                          </w:p>
                        </w:txbxContent>
                      </wps:txbx>
                      <wps:bodyPr horzOverflow="overflow" vert="horz" lIns="0" tIns="0" rIns="0" bIns="0" rtlCol="0">
                        <a:noAutofit/>
                      </wps:bodyPr>
                    </wps:wsp>
                    <wps:wsp>
                      <wps:cNvPr id="140846" name="Rectangle 140846"/>
                      <wps:cNvSpPr/>
                      <wps:spPr>
                        <a:xfrm>
                          <a:off x="4152926" y="369819"/>
                          <a:ext cx="50673" cy="184382"/>
                        </a:xfrm>
                        <a:prstGeom prst="rect">
                          <a:avLst/>
                        </a:prstGeom>
                        <a:ln>
                          <a:noFill/>
                        </a:ln>
                      </wps:spPr>
                      <wps:txbx>
                        <w:txbxContent>
                          <w:p w:rsidR="00CA03EB" w:rsidRDefault="00CA03EB">
                            <w:pPr>
                              <w:bidi w:val="0"/>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40847" name="Rectangle 140847"/>
                      <wps:cNvSpPr/>
                      <wps:spPr>
                        <a:xfrm>
                          <a:off x="4191026" y="369819"/>
                          <a:ext cx="247892" cy="184382"/>
                        </a:xfrm>
                        <a:prstGeom prst="rect">
                          <a:avLst/>
                        </a:prstGeom>
                        <a:ln>
                          <a:noFill/>
                        </a:ln>
                      </wps:spPr>
                      <wps:txbx>
                        <w:txbxContent>
                          <w:p w:rsidR="00CA03EB" w:rsidRDefault="00CA03EB">
                            <w:pPr>
                              <w:bidi w:val="0"/>
                              <w:spacing w:after="160" w:line="259" w:lineRule="auto"/>
                              <w:ind w:left="0" w:right="0" w:firstLine="0"/>
                              <w:jc w:val="left"/>
                            </w:pPr>
                            <w:r>
                              <w:rPr>
                                <w:sz w:val="24"/>
                                <w:szCs w:val="24"/>
                                <w:rtl/>
                                <w:lang w:bidi="ar-SA"/>
                              </w:rPr>
                              <w:t>كلية</w:t>
                            </w:r>
                          </w:p>
                        </w:txbxContent>
                      </wps:txbx>
                      <wps:bodyPr horzOverflow="overflow" vert="horz" lIns="0" tIns="0" rIns="0" bIns="0" rtlCol="0">
                        <a:noAutofit/>
                      </wps:bodyPr>
                    </wps:wsp>
                    <wps:wsp>
                      <wps:cNvPr id="140848" name="Rectangle 140848"/>
                      <wps:cNvSpPr/>
                      <wps:spPr>
                        <a:xfrm>
                          <a:off x="4377817" y="339699"/>
                          <a:ext cx="50673" cy="224380"/>
                        </a:xfrm>
                        <a:prstGeom prst="rect">
                          <a:avLst/>
                        </a:prstGeom>
                        <a:ln>
                          <a:noFill/>
                        </a:ln>
                      </wps:spPr>
                      <wps:txbx>
                        <w:txbxContent>
                          <w:p w:rsidR="00CA03EB" w:rsidRDefault="00CA03EB">
                            <w:pPr>
                              <w:bidi w:val="0"/>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40849" name="Rectangle 140849"/>
                      <wps:cNvSpPr/>
                      <wps:spPr>
                        <a:xfrm>
                          <a:off x="3618611" y="545080"/>
                          <a:ext cx="402546" cy="184382"/>
                        </a:xfrm>
                        <a:prstGeom prst="rect">
                          <a:avLst/>
                        </a:prstGeom>
                        <a:ln>
                          <a:noFill/>
                        </a:ln>
                      </wps:spPr>
                      <wps:txbx>
                        <w:txbxContent>
                          <w:p w:rsidR="00CA03EB" w:rsidRDefault="00CA03EB">
                            <w:pPr>
                              <w:bidi w:val="0"/>
                              <w:spacing w:after="160" w:line="259" w:lineRule="auto"/>
                              <w:ind w:left="0" w:right="0" w:firstLine="0"/>
                              <w:jc w:val="left"/>
                            </w:pPr>
                            <w:r>
                              <w:rPr>
                                <w:sz w:val="24"/>
                                <w:szCs w:val="24"/>
                                <w:rtl/>
                                <w:lang w:bidi="ar-SA"/>
                              </w:rPr>
                              <w:t>الجودة</w:t>
                            </w:r>
                          </w:p>
                        </w:txbxContent>
                      </wps:txbx>
                      <wps:bodyPr horzOverflow="overflow" vert="horz" lIns="0" tIns="0" rIns="0" bIns="0" rtlCol="0">
                        <a:noAutofit/>
                      </wps:bodyPr>
                    </wps:wsp>
                    <wps:wsp>
                      <wps:cNvPr id="140850" name="Rectangle 140850"/>
                      <wps:cNvSpPr/>
                      <wps:spPr>
                        <a:xfrm>
                          <a:off x="3921277" y="545080"/>
                          <a:ext cx="50673" cy="184382"/>
                        </a:xfrm>
                        <a:prstGeom prst="rect">
                          <a:avLst/>
                        </a:prstGeom>
                        <a:ln>
                          <a:noFill/>
                        </a:ln>
                      </wps:spPr>
                      <wps:txbx>
                        <w:txbxContent>
                          <w:p w:rsidR="00CA03EB" w:rsidRDefault="00CA03EB">
                            <w:pPr>
                              <w:bidi w:val="0"/>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40851" name="Rectangle 140851"/>
                      <wps:cNvSpPr/>
                      <wps:spPr>
                        <a:xfrm>
                          <a:off x="3959377" y="545080"/>
                          <a:ext cx="404979" cy="184382"/>
                        </a:xfrm>
                        <a:prstGeom prst="rect">
                          <a:avLst/>
                        </a:prstGeom>
                        <a:ln>
                          <a:noFill/>
                        </a:ln>
                      </wps:spPr>
                      <wps:txbx>
                        <w:txbxContent>
                          <w:p w:rsidR="00CA03EB" w:rsidRDefault="00CA03EB">
                            <w:pPr>
                              <w:bidi w:val="0"/>
                              <w:spacing w:after="160" w:line="259" w:lineRule="auto"/>
                              <w:ind w:left="0" w:right="0" w:firstLine="0"/>
                              <w:jc w:val="left"/>
                            </w:pPr>
                            <w:r>
                              <w:rPr>
                                <w:sz w:val="24"/>
                                <w:szCs w:val="24"/>
                                <w:rtl/>
                                <w:lang w:bidi="ar-SA"/>
                              </w:rPr>
                              <w:t>ضمان</w:t>
                            </w:r>
                          </w:p>
                        </w:txbxContent>
                      </wps:txbx>
                      <wps:bodyPr horzOverflow="overflow" vert="horz" lIns="0" tIns="0" rIns="0" bIns="0" rtlCol="0">
                        <a:noAutofit/>
                      </wps:bodyPr>
                    </wps:wsp>
                    <wps:wsp>
                      <wps:cNvPr id="140852" name="Rectangle 140852"/>
                      <wps:cNvSpPr/>
                      <wps:spPr>
                        <a:xfrm>
                          <a:off x="4264330" y="545080"/>
                          <a:ext cx="50673" cy="184382"/>
                        </a:xfrm>
                        <a:prstGeom prst="rect">
                          <a:avLst/>
                        </a:prstGeom>
                        <a:ln>
                          <a:noFill/>
                        </a:ln>
                      </wps:spPr>
                      <wps:txbx>
                        <w:txbxContent>
                          <w:p w:rsidR="00CA03EB" w:rsidRDefault="00CA03EB">
                            <w:pPr>
                              <w:bidi w:val="0"/>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40853" name="Rectangle 140853"/>
                      <wps:cNvSpPr/>
                      <wps:spPr>
                        <a:xfrm>
                          <a:off x="4302430" y="545080"/>
                          <a:ext cx="320456" cy="184382"/>
                        </a:xfrm>
                        <a:prstGeom prst="rect">
                          <a:avLst/>
                        </a:prstGeom>
                        <a:ln>
                          <a:noFill/>
                        </a:ln>
                      </wps:spPr>
                      <wps:txbx>
                        <w:txbxContent>
                          <w:p w:rsidR="00CA03EB" w:rsidRDefault="00CA03EB">
                            <w:pPr>
                              <w:bidi w:val="0"/>
                              <w:spacing w:after="160" w:line="259" w:lineRule="auto"/>
                              <w:ind w:left="0" w:right="0" w:firstLine="0"/>
                              <w:jc w:val="left"/>
                            </w:pPr>
                            <w:r>
                              <w:rPr>
                                <w:sz w:val="24"/>
                                <w:szCs w:val="24"/>
                                <w:rtl/>
                                <w:lang w:bidi="ar-SA"/>
                              </w:rPr>
                              <w:t>وحدة</w:t>
                            </w:r>
                          </w:p>
                        </w:txbxContent>
                      </wps:txbx>
                      <wps:bodyPr horzOverflow="overflow" vert="horz" lIns="0" tIns="0" rIns="0" bIns="0" rtlCol="0">
                        <a:noAutofit/>
                      </wps:bodyPr>
                    </wps:wsp>
                    <wps:wsp>
                      <wps:cNvPr id="140854" name="Rectangle 140854"/>
                      <wps:cNvSpPr/>
                      <wps:spPr>
                        <a:xfrm>
                          <a:off x="4543933" y="491876"/>
                          <a:ext cx="59288" cy="262525"/>
                        </a:xfrm>
                        <a:prstGeom prst="rect">
                          <a:avLst/>
                        </a:prstGeom>
                        <a:ln>
                          <a:noFill/>
                        </a:ln>
                      </wps:spPr>
                      <wps:txbx>
                        <w:txbxContent>
                          <w:p w:rsidR="00CA03EB" w:rsidRDefault="00CA03EB">
                            <w:pPr>
                              <w:bidi w:val="0"/>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40827" name="Picture 140827"/>
                        <pic:cNvPicPr/>
                      </pic:nvPicPr>
                      <pic:blipFill>
                        <a:blip r:embed="rId1"/>
                        <a:stretch>
                          <a:fillRect/>
                        </a:stretch>
                      </pic:blipFill>
                      <pic:spPr>
                        <a:xfrm>
                          <a:off x="123444" y="0"/>
                          <a:ext cx="1315212" cy="669036"/>
                        </a:xfrm>
                        <a:prstGeom prst="rect">
                          <a:avLst/>
                        </a:prstGeom>
                      </pic:spPr>
                    </pic:pic>
                    <wps:wsp>
                      <wps:cNvPr id="255059" name="Shape 255059"/>
                      <wps:cNvSpPr/>
                      <wps:spPr>
                        <a:xfrm>
                          <a:off x="0" y="1066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060" name="Shape 255060"/>
                      <wps:cNvSpPr/>
                      <wps:spPr>
                        <a:xfrm>
                          <a:off x="0" y="1066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061" name="Shape 255061"/>
                      <wps:cNvSpPr/>
                      <wps:spPr>
                        <a:xfrm>
                          <a:off x="38100" y="4876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062" name="Shape 255062"/>
                      <wps:cNvSpPr/>
                      <wps:spPr>
                        <a:xfrm>
                          <a:off x="38100" y="4876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063" name="Shape 255063"/>
                      <wps:cNvSpPr/>
                      <wps:spPr>
                        <a:xfrm>
                          <a:off x="47244" y="579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064" name="Shape 255064"/>
                      <wps:cNvSpPr/>
                      <wps:spPr>
                        <a:xfrm>
                          <a:off x="56388" y="10668"/>
                          <a:ext cx="7051294" cy="38100"/>
                        </a:xfrm>
                        <a:custGeom>
                          <a:avLst/>
                          <a:gdLst/>
                          <a:ahLst/>
                          <a:cxnLst/>
                          <a:rect l="0" t="0" r="0" b="0"/>
                          <a:pathLst>
                            <a:path w="7051294" h="38100">
                              <a:moveTo>
                                <a:pt x="0" y="0"/>
                              </a:moveTo>
                              <a:lnTo>
                                <a:pt x="7051294" y="0"/>
                              </a:lnTo>
                              <a:lnTo>
                                <a:pt x="705129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065" name="Shape 255065"/>
                      <wps:cNvSpPr/>
                      <wps:spPr>
                        <a:xfrm>
                          <a:off x="56388" y="48768"/>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066" name="Shape 255066"/>
                      <wps:cNvSpPr/>
                      <wps:spPr>
                        <a:xfrm>
                          <a:off x="56388" y="57912"/>
                          <a:ext cx="7051294" cy="9144"/>
                        </a:xfrm>
                        <a:custGeom>
                          <a:avLst/>
                          <a:gdLst/>
                          <a:ahLst/>
                          <a:cxnLst/>
                          <a:rect l="0" t="0" r="0" b="0"/>
                          <a:pathLst>
                            <a:path w="7051294" h="9144">
                              <a:moveTo>
                                <a:pt x="0" y="0"/>
                              </a:moveTo>
                              <a:lnTo>
                                <a:pt x="7051294" y="0"/>
                              </a:lnTo>
                              <a:lnTo>
                                <a:pt x="7051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067" name="Shape 255067"/>
                      <wps:cNvSpPr/>
                      <wps:spPr>
                        <a:xfrm>
                          <a:off x="7125970" y="1066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068" name="Shape 255068"/>
                      <wps:cNvSpPr/>
                      <wps:spPr>
                        <a:xfrm>
                          <a:off x="7107682" y="1066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069" name="Shape 255069"/>
                      <wps:cNvSpPr/>
                      <wps:spPr>
                        <a:xfrm>
                          <a:off x="7116826" y="48768"/>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070" name="Shape 255070"/>
                      <wps:cNvSpPr/>
                      <wps:spPr>
                        <a:xfrm>
                          <a:off x="7107682" y="48768"/>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5071" name="Shape 255071"/>
                      <wps:cNvSpPr/>
                      <wps:spPr>
                        <a:xfrm>
                          <a:off x="7107682" y="579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40826" o:spid="_x0000_s1059" style="position:absolute;left:0;text-align:left;margin-left:24pt;margin-top:23.15pt;width:564.1pt;height:54.25pt;z-index:251658240;mso-position-horizontal-relative:page;mso-position-vertical-relative:page" coordsize="71640,68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">
              <v:rect id="Rectangle 140841" o:spid="_x0000_s1060" style="position:absolute;left:37420;top:1945;width:460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FkUsUA&#10;AADfAAAADwAAAGRycy9kb3ducmV2LnhtbERPTWvCQBC9F/wPywi91Y1FJKauIlpJjq0ppL0N2TEJ&#10;ZmdDdjWpv75bKPT4eN/r7WhacaPeNZYVzGcRCOLS6oYrBR/58SkG4TyyxtYyKfgmB9vN5GGNibYD&#10;v9Pt5CsRQtglqKD2vkukdGVNBt3MdsSBO9veoA+wr6TucQjhppXPUbSUBhsODTV2tK+pvJyuRkEa&#10;d7vPzN6Hqn39Sou3YnXIV16px+m4ewHhafT/4j93psP8RRQv5vD7JwC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WRSxQAAAN8AAAAPAAAAAAAAAAAAAAAAAJgCAABkcnMv&#10;ZG93bnJldi54bWxQSwUGAAAAAAQABAD1AAAAigMAAAAA&#10;" filled="f" stroked="f">
                <v:textbox inset="0,0,0,0">
                  <w:txbxContent>
                    <w:p w:rsidR="00B30F47" w:rsidRDefault="00B30F47">
                      <w:pPr>
                        <w:bidi w:val="0"/>
                        <w:spacing w:after="160" w:line="259" w:lineRule="auto"/>
                        <w:ind w:left="0" w:right="0" w:firstLine="0"/>
                        <w:jc w:val="left"/>
                      </w:pPr>
                      <w:r>
                        <w:rPr>
                          <w:sz w:val="24"/>
                          <w:szCs w:val="24"/>
                          <w:rtl/>
                          <w:lang w:bidi="ar-SA"/>
                        </w:rPr>
                        <w:t>النهضة</w:t>
                      </w:r>
                    </w:p>
                  </w:txbxContent>
                </v:textbox>
              </v:rect>
              <v:rect id="Rectangle 140842" o:spid="_x0000_s1061" style="position:absolute;left:40890;top:1945;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6JcMA&#10;AADfAAAADwAAAGRycy9kb3ducmV2LnhtbERPTYvCMBC9C/6HMMLeNFVkqdUo4q7o0VVBvQ3N2Bab&#10;SWmi7e6vNwuCx8f7ni1aU4oH1a6wrGA4iEAQp1YXnCk4Htb9GITzyBpLy6Tglxws5t3ODBNtG/6h&#10;x95nIoSwS1BB7n2VSOnSnAy6ga2IA3e1tUEfYJ1JXWMTwk0pR1H0KQ0WHBpyrGiVU3rb342CTVwt&#10;z1v712Tl92Vz2p0mX4eJV+qj1y6nIDy1/i1+ubc6zB9H8XgE/38C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P6JcMAAADfAAAADwAAAAAAAAAAAAAAAACYAgAAZHJzL2Rv&#10;d25yZXYueG1sUEsFBgAAAAAEAAQA9QAAAIgDAAAAAA==&#10;" filled="f" stroked="f">
                <v:textbox inset="0,0,0,0">
                  <w:txbxContent>
                    <w:p w:rsidR="00B30F47" w:rsidRDefault="00B30F47">
                      <w:pPr>
                        <w:bidi w:val="0"/>
                        <w:spacing w:after="160" w:line="259" w:lineRule="auto"/>
                        <w:ind w:left="0" w:right="0" w:firstLine="0"/>
                        <w:jc w:val="left"/>
                      </w:pPr>
                      <w:r>
                        <w:rPr>
                          <w:sz w:val="24"/>
                        </w:rPr>
                        <w:t xml:space="preserve"> </w:t>
                      </w:r>
                    </w:p>
                  </w:txbxContent>
                </v:textbox>
              </v:rect>
              <v:rect id="Rectangle 140843" o:spid="_x0000_s1062" style="position:absolute;left:41271;top:1945;width:388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9fvsQA&#10;AADfAAAADwAAAGRycy9kb3ducmV2LnhtbERPy2rCQBTdF/yH4Qru6sQHJUZHEbXosj5A3V0y1ySY&#10;uRMyo0n79Z1CweXhvGeL1pTiSbUrLCsY9CMQxKnVBWcKTsfP9xiE88gaS8uk4JscLOadtxkm2ja8&#10;p+fBZyKEsEtQQe59lUjp0pwMur6tiAN3s7VBH2CdSV1jE8JNKYdR9CENFhwacqxolVN6PzyMgm1c&#10;LS87+9Nk5ea6PX+dJ+vjxCvV67bLKQhPrX+J/907HeaPo3g8gr8/AY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X77EAAAA3wAAAA8AAAAAAAAAAAAAAAAAmAIAAGRycy9k&#10;b3ducmV2LnhtbFBLBQYAAAAABAAEAPUAAACJAwAAAAA=&#10;" filled="f" stroked="f">
                <v:textbox inset="0,0,0,0">
                  <w:txbxContent>
                    <w:p w:rsidR="00B30F47" w:rsidRDefault="00B30F47">
                      <w:pPr>
                        <w:bidi w:val="0"/>
                        <w:spacing w:after="160" w:line="259" w:lineRule="auto"/>
                        <w:ind w:left="0" w:right="0" w:firstLine="0"/>
                        <w:jc w:val="left"/>
                      </w:pPr>
                      <w:r>
                        <w:rPr>
                          <w:sz w:val="24"/>
                          <w:szCs w:val="24"/>
                          <w:rtl/>
                          <w:lang w:bidi="ar-SA"/>
                        </w:rPr>
                        <w:t>جامعة</w:t>
                      </w:r>
                    </w:p>
                  </w:txbxContent>
                </v:textbox>
              </v:rect>
              <v:rect id="Rectangle 140844" o:spid="_x0000_s1063" style="position:absolute;left:44204;top:164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bHysQA&#10;AADfAAAADwAAAGRycy9kb3ducmV2LnhtbERPTWvCQBC9F/oflil4q5tKkBhdRVqLHtUU1NuQHZPQ&#10;7GzIbk3017uC0OPjfc8WvanFhVpXWVbwMYxAEOdWV1wo+Mm+3xMQziNrrC2Tgis5WMxfX2aYatvx&#10;ji57X4gQwi5FBaX3TSqly0sy6Ia2IQ7c2bYGfYBtIXWLXQg3tRxF0VgarDg0lNjQZ0n57/7PKFgn&#10;zfK4sbeuqFen9WF7mHxlE6/U4K1fTkF46v2/+One6DA/jpI4hsefAE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x8rEAAAA3wAAAA8AAAAAAAAAAAAAAAAAmAIAAGRycy9k&#10;b3ducmV2LnhtbFBLBQYAAAAABAAEAPUAAACJAwAAAAA=&#10;" filled="f" stroked="f">
                <v:textbox inset="0,0,0,0">
                  <w:txbxContent>
                    <w:p w:rsidR="00B30F47" w:rsidRDefault="00B30F47">
                      <w:pPr>
                        <w:bidi w:val="0"/>
                        <w:spacing w:after="160" w:line="259" w:lineRule="auto"/>
                        <w:ind w:left="0" w:right="0" w:firstLine="0"/>
                        <w:jc w:val="left"/>
                      </w:pPr>
                      <w:r>
                        <w:rPr>
                          <w:sz w:val="24"/>
                        </w:rPr>
                        <w:t xml:space="preserve"> </w:t>
                      </w:r>
                    </w:p>
                  </w:txbxContent>
                </v:textbox>
              </v:rect>
              <v:rect id="Rectangle 140845" o:spid="_x0000_s1064" style="position:absolute;left:37847;top:3698;width:489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iUcUA&#10;AADfAAAADwAAAGRycy9kb3ducmV2LnhtbERPy2rCQBTdF/oPwxW6ayYWLTE6ivSBLtsoRHeXzDUJ&#10;Zu6EzNREv94pFLo8nPdiNZhGXKhztWUF4ygGQVxYXXOpYL/7fE5AOI+ssbFMCq7kYLV8fFhgqm3P&#10;33TJfClCCLsUFVTet6mUrqjIoItsSxy4k+0M+gC7UuoO+xBuGvkSx6/SYM2hocKW3ioqztmPUbBJ&#10;2vVha2992XwcN/lXPnvfzbxST6NhPQfhafD/4j/3Vof5kziZTOH3TwA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JRxQAAAN8AAAAPAAAAAAAAAAAAAAAAAJgCAABkcnMv&#10;ZG93bnJldi54bWxQSwUGAAAAAAQABAD1AAAAigMAAAAA&#10;" filled="f" stroked="f">
                <v:textbox inset="0,0,0,0">
                  <w:txbxContent>
                    <w:p w:rsidR="00B30F47" w:rsidRDefault="00B30F47">
                      <w:pPr>
                        <w:bidi w:val="0"/>
                        <w:spacing w:after="160" w:line="259" w:lineRule="auto"/>
                        <w:ind w:left="0" w:right="0" w:firstLine="0"/>
                        <w:jc w:val="left"/>
                      </w:pPr>
                      <w:r>
                        <w:rPr>
                          <w:sz w:val="24"/>
                          <w:szCs w:val="24"/>
                          <w:rtl/>
                          <w:lang w:bidi="ar-SA"/>
                        </w:rPr>
                        <w:t>الصيدلة</w:t>
                      </w:r>
                    </w:p>
                  </w:txbxContent>
                </v:textbox>
              </v:rect>
              <v:rect id="Rectangle 140846" o:spid="_x0000_s1065" style="position:absolute;left:41529;top:3698;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8JsMA&#10;AADfAAAADwAAAGRycy9kb3ducmV2LnhtbERPy4rCMBTdD8w/hDswuzEdEanVKDI66NIXqLtLc22L&#10;zU1poq1+vREEl4fzHk1aU4or1a6wrOC3E4EgTq0uOFOw2/7/xCCcR9ZYWiYFN3IwGX9+jDDRtuE1&#10;XTc+EyGEXYIKcu+rREqX5mTQdWxFHLiTrQ36AOtM6hqbEG5K2Y2ivjRYcGjIsaK/nNLz5mIULOJq&#10;eljae5OV8+Niv9oPZtuBV+r7q50OQXhq/Vv8ci91mN+L4l4fnn8C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j8JsMAAADfAAAADwAAAAAAAAAAAAAAAACYAgAAZHJzL2Rv&#10;d25yZXYueG1sUEsFBgAAAAAEAAQA9QAAAIgDAAAAAA==&#10;" filled="f" stroked="f">
                <v:textbox inset="0,0,0,0">
                  <w:txbxContent>
                    <w:p w:rsidR="00B30F47" w:rsidRDefault="00B30F47">
                      <w:pPr>
                        <w:bidi w:val="0"/>
                        <w:spacing w:after="160" w:line="259" w:lineRule="auto"/>
                        <w:ind w:left="0" w:right="0" w:firstLine="0"/>
                        <w:jc w:val="left"/>
                      </w:pPr>
                      <w:r>
                        <w:rPr>
                          <w:sz w:val="24"/>
                        </w:rPr>
                        <w:t xml:space="preserve"> </w:t>
                      </w:r>
                    </w:p>
                  </w:txbxContent>
                </v:textbox>
              </v:rect>
              <v:rect id="Rectangle 140847" o:spid="_x0000_s1066" style="position:absolute;left:41910;top:3698;width:247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RZvcUA&#10;AADfAAAADwAAAGRycy9kb3ducmV2LnhtbERPy2rCQBTdF/oPwxW6ayYWsTE6ivSBLtsoRHeXzDUJ&#10;Zu6EzNREv94pFLo8nPdiNZhGXKhztWUF4ygGQVxYXXOpYL/7fE5AOI+ssbFMCq7kYLV8fFhgqm3P&#10;33TJfClCCLsUFVTet6mUrqjIoItsSxy4k+0M+gC7UuoO+xBuGvkSx1NpsObQUGFLbxUV5+zHKNgk&#10;7fqwtbe+bD6Om/wrn73vZl6pp9GwnoPwNPh/8Z97q8P8SZxMXuH3TwA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ZFm9xQAAAN8AAAAPAAAAAAAAAAAAAAAAAJgCAABkcnMv&#10;ZG93bnJldi54bWxQSwUGAAAAAAQABAD1AAAAigMAAAAA&#10;" filled="f" stroked="f">
                <v:textbox inset="0,0,0,0">
                  <w:txbxContent>
                    <w:p w:rsidR="00B30F47" w:rsidRDefault="00B30F47">
                      <w:pPr>
                        <w:bidi w:val="0"/>
                        <w:spacing w:after="160" w:line="259" w:lineRule="auto"/>
                        <w:ind w:left="0" w:right="0" w:firstLine="0"/>
                        <w:jc w:val="left"/>
                      </w:pPr>
                      <w:r>
                        <w:rPr>
                          <w:sz w:val="24"/>
                          <w:szCs w:val="24"/>
                          <w:rtl/>
                          <w:lang w:bidi="ar-SA"/>
                        </w:rPr>
                        <w:t>كلية</w:t>
                      </w:r>
                    </w:p>
                  </w:txbxContent>
                </v:textbox>
              </v:rect>
              <v:rect id="Rectangle 140848" o:spid="_x0000_s1067" style="position:absolute;left:43778;top:339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vNz8QA&#10;AADfAAAADwAAAGRycy9kb3ducmV2LnhtbERPTWvCQBC9F/oflin0VjcWkSS6imiLHqsWbG9DdkyC&#10;2dmQ3ZrUX985CD0+3vd8ObhGXakLtWcD41ECirjwtubSwOfx/SUFFSKyxcYzGfilAMvF48Mcc+t7&#10;3tP1EEslIRxyNFDF2OZah6Iih2HkW2Lhzr5zGAV2pbYd9hLuGv2aJFPtsGZpqLCldUXF5fDjDGzT&#10;dvW187e+bN6+t6ePU7Y5ZtGY56dhNQMVaYj/4rt7Z2X+JEkn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7zc/EAAAA3wAAAA8AAAAAAAAAAAAAAAAAmAIAAGRycy9k&#10;b3ducmV2LnhtbFBLBQYAAAAABAAEAPUAAACJAwAAAAA=&#10;" filled="f" stroked="f">
                <v:textbox inset="0,0,0,0">
                  <w:txbxContent>
                    <w:p w:rsidR="00B30F47" w:rsidRDefault="00B30F47">
                      <w:pPr>
                        <w:bidi w:val="0"/>
                        <w:spacing w:after="160" w:line="259" w:lineRule="auto"/>
                        <w:ind w:left="0" w:right="0" w:firstLine="0"/>
                        <w:jc w:val="left"/>
                      </w:pPr>
                      <w:r>
                        <w:rPr>
                          <w:sz w:val="24"/>
                        </w:rPr>
                        <w:t xml:space="preserve"> </w:t>
                      </w:r>
                    </w:p>
                  </w:txbxContent>
                </v:textbox>
              </v:rect>
              <v:rect id="Rectangle 140849" o:spid="_x0000_s1068" style="position:absolute;left:36186;top:5450;width:402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doVMMA&#10;AADfAAAADwAAAGRycy9kb3ducmV2LnhtbERPTWvCQBC9C/0PyxS86aYiJYmuIq2iR6uCehuyYxKa&#10;nQ3Z1cT+ercgeHy87+m8M5W4UeNKywo+hhEI4szqknMFh/1qEINwHlljZZkU3MnBfPbWm2Kqbcs/&#10;dNv5XIQQdikqKLyvUyldVpBBN7Q1ceAutjHoA2xyqRtsQ7ip5CiKPqXBkkNDgTV9FZT97q5GwTqu&#10;F6eN/WvzanleH7fH5HufeKX6791iAsJT51/ip3ujw/xxFI8T+P8TA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doVMMAAADfAAAADwAAAAAAAAAAAAAAAACYAgAAZHJzL2Rv&#10;d25yZXYueG1sUEsFBgAAAAAEAAQA9QAAAIgDAAAAAA==&#10;" filled="f" stroked="f">
                <v:textbox inset="0,0,0,0">
                  <w:txbxContent>
                    <w:p w:rsidR="00B30F47" w:rsidRDefault="00B30F47">
                      <w:pPr>
                        <w:bidi w:val="0"/>
                        <w:spacing w:after="160" w:line="259" w:lineRule="auto"/>
                        <w:ind w:left="0" w:right="0" w:firstLine="0"/>
                        <w:jc w:val="left"/>
                      </w:pPr>
                      <w:r>
                        <w:rPr>
                          <w:sz w:val="24"/>
                          <w:szCs w:val="24"/>
                          <w:rtl/>
                          <w:lang w:bidi="ar-SA"/>
                        </w:rPr>
                        <w:t>الجودة</w:t>
                      </w:r>
                    </w:p>
                  </w:txbxContent>
                </v:textbox>
              </v:rect>
              <v:rect id="Rectangle 140850" o:spid="_x0000_s1069" style="position:absolute;left:39212;top:5450;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RXFMQA&#10;AADfAAAADwAAAGRycy9kb3ducmV2LnhtbERPTWvCQBC9F/oflil4q5uKlhhdRaqix1YL1tuQHZNg&#10;djZkV5P213cOhR4f73u+7F2t7tSGyrOBl2ECijj3tuLCwOdx+5yCChHZYu2ZDHxTgOXi8WGOmfUd&#10;f9D9EAslIRwyNFDG2GRah7wkh2HoG2LhLr51GAW2hbYtdhLuaj1KklftsGJpKLGht5Ly6+HmDOzS&#10;ZvW19z9dUW/Ou9P7abo+TqMxg6d+NQMVqY//4j/33sr8cZJO5IH8EQ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UVxTEAAAA3wAAAA8AAAAAAAAAAAAAAAAAmAIAAGRycy9k&#10;b3ducmV2LnhtbFBLBQYAAAAABAAEAPUAAACJAwAAAAA=&#10;" filled="f" stroked="f">
                <v:textbox inset="0,0,0,0">
                  <w:txbxContent>
                    <w:p w:rsidR="00B30F47" w:rsidRDefault="00B30F47">
                      <w:pPr>
                        <w:bidi w:val="0"/>
                        <w:spacing w:after="160" w:line="259" w:lineRule="auto"/>
                        <w:ind w:left="0" w:right="0" w:firstLine="0"/>
                        <w:jc w:val="left"/>
                      </w:pPr>
                      <w:r>
                        <w:rPr>
                          <w:sz w:val="24"/>
                        </w:rPr>
                        <w:t xml:space="preserve"> </w:t>
                      </w:r>
                    </w:p>
                  </w:txbxContent>
                </v:textbox>
              </v:rect>
              <v:rect id="Rectangle 140851" o:spid="_x0000_s1070" style="position:absolute;left:39593;top:5450;width:4050;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yj8UA&#10;AADfAAAADwAAAGRycy9kb3ducmV2LnhtbERPTWvCQBC9C/0PyxS8mY1FS4yuItWixzYWUm9DdpqE&#10;ZmdDdmuiv94tFHp8vO/VZjCNuFDnassKplEMgriwuuZSwcfpdZKAcB5ZY2OZFFzJwWb9MFphqm3P&#10;73TJfClCCLsUFVTet6mUrqjIoItsSxy4L9sZ9AF2pdQd9iHcNPIpjp+lwZpDQ4UtvVRUfGc/RsEh&#10;abefR3vry2Z/PuRv+WJ3Wnilxo/DdgnC0+D/xX/uow7zZ3Eyn8LvnwB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GPKPxQAAAN8AAAAPAAAAAAAAAAAAAAAAAJgCAABkcnMv&#10;ZG93bnJldi54bWxQSwUGAAAAAAQABAD1AAAAigMAAAAA&#10;" filled="f" stroked="f">
                <v:textbox inset="0,0,0,0">
                  <w:txbxContent>
                    <w:p w:rsidR="00B30F47" w:rsidRDefault="00B30F47">
                      <w:pPr>
                        <w:bidi w:val="0"/>
                        <w:spacing w:after="160" w:line="259" w:lineRule="auto"/>
                        <w:ind w:left="0" w:right="0" w:firstLine="0"/>
                        <w:jc w:val="left"/>
                      </w:pPr>
                      <w:r>
                        <w:rPr>
                          <w:sz w:val="24"/>
                          <w:szCs w:val="24"/>
                          <w:rtl/>
                          <w:lang w:bidi="ar-SA"/>
                        </w:rPr>
                        <w:t>ضمان</w:t>
                      </w:r>
                    </w:p>
                  </w:txbxContent>
                </v:textbox>
              </v:rect>
              <v:rect id="Rectangle 140852" o:spid="_x0000_s1071" style="position:absolute;left:42643;top:5450;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s+MUA&#10;AADfAAAADwAAAGRycy9kb3ducmV2LnhtbERPTWvCQBC9F/oflin01mwqVWJ0FWkretRYSL0N2WkS&#10;mp0N2dXE/vquIHh8vO/5cjCNOFPnassKXqMYBHFhdc2lgq/D+iUB4TyyxsYyKbiQg+Xi8WGOqbY9&#10;7+mc+VKEEHYpKqi8b1MpXVGRQRfZljhwP7Yz6APsSqk77EO4aeQojifSYM2hocKW3isqfrOTUbBJ&#10;2tX31v71ZfN53OS7fPpxmHqlnp+G1QyEp8HfxTf3Vof5b3EyHsH1TwA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mz4xQAAAN8AAAAPAAAAAAAAAAAAAAAAAJgCAABkcnMv&#10;ZG93bnJldi54bWxQSwUGAAAAAAQABAD1AAAAigMAAAAA&#10;" filled="f" stroked="f">
                <v:textbox inset="0,0,0,0">
                  <w:txbxContent>
                    <w:p w:rsidR="00B30F47" w:rsidRDefault="00B30F47">
                      <w:pPr>
                        <w:bidi w:val="0"/>
                        <w:spacing w:after="160" w:line="259" w:lineRule="auto"/>
                        <w:ind w:left="0" w:right="0" w:firstLine="0"/>
                        <w:jc w:val="left"/>
                      </w:pPr>
                      <w:r>
                        <w:rPr>
                          <w:sz w:val="24"/>
                        </w:rPr>
                        <w:t xml:space="preserve"> </w:t>
                      </w:r>
                    </w:p>
                  </w:txbxContent>
                </v:textbox>
              </v:rect>
              <v:rect id="Rectangle 140853" o:spid="_x0000_s1072" style="position:absolute;left:43024;top:5450;width:320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JY8QA&#10;AADfAAAADwAAAGRycy9kb3ducmV2LnhtbERPTWvCQBC9C/6HZQRvummtEqOriFr0WLVgvQ3ZaRKa&#10;nQ3Z1UR/fbcg9Ph43/Nla0pxo9oVlhW8DCMQxKnVBWcKPk/vgxiE88gaS8uk4E4OlotuZ46Jtg0f&#10;6Hb0mQgh7BJUkHtfJVK6NCeDbmgr4sB929qgD7DOpK6xCeGmlK9RNJEGCw4NOVa0zin9OV6Ngl1c&#10;rb729tFk5fayO3+cp5vT1CvV77WrGQhPrf8XP917Hea/RfF4BH9/A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GyWPEAAAA3wAAAA8AAAAAAAAAAAAAAAAAmAIAAGRycy9k&#10;b3ducmV2LnhtbFBLBQYAAAAABAAEAPUAAACJAwAAAAA=&#10;" filled="f" stroked="f">
                <v:textbox inset="0,0,0,0">
                  <w:txbxContent>
                    <w:p w:rsidR="00B30F47" w:rsidRDefault="00B30F47">
                      <w:pPr>
                        <w:bidi w:val="0"/>
                        <w:spacing w:after="160" w:line="259" w:lineRule="auto"/>
                        <w:ind w:left="0" w:right="0" w:firstLine="0"/>
                        <w:jc w:val="left"/>
                      </w:pPr>
                      <w:r>
                        <w:rPr>
                          <w:sz w:val="24"/>
                          <w:szCs w:val="24"/>
                          <w:rtl/>
                          <w:lang w:bidi="ar-SA"/>
                        </w:rPr>
                        <w:t>وحدة</w:t>
                      </w:r>
                    </w:p>
                  </w:txbxContent>
                </v:textbox>
              </v:rect>
              <v:rect id="Rectangle 140854" o:spid="_x0000_s1073" style="position:absolute;left:45439;top:4918;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9RF8UA&#10;AADfAAAADwAAAGRycy9kb3ducmV2LnhtbERPy2rCQBTdF/oPwxW6ayYWLTE6ivSBLtsoRHeXzDUJ&#10;Zu6EzNREv94pFLo8nPdiNZhGXKhztWUF4ygGQVxYXXOpYL/7fE5AOI+ssbFMCq7kYLV8fFhgqm3P&#10;33TJfClCCLsUFVTet6mUrqjIoItsSxy4k+0M+gC7UuoO+xBuGvkSx6/SYM2hocKW3ioqztmPUbBJ&#10;2vVha2992XwcN/lXPnvfzbxST6NhPQfhafD/4j/3Vof5kziZTuD3TwA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b1EXxQAAAN8AAAAPAAAAAAAAAAAAAAAAAJgCAABkcnMv&#10;ZG93bnJldi54bWxQSwUGAAAAAAQABAD1AAAAigMAAAAA&#10;" filled="f" stroked="f">
                <v:textbox inset="0,0,0,0">
                  <w:txbxContent>
                    <w:p w:rsidR="00B30F47" w:rsidRDefault="00B30F47">
                      <w:pPr>
                        <w:bidi w:val="0"/>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827" o:spid="_x0000_s1074" type="#_x0000_t75" style="position:absolute;left:1234;width:13152;height:66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TrbLCAAAA3wAAAA8AAABkcnMvZG93bnJldi54bWxET91qwjAUvh/4DuEMvJvpVLZSjSKC6IUM&#10;7HyAY3PWlDUnJYm2vr0RBrv8+P6X68G24kY+NI4VvE8yEMSV0w3XCs7fu7ccRIjIGlvHpOBOAdar&#10;0csSC+16PtGtjLVIIRwKVGBi7AopQ2XIYpi4jjhxP85bjAn6WmqPfQq3rZxm2Ye02HBqMNjR1lD1&#10;W16tgjDLTT80/LU/utM91Ge/OVwvSo1fh80CRKQh/ov/3Aed5s+zfPoJzz8JgFw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062ywgAAAN8AAAAPAAAAAAAAAAAAAAAAAJ8C&#10;AABkcnMvZG93bnJldi54bWxQSwUGAAAAAAQABAD3AAAAjgMAAAAA&#10;">
                <v:imagedata r:id="rId2" o:title=""/>
              </v:shape>
              <v:shape id="Shape 255059" o:spid="_x0000_s1075" style="position:absolute;top:106;width:381;height:564;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9msgA&#10;AADfAAAADwAAAGRycy9kb3ducmV2LnhtbESPQWsCMRSE74X+h/AK3mpWYdt1NUopWjwIpXYv3h6b&#10;525w87IkUbf/vhEEj8PMfMMsVoPtxIV8MI4VTMYZCOLaacONgup381qACBFZY+eYFPxRgNXy+WmB&#10;pXZX/qHLPjYiQTiUqKCNsS+lDHVLFsPY9cTJOzpvMSbpG6k9XhPcdnKaZW/SouG00GJPny3Vp/3Z&#10;Kng3dV5VxcSb5rz93hVfh/Xm2Cs1ehk+5iAiDfERvre3WsE0z7N8Brc/6QvI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V/2ayAAAAN8AAAAPAAAAAAAAAAAAAAAAAJgCAABk&#10;cnMvZG93bnJldi54bWxQSwUGAAAAAAQABAD1AAAAjQMAAAAA&#10;" path="m,l38100,r,56388l,56388,,e" fillcolor="black" stroked="f" strokeweight="0">
                <v:stroke miterlimit="83231f" joinstyle="miter"/>
                <v:path arrowok="t" textboxrect="0,0,38100,56388"/>
              </v:shape>
              <v:shape id="Shape 255060" o:spid="_x0000_s1076" style="position:absolute;top:106;width:563;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ssYA&#10;AADfAAAADwAAAGRycy9kb3ducmV2LnhtbESPzWrCQBSF9wXfYbhCd3XGQGyJjlKshXZhwVRcXzLX&#10;JDZzJ2TGJH17ZyG4PJw/vtVmtI3oqfO1Yw3zmQJBXDhTc6nh+Pv58gbCB2SDjWPS8E8eNuvJ0woz&#10;4wY+UJ+HUsQR9hlqqEJoMyl9UZFFP3MtcfTOrrMYouxKaToc4rhtZKLUQlqsOT5U2NK2ouIvv1oN&#10;sh/k/nW3679/rLqm+enj3CYXrZ+n4/sSRKAxPML39pfRkKSpWkSCyBNZ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RssYAAADfAAAADwAAAAAAAAAAAAAAAACYAgAAZHJz&#10;L2Rvd25yZXYueG1sUEsFBgAAAAAEAAQA9QAAAIsDAAAAAA==&#10;" path="m,l56388,r,38100l,38100,,e" fillcolor="black" stroked="f" strokeweight="0">
                <v:stroke miterlimit="83231f" joinstyle="miter"/>
                <v:path arrowok="t" textboxrect="0,0,56388,38100"/>
              </v:shape>
              <v:shape id="Shape 255061" o:spid="_x0000_s1077" style="position:absolute;left:381;top:487;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AXWccA&#10;AADfAAAADwAAAGRycy9kb3ducmV2LnhtbESPT4vCMBTE78J+h/AW9qapgq5Uo2ylwl4E/y17fTTP&#10;tmzzUpKo1U9vhAWPw8z8hpkvO9OICzlfW1YwHCQgiAuray4VHA/r/hSED8gaG8uk4EYelou33hxT&#10;ba+8o8s+lCJC2KeooAqhTaX0RUUG/cC2xNE7WWcwROlKqR1eI9w0cpQkE2mw5rhQYUurioq//dko&#10;uOe/Ot9us5/MnrPNLis/N/nUKfXx3n3NQATqwiv83/7WCkbjcTIZwvNP/AJy8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wF1nHAAAA3wAAAA8AAAAAAAAAAAAAAAAAmAIAAGRy&#10;cy9kb3ducmV2LnhtbFBLBQYAAAAABAAEAPUAAACMAwAAAAA=&#10;" path="m,l9144,r,18288l,18288,,e" stroked="f" strokeweight="0">
                <v:stroke miterlimit="83231f" joinstyle="miter"/>
                <v:path arrowok="t" textboxrect="0,0,9144,18288"/>
              </v:shape>
              <v:shape id="Shape 255062" o:spid="_x0000_s1078" style="position:absolute;left:381;top:487;width:182;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ABscA&#10;AADfAAAADwAAAGRycy9kb3ducmV2LnhtbESPQUvDQBSE74L/YXmCN7tppFXSbosVBD14MJWAt0f2&#10;NbuafRuyzzb+e1cQehxm5htmvZ1Cr440Jh/ZwHxWgCJuo/XcGXjfP93cg0qCbLGPTAZ+KMF2c3mx&#10;xsrGE7/RsZZOZQinCg04kaHSOrWOAqZZHIizd4hjQMly7LQd8ZThoddlUSx1QM95weFAj47ar/o7&#10;GHiZ37lb8a/N504+gm4avxv2tTHXV9PDCpTQJOfwf/vZGigXi2JZwt+f/AX05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sAAbHAAAA3wAAAA8AAAAAAAAAAAAAAAAAmAIAAGRy&#10;cy9kb3ducmV2LnhtbFBLBQYAAAAABAAEAPUAAACMAwAAAAA=&#10;" path="m,l18288,r,9144l,9144,,e" stroked="f" strokeweight="0">
                <v:stroke miterlimit="83231f" joinstyle="miter"/>
                <v:path arrowok="t" textboxrect="0,0,18288,9144"/>
              </v:shape>
              <v:shape id="Shape 255063" o:spid="_x0000_s1079" style="position:absolute;left:472;top:5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xTsYA&#10;AADfAAAADwAAAGRycy9kb3ducmV2LnhtbESPT2sCMRTE70K/Q3iCN03827IapS0IIgjW9tDjc/O6&#10;u3TzsiZR12/fFASPw8z8hlmsWluLC/lQOdYwHCgQxLkzFRcavj7X/RcQISIbrB2ThhsFWC2fOgvM&#10;jLvyB10OsRAJwiFDDWWMTSZlyEuyGAauIU7ej/MWY5K+kMbjNcFtLUdKzaTFitNCiQ29l5T/Hs5W&#10;Q3Mq/PcpmDc+nvfbZ1YbancTrXvd9nUOIlIbH+F7e2M0jKZTNRvD/5/0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uxTsYAAADfAAAADwAAAAAAAAAAAAAAAACYAgAAZHJz&#10;L2Rvd25yZXYueG1sUEsFBgAAAAAEAAQA9QAAAIsDAAAAAA==&#10;" path="m,l9144,r,9144l,9144,,e" fillcolor="black" stroked="f" strokeweight="0">
                <v:stroke miterlimit="83231f" joinstyle="miter"/>
                <v:path arrowok="t" textboxrect="0,0,9144,9144"/>
              </v:shape>
              <v:shape id="Shape 255064" o:spid="_x0000_s1080" style="position:absolute;left:563;top:106;width:70513;height:381;visibility:visible;mso-wrap-style:square;v-text-anchor:top" coordsize="7051294,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KetcYA&#10;AADfAAAADwAAAGRycy9kb3ducmV2LnhtbESPT4vCMBTE74LfITxhb5oq679qFBGEdQ+Cdb0/mrdN&#10;sXkpTardb2+EBY/DzPyGWW87W4k7Nb50rGA8SkAQ506XXCj4uRyGCxA+IGusHJOCP/Kw3fR7a0y1&#10;e/CZ7lkoRISwT1GBCaFOpfS5IYt+5Gri6P26xmKIsimkbvAR4baSkySZSYslxwWDNe0N5bestQqW&#10;18Vx7jIzvlan72Mod+1l6VqlPgbdbgUiUBfe4f/2l1YwmU6T2Se8/sQvID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KetcYAAADfAAAADwAAAAAAAAAAAAAAAACYAgAAZHJz&#10;L2Rvd25yZXYueG1sUEsFBgAAAAAEAAQA9QAAAIsDAAAAAA==&#10;" path="m,l7051294,r,38100l,38100,,e" fillcolor="black" stroked="f" strokeweight="0">
                <v:stroke miterlimit="83231f" joinstyle="miter"/>
                <v:path arrowok="t" textboxrect="0,0,7051294,38100"/>
              </v:shape>
              <v:shape id="Shape 255065" o:spid="_x0000_s1081" style="position:absolute;left:563;top:487;width:70513;height:92;visibility:visible;mso-wrap-style:square;v-text-anchor:top" coordsize="7051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7qI8UA&#10;AADfAAAADwAAAGRycy9kb3ducmV2LnhtbESP3WoCMRCF74W+Q5iCd5pUWKlbo5T+oHdLtQ8wbMbd&#10;4GYSNlHXPn0jCF4ezs/HWa4H14kz9dF61vAyVSCIa28sNxp+99+TVxAxIRvsPJOGK0VYr55GSyyN&#10;v/APnXepEXmEY4ka2pRCKWWsW3IYpz4QZ+/ge4cpy76RpsdLHnednCk1lw4tZ0KLgT5aqo+7k8vc&#10;KthNivYQVXU6bhZff9UifGo9fh7e30AkGtIjfG9vjYZZUah5Abc/+Qv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buojxQAAAN8AAAAPAAAAAAAAAAAAAAAAAJgCAABkcnMv&#10;ZG93bnJldi54bWxQSwUGAAAAAAQABAD1AAAAigMAAAAA&#10;" path="m,l7051294,r,9144l,9144,,e" stroked="f" strokeweight="0">
                <v:stroke miterlimit="83231f" joinstyle="miter"/>
                <v:path arrowok="t" textboxrect="0,0,7051294,9144"/>
              </v:shape>
              <v:shape id="Shape 255066" o:spid="_x0000_s1082" style="position:absolute;left:563;top:579;width:70513;height:91;visibility:visible;mso-wrap-style:square;v-text-anchor:top" coordsize="7051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50occA&#10;AADfAAAADwAAAGRycy9kb3ducmV2LnhtbESPQWvCQBSE7wX/w/KE3upuBYNEVykFtUVQtBX09si+&#10;JsHs25DdxvjvXUHwOMzMN8x03tlKtNT40rGG94ECQZw5U3Ku4fdn8TYG4QOywcoxabiSh/ms9zLF&#10;1LgL76jdh1xECPsUNRQh1KmUPivIoh+4mjh6f66xGKJscmkavES4reRQqURaLDkuFFjTZ0HZef9v&#10;NayW5tudNgsV1rzdHf26PR/yVuvXfvcxARGoC8/wo/1lNAxHI5UkcP8Tv4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edKHHAAAA3wAAAA8AAAAAAAAAAAAAAAAAmAIAAGRy&#10;cy9kb3ducmV2LnhtbFBLBQYAAAAABAAEAPUAAACMAwAAAAA=&#10;" path="m,l7051294,r,9144l,9144,,e" fillcolor="black" stroked="f" strokeweight="0">
                <v:stroke miterlimit="83231f" joinstyle="miter"/>
                <v:path arrowok="t" textboxrect="0,0,7051294,9144"/>
              </v:shape>
              <v:shape id="Shape 255067" o:spid="_x0000_s1083" style="position:absolute;left:71259;top:106;width:381;height:564;visibility:visible;mso-wrap-style:square;v-text-anchor:top" coordsize="38100,5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GzscA&#10;AADfAAAADwAAAGRycy9kb3ducmV2LnhtbESPQWsCMRSE70L/Q3gFb5pVWF22RimligehqHvp7bF5&#10;7oZuXpYk6vbfN0LB4zAz3zCrzWA7cSMfjGMFs2kGgrh22nCjoDpvJwWIEJE1do5JwS8F2KxfRiss&#10;tbvzkW6n2IgE4VCigjbGvpQy1C1ZDFPXEyfv4rzFmKRvpPZ4T3DbyXmWLaRFw2mhxZ4+Wqp/Tler&#10;YGnqvKqKmTfNdf91KHbfn9tLr9T4dXh/AxFpiM/wf3uvFczzPFss4fEnfQ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oBs7HAAAA3wAAAA8AAAAAAAAAAAAAAAAAmAIAAGRy&#10;cy9kb3ducmV2LnhtbFBLBQYAAAAABAAEAPUAAACMAwAAAAA=&#10;" path="m,l38100,r,56388l,56388,,e" fillcolor="black" stroked="f" strokeweight="0">
                <v:stroke miterlimit="83231f" joinstyle="miter"/>
                <v:path arrowok="t" textboxrect="0,0,38100,56388"/>
              </v:shape>
              <v:shape id="Shape 255068" o:spid="_x0000_s1084" style="position:absolute;left:71076;top:106;width:564;height:381;visibility:visible;mso-wrap-style:square;v-text-anchor:top" coordsize="56388,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NdtMQA&#10;AADfAAAADwAAAGRycy9kb3ducmV2LnhtbERPz2vCMBS+D/wfwhN2m4mFulGNMpyD7eDATjw/mmdb&#10;17yUJrbdf28OgseP7/dqM9pG9NT52rGG+UyBIC6cqbnUcPz9fHkD4QOywcYxafgnD5v15GmFmXED&#10;H6jPQyliCPsMNVQhtJmUvqjIop+5ljhyZ9dZDBF2pTQdDjHcNjJRaiEt1hwbKmxpW1Hxl1+tBtkP&#10;cv+62/XfP1Zd0/z0cW6Ti9bP0/F9CSLQGB7iu/vLaEjSVC3i4Pgnfg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DXbTEAAAA3wAAAA8AAAAAAAAAAAAAAAAAmAIAAGRycy9k&#10;b3ducmV2LnhtbFBLBQYAAAAABAAEAPUAAACJAwAAAAA=&#10;" path="m,l56388,r,38100l,38100,,e" fillcolor="black" stroked="f" strokeweight="0">
                <v:stroke miterlimit="83231f" joinstyle="miter"/>
                <v:path arrowok="t" textboxrect="0,0,56388,38100"/>
              </v:shape>
              <v:shape id="Shape 255069" o:spid="_x0000_s1085" style="position:absolute;left:71168;top:487;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bX8gA&#10;AADfAAAADwAAAGRycy9kb3ducmV2LnhtbESPW2vCQBSE3wv+h+UIfaubCl6auoqRFHwRvLT09ZA9&#10;TUKzZ8PuqtFf7wqCj8PMfMPMFp1pxImcry0reB8kIIgLq2suFXwfvt6mIHxA1thYJgUX8rCY915m&#10;mGp75h2d9qEUEcI+RQVVCG0qpS8qMugHtiWO3p91BkOUrpTa4TnCTSOHSTKWBmuOCxW2tKqo+N8f&#10;jYJr/qvz7Tb7yewx2+yycrLJp06p1363/AQRqAvP8KO91gqGo1Ey/oD7n/gF5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BhtfyAAAAN8AAAAPAAAAAAAAAAAAAAAAAJgCAABk&#10;cnMvZG93bnJldi54bWxQSwUGAAAAAAQABAD1AAAAjQMAAAAA&#10;" path="m,l9144,r,18288l,18288,,e" stroked="f" strokeweight="0">
                <v:stroke miterlimit="83231f" joinstyle="miter"/>
                <v:path arrowok="t" textboxrect="0,0,9144,18288"/>
              </v:shape>
              <v:shape id="Shape 255070" o:spid="_x0000_s1086" style="position:absolute;left:71076;top:487;width:183;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tN8cA&#10;AADfAAAADwAAAGRycy9kb3ducmV2LnhtbESPTUsDMRCG74L/IUzBm822UivbpsUKgh48uJWF3obN&#10;uIndTJbN2K7/3hwKPb68Xzzr7Rg6daIh+cgGZtMCFHETrefWwNf+9f4JVBJki11kMvBHCbab25s1&#10;ljae+ZNOlbQqj3Aq0YAT6UutU+MoYJrGnjh733EIKFkOrbYDnvN46PS8KB51QM/5wWFPL46aY/Ub&#10;DLzPlu5B/Ef9s5ND0HXtd/2+MuZuMj6vQAmNcg1f2m/WwHyxKJaZIPNkFtCb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rrTfHAAAA3wAAAA8AAAAAAAAAAAAAAAAAmAIAAGRy&#10;cy9kb3ducmV2LnhtbFBLBQYAAAAABAAEAPUAAACMAwAAAAA=&#10;" path="m,l18288,r,9144l,9144,,e" stroked="f" strokeweight="0">
                <v:stroke miterlimit="83231f" joinstyle="miter"/>
                <v:path arrowok="t" textboxrect="0,0,18288,9144"/>
              </v:shape>
              <v:shape id="Shape 255071" o:spid="_x0000_s1087" style="position:absolute;left:71076;top: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wcf8cA&#10;AADfAAAADwAAAGRycy9kb3ducmV2LnhtbESPT2sCMRTE74LfITzBmyaKf8rWrLSCIIVCtT30+Lp5&#10;3V26eVmTuG6/fVMQPA4z8xtms+1tIzryoXasYTZVIIgLZ2ouNXy87ycPIEJENtg4Jg2/FGCbDwcb&#10;zIy78pG6UyxFgnDIUEMVY5tJGYqKLIapa4mT9+28xZikL6XxeE1w28i5Uitpsea0UGFLu4qKn9PF&#10;amjPpf88B/PMX5e3lzWrA/WvC63Ho/7pEUSkPt7Dt/bBaJgvl2o9g/8/6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8HH/HAAAA3w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p w:rsidR="00CA03EB" w:rsidRDefault="00CA03EB">
    <w:r>
      <w:rPr>
        <w:rFonts w:ascii="Calibri" w:eastAsia="Calibri" w:hAnsi="Calibri" w:cs="Calibri"/>
        <w:noProof/>
        <w:sz w:val="22"/>
        <w:lang w:bidi="ar-SA"/>
      </w:rPr>
      <mc:AlternateContent>
        <mc:Choice Requires="wpg">
          <w:drawing>
            <wp:anchor distT="0" distB="0" distL="114300" distR="114300" simplePos="0" relativeHeight="251659264" behindDoc="1" locked="0" layoutInCell="1" allowOverlap="1" wp14:anchorId="48C7386D" wp14:editId="1DCC815F">
              <wp:simplePos x="0" y="0"/>
              <wp:positionH relativeFrom="page">
                <wp:posOffset>304800</wp:posOffset>
              </wp:positionH>
              <wp:positionV relativeFrom="page">
                <wp:posOffset>361138</wp:posOffset>
              </wp:positionV>
              <wp:extent cx="7164070" cy="9337294"/>
              <wp:effectExtent l="0" t="0" r="0" b="0"/>
              <wp:wrapNone/>
              <wp:docPr id="140855" name="Group 140855"/>
              <wp:cNvGraphicFramePr/>
              <a:graphic xmlns:a="http://schemas.openxmlformats.org/drawingml/2006/main">
                <a:graphicData uri="http://schemas.microsoft.com/office/word/2010/wordprocessingGroup">
                  <wpg:wgp>
                    <wpg:cNvGrpSpPr/>
                    <wpg:grpSpPr>
                      <a:xfrm>
                        <a:off x="0" y="0"/>
                        <a:ext cx="7164070" cy="9337294"/>
                        <a:chOff x="0" y="0"/>
                        <a:chExt cx="7164070" cy="9337294"/>
                      </a:xfrm>
                    </wpg:grpSpPr>
                    <wps:wsp>
                      <wps:cNvPr id="255085" name="Shape 255085"/>
                      <wps:cNvSpPr/>
                      <wps:spPr>
                        <a:xfrm>
                          <a:off x="0" y="0"/>
                          <a:ext cx="38100" cy="9337294"/>
                        </a:xfrm>
                        <a:custGeom>
                          <a:avLst/>
                          <a:gdLst/>
                          <a:ahLst/>
                          <a:cxnLst/>
                          <a:rect l="0" t="0" r="0" b="0"/>
                          <a:pathLst>
                            <a:path w="38100" h="9337294">
                              <a:moveTo>
                                <a:pt x="0" y="0"/>
                              </a:moveTo>
                              <a:lnTo>
                                <a:pt x="38100" y="0"/>
                              </a:lnTo>
                              <a:lnTo>
                                <a:pt x="38100" y="9337294"/>
                              </a:lnTo>
                              <a:lnTo>
                                <a:pt x="0" y="933729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55086" name="Shape 255086"/>
                      <wps:cNvSpPr/>
                      <wps:spPr>
                        <a:xfrm>
                          <a:off x="38100"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55087" name="Shape 255087"/>
                      <wps:cNvSpPr/>
                      <wps:spPr>
                        <a:xfrm>
                          <a:off x="47244"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55088" name="Shape 255088"/>
                      <wps:cNvSpPr/>
                      <wps:spPr>
                        <a:xfrm>
                          <a:off x="7125970" y="0"/>
                          <a:ext cx="38100" cy="9337294"/>
                        </a:xfrm>
                        <a:custGeom>
                          <a:avLst/>
                          <a:gdLst/>
                          <a:ahLst/>
                          <a:cxnLst/>
                          <a:rect l="0" t="0" r="0" b="0"/>
                          <a:pathLst>
                            <a:path w="38100" h="9337294">
                              <a:moveTo>
                                <a:pt x="0" y="0"/>
                              </a:moveTo>
                              <a:lnTo>
                                <a:pt x="38100" y="0"/>
                              </a:lnTo>
                              <a:lnTo>
                                <a:pt x="38100" y="9337294"/>
                              </a:lnTo>
                              <a:lnTo>
                                <a:pt x="0" y="933729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55089" name="Shape 255089"/>
                      <wps:cNvSpPr/>
                      <wps:spPr>
                        <a:xfrm>
                          <a:off x="7116826"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55090" name="Shape 255090"/>
                      <wps:cNvSpPr/>
                      <wps:spPr>
                        <a:xfrm>
                          <a:off x="7107682" y="0"/>
                          <a:ext cx="9144" cy="9337294"/>
                        </a:xfrm>
                        <a:custGeom>
                          <a:avLst/>
                          <a:gdLst/>
                          <a:ahLst/>
                          <a:cxnLst/>
                          <a:rect l="0" t="0" r="0" b="0"/>
                          <a:pathLst>
                            <a:path w="9144" h="9337294">
                              <a:moveTo>
                                <a:pt x="0" y="0"/>
                              </a:moveTo>
                              <a:lnTo>
                                <a:pt x="9144" y="0"/>
                              </a:lnTo>
                              <a:lnTo>
                                <a:pt x="9144" y="9337294"/>
                              </a:lnTo>
                              <a:lnTo>
                                <a:pt x="0" y="933729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40855" o:spid="_x0000_s1026" style="position:absolute;left:0;text-align:left;margin-left:24pt;margin-top:28.45pt;width:564.1pt;height:735.2pt;z-index:-251657216;mso-position-horizontal-relative:page;mso-position-vertical-relative:page" coordsize="71640,9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">
              <v:shape id="Shape 255085" o:spid="_x0000_s1027" style="position:absolute;width:381;height:93372;visibility:visible;mso-wrap-style:square;v-text-anchor:top" coordsize="38100,9337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YscgA&#10;AADfAAAADwAAAGRycy9kb3ducmV2LnhtbESPQUsDMRSE74L/ITzBm01cWC3bpkWKBQVrtZbS42Pz&#10;3F26eVmStI3/vhEEj8PMfMNM58n24kQ+dI413I8UCOLamY4bDduv5d0YRIjIBnvHpOGHAsxn11dT&#10;rIw78yedNrERGcKhQg1tjEMlZahbshhGbiDO3rfzFmOWvpHG4znDbS8LpR6kxY7zQosDLVqqD5uj&#10;1fD6vA6Pq/e35BMv1L74WB52x17r25v0NAERKcX/8F/7xWgoylKNS/j9k7+AnF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ORixyAAAAN8AAAAPAAAAAAAAAAAAAAAAAJgCAABk&#10;cnMvZG93bnJldi54bWxQSwUGAAAAAAQABAD1AAAAjQMAAAAA&#10;" path="m,l38100,r,9337294l,9337294,,e" fillcolor="black" stroked="f" strokeweight="0">
                <v:path arrowok="t" textboxrect="0,0,38100,9337294"/>
              </v:shape>
              <v:shape id="Shape 255086" o:spid="_x0000_s1028" style="position:absolute;left:381;width:91;height:93372;visibility:visible;mso-wrap-style:square;v-text-anchor:top" coordsize="9144,9337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vLI8cA&#10;AADfAAAADwAAAGRycy9kb3ducmV2LnhtbESPQYvCMBSE74L/IbwFL7KmqyhSjSLCgiIeVhfPr82z&#10;Ldu81CRq/fdGWPA4zMw3zHzZmlrcyPnKsoKvQQKCOLe64kLB7/H7cwrCB2SNtWVS8CAPy0W3M8dU&#10;2zv/0O0QChEh7FNUUIbQpFL6vCSDfmAb4uidrTMYonSF1A7vEW5qOUySiTRYcVwosaF1Sfnf4WoU&#10;yHW9vT6y1SnbbU/V6LIP/cztlep9tKsZiEBteIf/2xutYDgeJ9MJvP7ELyA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byyPHAAAA3wAAAA8AAAAAAAAAAAAAAAAAmAIAAGRy&#10;cy9kb3ducmV2LnhtbFBLBQYAAAAABAAEAPUAAACMAwAAAAA=&#10;" path="m,l9144,r,9337294l,9337294,,e" stroked="f" strokeweight="0">
                <v:path arrowok="t" textboxrect="0,0,9144,9337294"/>
              </v:shape>
              <v:shape id="Shape 255087" o:spid="_x0000_s1029" style="position:absolute;left:472;width:91;height:93372;visibility:visible;mso-wrap-style:square;v-text-anchor:top" coordsize="9144,9337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z0ccA&#10;AADfAAAADwAAAGRycy9kb3ducmV2LnhtbESPT2vCQBTE7wW/w/IEb7oxaJXoKrZg24vgX/D4yD6z&#10;wezbkN3G9Nt3C0KPw8z8hlmuO1uJlhpfOlYwHiUgiHOnSy4UnE/b4RyED8gaK8ek4Ic8rFe9lyVm&#10;2j34QO0xFCJC2GeowIRQZ1L63JBFP3I1cfRurrEYomwKqRt8RLitZJokr9JiyXHBYE3vhvL78dsq&#10;2F0+J+2b/6jSmTe5kZfJfry7KjXod5sFiEBd+A8/219aQTqdJvMZ/P2JX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v89HHAAAA3wAAAA8AAAAAAAAAAAAAAAAAmAIAAGRy&#10;cy9kb3ducmV2LnhtbFBLBQYAAAAABAAEAPUAAACMAwAAAAA=&#10;" path="m,l9144,r,9337294l,9337294,,e" fillcolor="black" stroked="f" strokeweight="0">
                <v:path arrowok="t" textboxrect="0,0,9144,9337294"/>
              </v:shape>
              <v:shape id="Shape 255088" o:spid="_x0000_s1030" style="position:absolute;left:71259;width:381;height:93372;visibility:visible;mso-wrap-style:square;v-text-anchor:top" coordsize="38100,9337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3L8QA&#10;AADfAAAADwAAAGRycy9kb3ducmV2LnhtbERPy2oCMRTdF/oP4Rbc1aQDtjIaRaSCgn1ZEZeXyXVm&#10;cHIzJFHTv28WhS4P5z2dJ9uJK/nQOtbwNFQgiCtnWq417L9Xj2MQISIb7ByThh8KMJ/d302xNO7G&#10;X3TdxVrkEA4lamhi7EspQ9WQxTB0PXHmTs5bjBn6WhqPtxxuO1ko9SwttpwbGuxp2VB13l2shs3r&#10;R3h5e98mn3ipjsXn6ny4dFoPHtJiAiJSiv/iP/faaChGIzXOg/Of/AX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4ty/EAAAA3wAAAA8AAAAAAAAAAAAAAAAAmAIAAGRycy9k&#10;b3ducmV2LnhtbFBLBQYAAAAABAAEAPUAAACJAwAAAAA=&#10;" path="m,l38100,r,9337294l,9337294,,e" fillcolor="black" stroked="f" strokeweight="0">
                <v:path arrowok="t" textboxrect="0,0,38100,9337294"/>
              </v:shape>
              <v:shape id="Shape 255089" o:spid="_x0000_s1031" style="position:absolute;left:71168;width:91;height:93372;visibility:visible;mso-wrap-style:square;v-text-anchor:top" coordsize="9144,9337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fUccA&#10;AADfAAAADwAAAGRycy9kb3ducmV2LnhtbESPQWsCMRSE74L/IbyCF9GsFouuRhGhoBQPVfH8dvPc&#10;Xbp52SZR13/fFASPw8x8wyxWranFjZyvLCsYDRMQxLnVFRcKTsfPwRSED8gaa8uk4EEeVstuZ4Gp&#10;tnf+ptshFCJC2KeooAyhSaX0eUkG/dA2xNG7WGcwROkKqR3eI9zUcpwkH9JgxXGhxIY2JeU/h6tR&#10;IDf17vrI1ufsa3eu3n/3oZ+5vVK9t3Y9BxGoDa/ws73VCsaTSTKdwf+f+AX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EX1HHAAAA3wAAAA8AAAAAAAAAAAAAAAAAmAIAAGRy&#10;cy9kb3ducmV2LnhtbFBLBQYAAAAABAAEAPUAAACMAwAAAAA=&#10;" path="m,l9144,r,9337294l,9337294,,e" stroked="f" strokeweight="0">
                <v:path arrowok="t" textboxrect="0,0,9144,9337294"/>
              </v:shape>
              <v:shape id="Shape 255090" o:spid="_x0000_s1032" style="position:absolute;left:71076;width:92;height:93372;visibility:visible;mso-wrap-style:square;v-text-anchor:top" coordsize="9144,9337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9eMYA&#10;AADfAAAADwAAAGRycy9kb3ducmV2LnhtbESPy4rCMBSG94LvEI4wO00t6mg1ijMwl40w3sDloTk2&#10;xeakNJnaefvJQnD589/4VpvOVqKlxpeOFYxHCQji3OmSCwWn48dwDsIHZI2VY1LwRx42635vhZl2&#10;d95TewiFiCPsM1RgQqgzKX1uyKIfuZo4elfXWAxRNoXUDd7juK1kmiQzabHk+GCwpndD+e3waxXs&#10;zl+T9s1/VumrN7mR58nPeHdR6mXQbZcgAnXhGX60v7WCdDpNFpEg8kQWk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9eMYAAADfAAAADwAAAAAAAAAAAAAAAACYAgAAZHJz&#10;L2Rvd25yZXYueG1sUEsFBgAAAAAEAAQA9QAAAIsDAAAAAA==&#10;" path="m,l9144,r,9337294l,9337294,,e" fillcolor="black" stroked="f" strokeweight="0">
                <v:path arrowok="t" textboxrect="0,0,9144,9337294"/>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EB" w:rsidRDefault="00CA03EB">
    <w:pPr>
      <w:bidi w:val="0"/>
      <w:spacing w:after="0" w:line="259" w:lineRule="auto"/>
      <w:ind w:left="94" w:right="0" w:firstLine="0"/>
      <w:jc w:val="left"/>
    </w:pPr>
    <w:r w:rsidRPr="00516C5A">
      <w:rPr>
        <w:rFonts w:hint="cs"/>
        <w:noProof/>
        <w:sz w:val="24"/>
        <w:szCs w:val="28"/>
        <w:lang w:bidi="ar-SA"/>
      </w:rPr>
      <w:drawing>
        <wp:anchor distT="0" distB="0" distL="114300" distR="114300" simplePos="0" relativeHeight="251669504" behindDoc="0" locked="0" layoutInCell="1" allowOverlap="1" wp14:anchorId="498BCFD6" wp14:editId="13B112AC">
          <wp:simplePos x="0" y="0"/>
          <wp:positionH relativeFrom="column">
            <wp:posOffset>2620645</wp:posOffset>
          </wp:positionH>
          <wp:positionV relativeFrom="paragraph">
            <wp:posOffset>7620</wp:posOffset>
          </wp:positionV>
          <wp:extent cx="793750" cy="380365"/>
          <wp:effectExtent l="0" t="0" r="6350" b="635"/>
          <wp:wrapSquare wrapText="bothSides"/>
          <wp:docPr id="56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cstate="print"/>
                  <a:srcRect l="16025" r="14745" b="8266"/>
                  <a:stretch/>
                </pic:blipFill>
                <pic:spPr>
                  <a:xfrm>
                    <a:off x="0" y="0"/>
                    <a:ext cx="793750" cy="380365"/>
                  </a:xfrm>
                  <a:prstGeom prst="rect">
                    <a:avLst/>
                  </a:prstGeom>
                  <a:ln>
                    <a:noFill/>
                  </a:ln>
                </pic:spPr>
              </pic:pic>
            </a:graphicData>
          </a:graphic>
          <wp14:sizeRelH relativeFrom="page">
            <wp14:pctWidth>0</wp14:pctWidth>
          </wp14:sizeRelH>
          <wp14:sizeRelV relativeFrom="page">
            <wp14:pctHeight>0</wp14:pctHeight>
          </wp14:sizeRelV>
        </wp:anchor>
      </w:drawing>
    </w:r>
    <w:sdt>
      <w:sdtPr>
        <w:rPr>
          <w:sz w:val="24"/>
        </w:rPr>
        <w:id w:val="-1200314620"/>
        <w:docPartObj>
          <w:docPartGallery w:val="Page Numbers (Margins)"/>
          <w:docPartUnique/>
        </w:docPartObj>
      </w:sdtPr>
      <w:sdtContent>
        <w:r w:rsidRPr="00F77491">
          <w:rPr>
            <w:noProof/>
            <w:sz w:val="24"/>
            <w:rtl/>
            <w:lang w:bidi="ar-SA"/>
          </w:rPr>
          <mc:AlternateContent>
            <mc:Choice Requires="wps">
              <w:drawing>
                <wp:anchor distT="0" distB="0" distL="114300" distR="114300" simplePos="0" relativeHeight="251675648" behindDoc="0" locked="0" layoutInCell="0" allowOverlap="1" wp14:anchorId="0B26005E" wp14:editId="4BE8CC3F">
                  <wp:simplePos x="0" y="0"/>
                  <wp:positionH relativeFrom="leftMargin">
                    <wp:align>center</wp:align>
                  </wp:positionH>
                  <wp:positionV relativeFrom="margin">
                    <wp:align>bottom</wp:align>
                  </wp:positionV>
                  <wp:extent cx="510540" cy="2183130"/>
                  <wp:effectExtent l="0" t="0" r="0" b="0"/>
                  <wp:wrapNone/>
                  <wp:docPr id="573"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3EB" w:rsidRDefault="00CA03EB">
                              <w:pPr>
                                <w:pStyle w:val="a9"/>
                                <w:rPr>
                                  <w:rFonts w:asciiTheme="majorHAnsi" w:eastAsiaTheme="majorEastAsia" w:hAnsiTheme="majorHAnsi" w:cstheme="majorBidi"/>
                                  <w:sz w:val="44"/>
                                  <w:szCs w:val="44"/>
                                </w:rPr>
                              </w:pPr>
                              <w:r>
                                <w:rPr>
                                  <w:rFonts w:asciiTheme="majorHAnsi" w:eastAsiaTheme="majorEastAsia" w:hAnsiTheme="majorHAnsi" w:cstheme="majorBidi"/>
                                  <w:rtl/>
                                  <w:lang w:val="ar-SA"/>
                                </w:rPr>
                                <w:t>الصفحة</w:t>
                              </w:r>
                              <w:r>
                                <w:rPr>
                                  <w:rFonts w:eastAsiaTheme="minorEastAsia"/>
                                  <w:sz w:val="22"/>
                                </w:rPr>
                                <w:fldChar w:fldCharType="begin"/>
                              </w:r>
                              <w:r>
                                <w:instrText>PAGE    \* MERGEFORMAT</w:instrText>
                              </w:r>
                              <w:r>
                                <w:rPr>
                                  <w:rFonts w:eastAsiaTheme="minorEastAsia"/>
                                  <w:sz w:val="22"/>
                                </w:rPr>
                                <w:fldChar w:fldCharType="separate"/>
                              </w:r>
                              <w:r w:rsidR="00AC176F" w:rsidRPr="00AC176F">
                                <w:rPr>
                                  <w:rFonts w:asciiTheme="majorHAnsi" w:eastAsiaTheme="majorEastAsia" w:hAnsiTheme="majorHAnsi" w:cs="Calibri Light"/>
                                  <w:noProof/>
                                  <w:sz w:val="44"/>
                                  <w:szCs w:val="44"/>
                                  <w:lang w:val="ar-SA"/>
                                </w:rPr>
                                <w:t>2</w:t>
                              </w:r>
                              <w:r>
                                <w:rPr>
                                  <w:rFonts w:asciiTheme="majorHAnsi" w:eastAsiaTheme="majorEastAsia" w:hAnsiTheme="majorHAnsi" w:cstheme="majorBidi"/>
                                  <w:sz w:val="44"/>
                                  <w:szCs w:val="44"/>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مستطيل 3" o:spid="_x0000_s1088" style="position:absolute;left:0;text-align:left;margin-left:0;margin-top:0;width:40.2pt;height:171.9pt;flip:x;z-index:251675648;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" o:allowincell="f" filled="f" stroked="f">
                  <v:textbox style="layout-flow:vertical;mso-fit-shape-to-text:t">
                    <w:txbxContent>
                      <w:p w:rsidR="00CA03EB" w:rsidRDefault="00CA03EB">
                        <w:pPr>
                          <w:pStyle w:val="a9"/>
                          <w:rPr>
                            <w:rFonts w:asciiTheme="majorHAnsi" w:eastAsiaTheme="majorEastAsia" w:hAnsiTheme="majorHAnsi" w:cstheme="majorBidi"/>
                            <w:sz w:val="44"/>
                            <w:szCs w:val="44"/>
                          </w:rPr>
                        </w:pPr>
                        <w:r>
                          <w:rPr>
                            <w:rFonts w:asciiTheme="majorHAnsi" w:eastAsiaTheme="majorEastAsia" w:hAnsiTheme="majorHAnsi" w:cstheme="majorBidi"/>
                            <w:rtl/>
                            <w:lang w:val="ar-SA"/>
                          </w:rPr>
                          <w:t>الصفحة</w:t>
                        </w:r>
                        <w:r>
                          <w:rPr>
                            <w:rFonts w:eastAsiaTheme="minorEastAsia"/>
                            <w:sz w:val="22"/>
                          </w:rPr>
                          <w:fldChar w:fldCharType="begin"/>
                        </w:r>
                        <w:r>
                          <w:instrText>PAGE    \* MERGEFORMAT</w:instrText>
                        </w:r>
                        <w:r>
                          <w:rPr>
                            <w:rFonts w:eastAsiaTheme="minorEastAsia"/>
                            <w:sz w:val="22"/>
                          </w:rPr>
                          <w:fldChar w:fldCharType="separate"/>
                        </w:r>
                        <w:r w:rsidR="00AC176F" w:rsidRPr="00AC176F">
                          <w:rPr>
                            <w:rFonts w:asciiTheme="majorHAnsi" w:eastAsiaTheme="majorEastAsia" w:hAnsiTheme="majorHAnsi" w:cs="Calibri Light"/>
                            <w:noProof/>
                            <w:sz w:val="44"/>
                            <w:szCs w:val="44"/>
                            <w:lang w:val="ar-SA"/>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Pr="00516C5A">
      <w:rPr>
        <w:rFonts w:hint="cs"/>
        <w:noProof/>
        <w:sz w:val="24"/>
        <w:szCs w:val="28"/>
        <w:lang w:bidi="ar-SA"/>
      </w:rPr>
      <w:drawing>
        <wp:anchor distT="0" distB="0" distL="114300" distR="114300" simplePos="0" relativeHeight="251670528" behindDoc="0" locked="0" layoutInCell="1" allowOverlap="1" wp14:anchorId="3CF06C45" wp14:editId="6E7675AB">
          <wp:simplePos x="0" y="0"/>
          <wp:positionH relativeFrom="column">
            <wp:posOffset>-354965</wp:posOffset>
          </wp:positionH>
          <wp:positionV relativeFrom="paragraph">
            <wp:posOffset>68580</wp:posOffset>
          </wp:positionV>
          <wp:extent cx="727075" cy="381635"/>
          <wp:effectExtent l="0" t="0" r="0" b="0"/>
          <wp:wrapSquare wrapText="bothSides"/>
          <wp:docPr id="56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2" cstate="print"/>
                  <a:srcRect/>
                  <a:stretch/>
                </pic:blipFill>
                <pic:spPr>
                  <a:xfrm>
                    <a:off x="0" y="0"/>
                    <a:ext cx="727075" cy="381635"/>
                  </a:xfrm>
                  <a:prstGeom prst="rect">
                    <a:avLst/>
                  </a:prstGeom>
                  <a:ln>
                    <a:noFill/>
                  </a:ln>
                </pic:spPr>
              </pic:pic>
            </a:graphicData>
          </a:graphic>
          <wp14:sizeRelH relativeFrom="page">
            <wp14:pctWidth>0</wp14:pctWidth>
          </wp14:sizeRelH>
          <wp14:sizeRelV relativeFrom="page">
            <wp14:pctHeight>0</wp14:pctHeight>
          </wp14:sizeRelV>
        </wp:anchor>
      </w:drawing>
    </w:r>
    <w:r w:rsidRPr="00516C5A">
      <w:rPr>
        <w:noProof/>
        <w:sz w:val="24"/>
        <w:lang w:bidi="ar-SA"/>
      </w:rPr>
      <w:drawing>
        <wp:anchor distT="0" distB="0" distL="114300" distR="114300" simplePos="0" relativeHeight="251668480" behindDoc="1" locked="0" layoutInCell="1" allowOverlap="1" wp14:anchorId="518D22D2" wp14:editId="2E7DBC50">
          <wp:simplePos x="0" y="0"/>
          <wp:positionH relativeFrom="column">
            <wp:posOffset>5657850</wp:posOffset>
          </wp:positionH>
          <wp:positionV relativeFrom="paragraph">
            <wp:posOffset>76200</wp:posOffset>
          </wp:positionV>
          <wp:extent cx="662940" cy="390525"/>
          <wp:effectExtent l="0" t="0" r="3810" b="9525"/>
          <wp:wrapTight wrapText="bothSides">
            <wp:wrapPolygon edited="0">
              <wp:start x="0" y="0"/>
              <wp:lineTo x="0" y="21073"/>
              <wp:lineTo x="21103" y="21073"/>
              <wp:lineTo x="21103" y="0"/>
              <wp:lineTo x="0" y="0"/>
            </wp:wrapPolygon>
          </wp:wrapTight>
          <wp:docPr id="562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3">
                    <a:extLst>
                      <a:ext uri="{28A0092B-C50C-407E-A947-70E740481C1C}">
                        <a14:useLocalDpi xmlns:a14="http://schemas.microsoft.com/office/drawing/2010/main" val="0"/>
                      </a:ext>
                    </a:extLst>
                  </a:blip>
                  <a:srcRect b="22659"/>
                  <a:stretch>
                    <a:fillRect/>
                  </a:stretch>
                </pic:blipFill>
                <pic:spPr bwMode="auto">
                  <a:xfrm>
                    <a:off x="0" y="0"/>
                    <a:ext cx="662940" cy="390525"/>
                  </a:xfrm>
                  <a:prstGeom prst="rect">
                    <a:avLst/>
                  </a:prstGeom>
                  <a:solidFill>
                    <a:srgbClr val="333300"/>
                  </a:solidFill>
                  <a:ln>
                    <a:noFill/>
                  </a:ln>
                </pic:spPr>
              </pic:pic>
            </a:graphicData>
          </a:graphic>
          <wp14:sizeRelH relativeFrom="page">
            <wp14:pctWidth>0</wp14:pctWidth>
          </wp14:sizeRelH>
          <wp14:sizeRelV relativeFrom="page">
            <wp14:pctHeight>0</wp14:pctHeight>
          </wp14:sizeRelV>
        </wp:anchor>
      </w:drawing>
    </w:r>
    <w:r>
      <w:rPr>
        <w:sz w:val="24"/>
      </w:rPr>
      <w:t xml:space="preserve"> </w:t>
    </w:r>
  </w:p>
  <w:p w:rsidR="00CA03EB" w:rsidRDefault="00CA03EB">
    <w:pPr>
      <w:rPr>
        <w:lang w:bidi="ar-EG"/>
      </w:rPr>
    </w:pPr>
  </w:p>
  <w:p w:rsidR="00CA03EB" w:rsidRPr="00B7146B" w:rsidRDefault="00CA03EB">
    <w:pPr>
      <w:rPr>
        <w:sz w:val="8"/>
        <w:szCs w:val="2"/>
        <w:lang w:bidi="ar-SA"/>
      </w:rPr>
    </w:pPr>
  </w:p>
  <w:p w:rsidR="00CA03EB" w:rsidRPr="00B7146B" w:rsidRDefault="00CA03EB">
    <w:pPr>
      <w:rPr>
        <w:sz w:val="2"/>
        <w:szCs w:val="2"/>
        <w:lang w:bidi="ar-EG"/>
      </w:rPr>
    </w:pPr>
    <w:r>
      <w:rPr>
        <w:rFonts w:hint="cs"/>
        <w:sz w:val="2"/>
        <w:szCs w:val="2"/>
        <w:rtl/>
        <w:lang w:bidi="ar-EG"/>
      </w:rPr>
      <w:t xml:space="preserve">   </w:t>
    </w:r>
  </w:p>
  <w:tbl>
    <w:tblPr>
      <w:bidiVisual/>
      <w:tblW w:w="10632" w:type="dxa"/>
      <w:tblInd w:w="-82" w:type="dxa"/>
      <w:tblBorders>
        <w:bottom w:val="single" w:sz="4" w:space="0" w:color="auto"/>
      </w:tblBorders>
      <w:tblLook w:val="04A0" w:firstRow="1" w:lastRow="0" w:firstColumn="1" w:lastColumn="0" w:noHBand="0" w:noVBand="1"/>
    </w:tblPr>
    <w:tblGrid>
      <w:gridCol w:w="3543"/>
      <w:gridCol w:w="3474"/>
      <w:gridCol w:w="3615"/>
    </w:tblGrid>
    <w:tr w:rsidR="00CA03EB" w:rsidRPr="00111E12" w:rsidTr="00B7146B">
      <w:tc>
        <w:tcPr>
          <w:tcW w:w="3543" w:type="dxa"/>
          <w:tcBorders>
            <w:bottom w:val="single" w:sz="12" w:space="0" w:color="auto"/>
          </w:tcBorders>
          <w:shd w:val="clear" w:color="auto" w:fill="auto"/>
        </w:tcPr>
        <w:p w:rsidR="00CA03EB" w:rsidRPr="00D71DE7" w:rsidRDefault="00CA03EB" w:rsidP="00E726C0">
          <w:pPr>
            <w:jc w:val="left"/>
            <w:rPr>
              <w:b/>
              <w:bCs/>
              <w:sz w:val="18"/>
              <w:szCs w:val="18"/>
              <w:rtl/>
              <w:lang w:bidi="ar-EG"/>
            </w:rPr>
          </w:pPr>
          <w:r w:rsidRPr="00D71DE7">
            <w:rPr>
              <w:rFonts w:hint="cs"/>
              <w:b/>
              <w:bCs/>
              <w:sz w:val="18"/>
              <w:szCs w:val="18"/>
              <w:rtl/>
              <w:lang w:bidi="ar-SA"/>
            </w:rPr>
            <w:t>جامعة الفيوم</w:t>
          </w:r>
        </w:p>
        <w:p w:rsidR="00CA03EB" w:rsidRPr="00D71DE7" w:rsidRDefault="00CA03EB" w:rsidP="00E726C0">
          <w:pPr>
            <w:jc w:val="left"/>
            <w:rPr>
              <w:b/>
              <w:bCs/>
              <w:sz w:val="18"/>
              <w:szCs w:val="18"/>
              <w:rtl/>
              <w:lang w:bidi="ar-EG"/>
            </w:rPr>
          </w:pPr>
          <w:proofErr w:type="spellStart"/>
          <w:r w:rsidRPr="00D71DE7">
            <w:rPr>
              <w:b/>
              <w:bCs/>
              <w:sz w:val="18"/>
              <w:szCs w:val="18"/>
              <w:lang w:bidi="ar-EG"/>
            </w:rPr>
            <w:t>Fayoum</w:t>
          </w:r>
          <w:proofErr w:type="spellEnd"/>
          <w:r w:rsidRPr="00D71DE7">
            <w:rPr>
              <w:b/>
              <w:bCs/>
              <w:sz w:val="18"/>
              <w:szCs w:val="18"/>
              <w:lang w:bidi="ar-EG"/>
            </w:rPr>
            <w:t xml:space="preserve"> University</w:t>
          </w:r>
        </w:p>
      </w:tc>
      <w:tc>
        <w:tcPr>
          <w:tcW w:w="3474" w:type="dxa"/>
          <w:tcBorders>
            <w:bottom w:val="single" w:sz="12" w:space="0" w:color="auto"/>
          </w:tcBorders>
          <w:shd w:val="clear" w:color="auto" w:fill="auto"/>
        </w:tcPr>
        <w:p w:rsidR="00CA03EB" w:rsidRPr="00D71DE7" w:rsidRDefault="00CA03EB" w:rsidP="00B473EF">
          <w:pPr>
            <w:tabs>
              <w:tab w:val="left" w:pos="939"/>
              <w:tab w:val="center" w:pos="2160"/>
            </w:tabs>
            <w:jc w:val="center"/>
            <w:rPr>
              <w:b/>
              <w:bCs/>
              <w:sz w:val="18"/>
              <w:szCs w:val="18"/>
              <w:rtl/>
              <w:lang w:bidi="ar-EG"/>
            </w:rPr>
          </w:pPr>
          <w:r w:rsidRPr="00D71DE7">
            <w:rPr>
              <w:rFonts w:hint="cs"/>
              <w:b/>
              <w:bCs/>
              <w:sz w:val="18"/>
              <w:szCs w:val="18"/>
              <w:rtl/>
              <w:lang w:bidi="ar-SA"/>
            </w:rPr>
            <w:t>وحدة ضمان الجودة</w:t>
          </w:r>
        </w:p>
        <w:p w:rsidR="00CA03EB" w:rsidRPr="00D71DE7" w:rsidRDefault="00CA03EB" w:rsidP="00B473EF">
          <w:pPr>
            <w:tabs>
              <w:tab w:val="left" w:pos="939"/>
              <w:tab w:val="center" w:pos="2160"/>
            </w:tabs>
            <w:jc w:val="center"/>
            <w:rPr>
              <w:b/>
              <w:bCs/>
              <w:sz w:val="18"/>
              <w:szCs w:val="18"/>
              <w:rtl/>
              <w:lang w:bidi="ar-EG"/>
            </w:rPr>
          </w:pPr>
          <w:r w:rsidRPr="00D71DE7">
            <w:rPr>
              <w:b/>
              <w:bCs/>
              <w:sz w:val="18"/>
              <w:szCs w:val="18"/>
              <w:lang w:bidi="ar-EG"/>
            </w:rPr>
            <w:t>Quality Assurance Unit</w:t>
          </w:r>
        </w:p>
      </w:tc>
      <w:tc>
        <w:tcPr>
          <w:tcW w:w="3615" w:type="dxa"/>
          <w:tcBorders>
            <w:bottom w:val="single" w:sz="12" w:space="0" w:color="auto"/>
          </w:tcBorders>
          <w:shd w:val="clear" w:color="auto" w:fill="auto"/>
        </w:tcPr>
        <w:p w:rsidR="00CA03EB" w:rsidRPr="00D71DE7" w:rsidRDefault="00CA03EB" w:rsidP="00B473EF">
          <w:pPr>
            <w:jc w:val="center"/>
            <w:rPr>
              <w:b/>
              <w:bCs/>
              <w:sz w:val="18"/>
              <w:szCs w:val="18"/>
              <w:rtl/>
              <w:lang w:bidi="ar-EG"/>
            </w:rPr>
          </w:pPr>
          <w:r>
            <w:rPr>
              <w:rFonts w:hint="cs"/>
              <w:b/>
              <w:bCs/>
              <w:sz w:val="18"/>
              <w:szCs w:val="18"/>
              <w:rtl/>
              <w:lang w:bidi="ar-SA"/>
            </w:rPr>
            <w:t xml:space="preserve">                                            </w:t>
          </w:r>
          <w:r w:rsidRPr="00D71DE7">
            <w:rPr>
              <w:rFonts w:hint="cs"/>
              <w:b/>
              <w:bCs/>
              <w:sz w:val="18"/>
              <w:szCs w:val="18"/>
              <w:rtl/>
              <w:lang w:bidi="ar-SA"/>
            </w:rPr>
            <w:t xml:space="preserve">كلية </w:t>
          </w:r>
          <w:r>
            <w:rPr>
              <w:rFonts w:hint="cs"/>
              <w:b/>
              <w:bCs/>
              <w:sz w:val="18"/>
              <w:szCs w:val="18"/>
              <w:rtl/>
              <w:lang w:bidi="ar-EG"/>
            </w:rPr>
            <w:t xml:space="preserve">التمريض </w:t>
          </w:r>
        </w:p>
        <w:p w:rsidR="00CA03EB" w:rsidRPr="00D71DE7" w:rsidRDefault="00CA03EB" w:rsidP="00B473EF">
          <w:pPr>
            <w:jc w:val="center"/>
            <w:rPr>
              <w:b/>
              <w:bCs/>
              <w:sz w:val="18"/>
              <w:szCs w:val="18"/>
              <w:rtl/>
              <w:lang w:bidi="ar-EG"/>
            </w:rPr>
          </w:pPr>
          <w:r w:rsidRPr="00D71DE7">
            <w:rPr>
              <w:b/>
              <w:bCs/>
              <w:sz w:val="18"/>
              <w:szCs w:val="18"/>
              <w:lang w:bidi="ar-EG"/>
            </w:rPr>
            <w:t xml:space="preserve">Faculty of </w:t>
          </w:r>
          <w:r>
            <w:rPr>
              <w:rFonts w:hint="cs"/>
              <w:b/>
              <w:bCs/>
              <w:sz w:val="18"/>
              <w:szCs w:val="18"/>
              <w:lang w:bidi="ar-EG"/>
            </w:rPr>
            <w:t>Nursing</w:t>
          </w:r>
          <w:r>
            <w:rPr>
              <w:b/>
              <w:bCs/>
              <w:sz w:val="18"/>
              <w:szCs w:val="18"/>
              <w:lang w:bidi="ar-EG"/>
            </w:rPr>
            <w:t xml:space="preserve">                  </w:t>
          </w:r>
          <w:r>
            <w:rPr>
              <w:rFonts w:hint="cs"/>
              <w:b/>
              <w:bCs/>
              <w:sz w:val="18"/>
              <w:szCs w:val="18"/>
              <w:lang w:bidi="ar-EG"/>
            </w:rPr>
            <w:t xml:space="preserve"> </w:t>
          </w:r>
        </w:p>
      </w:tc>
    </w:tr>
  </w:tbl>
  <w:p w:rsidR="00CA03EB" w:rsidRDefault="00CA03E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EB" w:rsidRDefault="00CA03EB" w:rsidP="00FD6093">
    <w:pPr>
      <w:spacing w:after="0" w:line="265" w:lineRule="auto"/>
      <w:ind w:left="3553" w:right="5026" w:firstLine="205"/>
      <w:jc w:val="right"/>
    </w:pPr>
    <w:r w:rsidRPr="00C233B9">
      <w:rPr>
        <w:rFonts w:hint="cs"/>
        <w:noProof/>
        <w:rtl/>
        <w:lang w:bidi="ar-SA"/>
      </w:rPr>
      <w:drawing>
        <wp:anchor distT="0" distB="0" distL="114300" distR="114300" simplePos="0" relativeHeight="251673600" behindDoc="0" locked="0" layoutInCell="1" allowOverlap="1" wp14:anchorId="20B20C0B" wp14:editId="6984D457">
          <wp:simplePos x="0" y="0"/>
          <wp:positionH relativeFrom="column">
            <wp:posOffset>-30480</wp:posOffset>
          </wp:positionH>
          <wp:positionV relativeFrom="paragraph">
            <wp:posOffset>13970</wp:posOffset>
          </wp:positionV>
          <wp:extent cx="1113155" cy="784860"/>
          <wp:effectExtent l="0" t="0" r="0" b="0"/>
          <wp:wrapSquare wrapText="bothSides"/>
          <wp:docPr id="562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 cstate="print"/>
                  <a:srcRect/>
                  <a:stretch/>
                </pic:blipFill>
                <pic:spPr>
                  <a:xfrm>
                    <a:off x="0" y="0"/>
                    <a:ext cx="1113155" cy="784860"/>
                  </a:xfrm>
                  <a:prstGeom prst="rect">
                    <a:avLst/>
                  </a:prstGeom>
                  <a:ln>
                    <a:noFill/>
                  </a:ln>
                </pic:spPr>
              </pic:pic>
            </a:graphicData>
          </a:graphic>
          <wp14:sizeRelH relativeFrom="page">
            <wp14:pctWidth>0</wp14:pctWidth>
          </wp14:sizeRelH>
          <wp14:sizeRelV relativeFrom="page">
            <wp14:pctHeight>0</wp14:pctHeight>
          </wp14:sizeRelV>
        </wp:anchor>
      </w:drawing>
    </w:r>
    <w:r w:rsidRPr="00C233B9">
      <w:rPr>
        <w:noProof/>
        <w:rtl/>
        <w:lang w:bidi="ar-SA"/>
      </w:rPr>
      <w:drawing>
        <wp:anchor distT="0" distB="0" distL="114300" distR="114300" simplePos="0" relativeHeight="251672576" behindDoc="1" locked="0" layoutInCell="1" allowOverlap="1" wp14:anchorId="27D2FF59" wp14:editId="649AC8D4">
          <wp:simplePos x="0" y="0"/>
          <wp:positionH relativeFrom="column">
            <wp:posOffset>5316855</wp:posOffset>
          </wp:positionH>
          <wp:positionV relativeFrom="paragraph">
            <wp:posOffset>43815</wp:posOffset>
          </wp:positionV>
          <wp:extent cx="973455" cy="752475"/>
          <wp:effectExtent l="0" t="0" r="0" b="9525"/>
          <wp:wrapTight wrapText="bothSides">
            <wp:wrapPolygon edited="0">
              <wp:start x="0" y="0"/>
              <wp:lineTo x="0" y="21327"/>
              <wp:lineTo x="21135" y="21327"/>
              <wp:lineTo x="21135" y="0"/>
              <wp:lineTo x="0" y="0"/>
            </wp:wrapPolygon>
          </wp:wrapTight>
          <wp:docPr id="563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
                    <a:extLst>
                      <a:ext uri="{28A0092B-C50C-407E-A947-70E740481C1C}">
                        <a14:useLocalDpi xmlns:a14="http://schemas.microsoft.com/office/drawing/2010/main" val="0"/>
                      </a:ext>
                    </a:extLst>
                  </a:blip>
                  <a:srcRect b="22659"/>
                  <a:stretch>
                    <a:fillRect/>
                  </a:stretch>
                </pic:blipFill>
                <pic:spPr bwMode="auto">
                  <a:xfrm>
                    <a:off x="0" y="0"/>
                    <a:ext cx="973455" cy="752475"/>
                  </a:xfrm>
                  <a:prstGeom prst="rect">
                    <a:avLst/>
                  </a:prstGeom>
                  <a:solidFill>
                    <a:srgbClr val="333300"/>
                  </a:solidFill>
                  <a:ln>
                    <a:noFill/>
                  </a:ln>
                </pic:spPr>
              </pic:pic>
            </a:graphicData>
          </a:graphic>
          <wp14:sizeRelH relativeFrom="page">
            <wp14:pctWidth>0</wp14:pctWidth>
          </wp14:sizeRelH>
          <wp14:sizeRelV relativeFrom="page">
            <wp14:pctHeight>0</wp14:pctHeight>
          </wp14:sizeRelV>
        </wp:anchor>
      </w:drawing>
    </w:r>
    <w:r>
      <w:rPr>
        <w:sz w:val="24"/>
        <w:szCs w:val="24"/>
        <w:rtl/>
        <w:lang w:bidi="ar-SA"/>
      </w:rPr>
      <w:t xml:space="preserve"> </w:t>
    </w:r>
  </w:p>
  <w:p w:rsidR="00CA03EB" w:rsidRDefault="00CA03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7157"/>
    <w:multiLevelType w:val="hybridMultilevel"/>
    <w:tmpl w:val="ED5A55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3F375C"/>
    <w:multiLevelType w:val="hybridMultilevel"/>
    <w:tmpl w:val="1946D99A"/>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
    <w:nsid w:val="14F937D8"/>
    <w:multiLevelType w:val="hybridMultilevel"/>
    <w:tmpl w:val="38D0ED00"/>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
    <w:nsid w:val="16CE01F0"/>
    <w:multiLevelType w:val="hybridMultilevel"/>
    <w:tmpl w:val="EA8C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521C6"/>
    <w:multiLevelType w:val="hybridMultilevel"/>
    <w:tmpl w:val="BEF0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6609B"/>
    <w:multiLevelType w:val="hybridMultilevel"/>
    <w:tmpl w:val="AF5AB690"/>
    <w:lvl w:ilvl="0" w:tplc="04090001">
      <w:start w:val="1"/>
      <w:numFmt w:val="bullet"/>
      <w:lvlText w:val=""/>
      <w:lvlJc w:val="left"/>
      <w:pPr>
        <w:ind w:left="1132" w:hanging="360"/>
      </w:pPr>
      <w:rPr>
        <w:rFonts w:ascii="Symbol" w:hAnsi="Symbol"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6">
    <w:nsid w:val="272E5911"/>
    <w:multiLevelType w:val="hybridMultilevel"/>
    <w:tmpl w:val="664A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2B65DD"/>
    <w:multiLevelType w:val="hybridMultilevel"/>
    <w:tmpl w:val="FFFFFFFF"/>
    <w:lvl w:ilvl="0" w:tplc="23DE5784">
      <w:start w:val="1"/>
      <w:numFmt w:val="bullet"/>
      <w:lvlText w:val="•"/>
      <w:lvlJc w:val="left"/>
      <w:pPr>
        <w:ind w:left="3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09212BE">
      <w:start w:val="1"/>
      <w:numFmt w:val="bullet"/>
      <w:lvlText w:val="o"/>
      <w:lvlJc w:val="left"/>
      <w:pPr>
        <w:ind w:left="11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7641DDE">
      <w:start w:val="1"/>
      <w:numFmt w:val="bullet"/>
      <w:lvlText w:val="▪"/>
      <w:lvlJc w:val="left"/>
      <w:pPr>
        <w:ind w:left="18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0FCED7E">
      <w:start w:val="1"/>
      <w:numFmt w:val="bullet"/>
      <w:lvlText w:val="•"/>
      <w:lvlJc w:val="left"/>
      <w:pPr>
        <w:ind w:left="2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B44BECE">
      <w:start w:val="1"/>
      <w:numFmt w:val="bullet"/>
      <w:lvlText w:val="o"/>
      <w:lvlJc w:val="left"/>
      <w:pPr>
        <w:ind w:left="32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BD2AF98">
      <w:start w:val="1"/>
      <w:numFmt w:val="bullet"/>
      <w:lvlText w:val="▪"/>
      <w:lvlJc w:val="left"/>
      <w:pPr>
        <w:ind w:left="40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F465B70">
      <w:start w:val="1"/>
      <w:numFmt w:val="bullet"/>
      <w:lvlText w:val="•"/>
      <w:lvlJc w:val="left"/>
      <w:pPr>
        <w:ind w:left="47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A389FB2">
      <w:start w:val="1"/>
      <w:numFmt w:val="bullet"/>
      <w:lvlText w:val="o"/>
      <w:lvlJc w:val="left"/>
      <w:pPr>
        <w:ind w:left="54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8965242">
      <w:start w:val="1"/>
      <w:numFmt w:val="bullet"/>
      <w:lvlText w:val="▪"/>
      <w:lvlJc w:val="left"/>
      <w:pPr>
        <w:ind w:left="616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3F0271E6"/>
    <w:multiLevelType w:val="hybridMultilevel"/>
    <w:tmpl w:val="9F5E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11C01"/>
    <w:multiLevelType w:val="hybridMultilevel"/>
    <w:tmpl w:val="0C8A5686"/>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0">
    <w:nsid w:val="4C021D2E"/>
    <w:multiLevelType w:val="hybridMultilevel"/>
    <w:tmpl w:val="6102E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554594"/>
    <w:multiLevelType w:val="hybridMultilevel"/>
    <w:tmpl w:val="ED06B39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2">
    <w:nsid w:val="52221CE6"/>
    <w:multiLevelType w:val="hybridMultilevel"/>
    <w:tmpl w:val="A5228D48"/>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nsid w:val="5C950E08"/>
    <w:multiLevelType w:val="hybridMultilevel"/>
    <w:tmpl w:val="DA3601B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4">
    <w:nsid w:val="61C16684"/>
    <w:multiLevelType w:val="hybridMultilevel"/>
    <w:tmpl w:val="31C6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8D16EA"/>
    <w:multiLevelType w:val="hybridMultilevel"/>
    <w:tmpl w:val="7A4E693C"/>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6">
    <w:nsid w:val="69F93AF4"/>
    <w:multiLevelType w:val="hybridMultilevel"/>
    <w:tmpl w:val="B4A0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1E5AF8"/>
    <w:multiLevelType w:val="hybridMultilevel"/>
    <w:tmpl w:val="53D6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647186"/>
    <w:multiLevelType w:val="hybridMultilevel"/>
    <w:tmpl w:val="3D0698E6"/>
    <w:lvl w:ilvl="0" w:tplc="04090001">
      <w:start w:val="1"/>
      <w:numFmt w:val="bullet"/>
      <w:lvlText w:val=""/>
      <w:lvlJc w:val="left"/>
      <w:pPr>
        <w:ind w:left="720" w:hanging="360"/>
      </w:pPr>
      <w:rPr>
        <w:rFonts w:ascii="Symbol" w:hAnsi="Symbol" w:hint="default"/>
      </w:rPr>
    </w:lvl>
    <w:lvl w:ilvl="1" w:tplc="9BFCB68C">
      <w:numFmt w:val="bullet"/>
      <w:lvlText w:val="·"/>
      <w:lvlJc w:val="left"/>
      <w:pPr>
        <w:ind w:left="1440" w:hanging="360"/>
      </w:pPr>
      <w:rPr>
        <w:rFonts w:ascii="Traditional Arabic" w:eastAsiaTheme="minorEastAsia" w:hAnsi="Traditional Arabic" w:cs="Traditional Arabic" w:hint="default"/>
        <w:i/>
        <w:color w:val="000000"/>
        <w:sz w:val="28"/>
      </w:rPr>
    </w:lvl>
    <w:lvl w:ilvl="2" w:tplc="3B70B8FC">
      <w:numFmt w:val="bullet"/>
      <w:lvlText w:val="•"/>
      <w:lvlJc w:val="left"/>
      <w:pPr>
        <w:ind w:left="2160" w:hanging="360"/>
      </w:pPr>
      <w:rPr>
        <w:rFonts w:ascii="Traditional Arabic" w:eastAsiaTheme="minorEastAsia" w:hAnsi="Traditional Arabic" w:cs="Traditional Arabic"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9F3AA8"/>
    <w:multiLevelType w:val="hybridMultilevel"/>
    <w:tmpl w:val="E5D85264"/>
    <w:lvl w:ilvl="0" w:tplc="0409000F">
      <w:start w:val="1"/>
      <w:numFmt w:val="decimal"/>
      <w:lvlText w:val="%1."/>
      <w:lvlJc w:val="left"/>
      <w:pPr>
        <w:ind w:left="1091" w:hanging="360"/>
      </w:p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20">
    <w:nsid w:val="7C576FEA"/>
    <w:multiLevelType w:val="hybridMultilevel"/>
    <w:tmpl w:val="583E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8"/>
  </w:num>
  <w:num w:numId="5">
    <w:abstractNumId w:val="10"/>
  </w:num>
  <w:num w:numId="6">
    <w:abstractNumId w:val="5"/>
  </w:num>
  <w:num w:numId="7">
    <w:abstractNumId w:val="16"/>
  </w:num>
  <w:num w:numId="8">
    <w:abstractNumId w:val="9"/>
  </w:num>
  <w:num w:numId="9">
    <w:abstractNumId w:val="17"/>
  </w:num>
  <w:num w:numId="10">
    <w:abstractNumId w:val="15"/>
  </w:num>
  <w:num w:numId="11">
    <w:abstractNumId w:val="12"/>
  </w:num>
  <w:num w:numId="12">
    <w:abstractNumId w:val="2"/>
  </w:num>
  <w:num w:numId="13">
    <w:abstractNumId w:val="6"/>
  </w:num>
  <w:num w:numId="14">
    <w:abstractNumId w:val="11"/>
  </w:num>
  <w:num w:numId="15">
    <w:abstractNumId w:val="13"/>
  </w:num>
  <w:num w:numId="16">
    <w:abstractNumId w:val="1"/>
  </w:num>
  <w:num w:numId="17">
    <w:abstractNumId w:val="4"/>
  </w:num>
  <w:num w:numId="18">
    <w:abstractNumId w:val="20"/>
  </w:num>
  <w:num w:numId="19">
    <w:abstractNumId w:val="8"/>
  </w:num>
  <w:num w:numId="20">
    <w:abstractNumId w:val="14"/>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86C"/>
    <w:rsid w:val="00000555"/>
    <w:rsid w:val="000113CE"/>
    <w:rsid w:val="000138CD"/>
    <w:rsid w:val="00015274"/>
    <w:rsid w:val="000230C6"/>
    <w:rsid w:val="00026699"/>
    <w:rsid w:val="00026B1F"/>
    <w:rsid w:val="00030C58"/>
    <w:rsid w:val="000365FE"/>
    <w:rsid w:val="000370FB"/>
    <w:rsid w:val="0004176E"/>
    <w:rsid w:val="00050838"/>
    <w:rsid w:val="00053CCD"/>
    <w:rsid w:val="00061FCE"/>
    <w:rsid w:val="00072A27"/>
    <w:rsid w:val="00077F75"/>
    <w:rsid w:val="000826F1"/>
    <w:rsid w:val="0009136C"/>
    <w:rsid w:val="000A1B30"/>
    <w:rsid w:val="000A3AB1"/>
    <w:rsid w:val="000B3B2D"/>
    <w:rsid w:val="000C2B8C"/>
    <w:rsid w:val="000C35B0"/>
    <w:rsid w:val="000D2164"/>
    <w:rsid w:val="000E0001"/>
    <w:rsid w:val="000E4095"/>
    <w:rsid w:val="000F043A"/>
    <w:rsid w:val="000F2139"/>
    <w:rsid w:val="00100512"/>
    <w:rsid w:val="00107FE8"/>
    <w:rsid w:val="00117FEA"/>
    <w:rsid w:val="00120FA4"/>
    <w:rsid w:val="00121A14"/>
    <w:rsid w:val="001245F6"/>
    <w:rsid w:val="001263A8"/>
    <w:rsid w:val="0013059B"/>
    <w:rsid w:val="00132FF9"/>
    <w:rsid w:val="00151948"/>
    <w:rsid w:val="001550DB"/>
    <w:rsid w:val="00162DAF"/>
    <w:rsid w:val="001700CC"/>
    <w:rsid w:val="0017420F"/>
    <w:rsid w:val="001805DA"/>
    <w:rsid w:val="00185A14"/>
    <w:rsid w:val="00186175"/>
    <w:rsid w:val="00193592"/>
    <w:rsid w:val="00195C51"/>
    <w:rsid w:val="001B17DD"/>
    <w:rsid w:val="001C6E4E"/>
    <w:rsid w:val="001E1921"/>
    <w:rsid w:val="001E4336"/>
    <w:rsid w:val="001F1852"/>
    <w:rsid w:val="001F47EB"/>
    <w:rsid w:val="001F784C"/>
    <w:rsid w:val="001F7E4B"/>
    <w:rsid w:val="0020626B"/>
    <w:rsid w:val="002147C7"/>
    <w:rsid w:val="0022600F"/>
    <w:rsid w:val="00227C2C"/>
    <w:rsid w:val="00230FBF"/>
    <w:rsid w:val="00234BCA"/>
    <w:rsid w:val="00236763"/>
    <w:rsid w:val="00245767"/>
    <w:rsid w:val="00255946"/>
    <w:rsid w:val="002562EC"/>
    <w:rsid w:val="0026562B"/>
    <w:rsid w:val="00267B23"/>
    <w:rsid w:val="0027125D"/>
    <w:rsid w:val="00273D51"/>
    <w:rsid w:val="00275FAA"/>
    <w:rsid w:val="0028271E"/>
    <w:rsid w:val="00282ADF"/>
    <w:rsid w:val="00291F28"/>
    <w:rsid w:val="002A15F3"/>
    <w:rsid w:val="002A6046"/>
    <w:rsid w:val="002B0310"/>
    <w:rsid w:val="002B35E3"/>
    <w:rsid w:val="002B722B"/>
    <w:rsid w:val="002B7754"/>
    <w:rsid w:val="002C3E3C"/>
    <w:rsid w:val="002D22D1"/>
    <w:rsid w:val="002D2B7C"/>
    <w:rsid w:val="002D313B"/>
    <w:rsid w:val="002D4C36"/>
    <w:rsid w:val="002E7ED9"/>
    <w:rsid w:val="002F2249"/>
    <w:rsid w:val="002F7D8C"/>
    <w:rsid w:val="00312F8E"/>
    <w:rsid w:val="00314110"/>
    <w:rsid w:val="00314509"/>
    <w:rsid w:val="003434C1"/>
    <w:rsid w:val="00346F64"/>
    <w:rsid w:val="00351EDB"/>
    <w:rsid w:val="00353218"/>
    <w:rsid w:val="00353460"/>
    <w:rsid w:val="00364269"/>
    <w:rsid w:val="00373652"/>
    <w:rsid w:val="00374E8E"/>
    <w:rsid w:val="003872CF"/>
    <w:rsid w:val="00387BA0"/>
    <w:rsid w:val="00391A60"/>
    <w:rsid w:val="00394AD3"/>
    <w:rsid w:val="00396EDE"/>
    <w:rsid w:val="003B13AC"/>
    <w:rsid w:val="003B30AB"/>
    <w:rsid w:val="003B33D5"/>
    <w:rsid w:val="003C16D6"/>
    <w:rsid w:val="003C49B7"/>
    <w:rsid w:val="003C6057"/>
    <w:rsid w:val="003C746B"/>
    <w:rsid w:val="003C7BE6"/>
    <w:rsid w:val="003D2C52"/>
    <w:rsid w:val="003D54DE"/>
    <w:rsid w:val="003E42AA"/>
    <w:rsid w:val="003E58E3"/>
    <w:rsid w:val="003E7C5E"/>
    <w:rsid w:val="003F15EF"/>
    <w:rsid w:val="00400149"/>
    <w:rsid w:val="0041406B"/>
    <w:rsid w:val="00420601"/>
    <w:rsid w:val="00423614"/>
    <w:rsid w:val="0042557C"/>
    <w:rsid w:val="004300BE"/>
    <w:rsid w:val="0043595E"/>
    <w:rsid w:val="004458B4"/>
    <w:rsid w:val="00456428"/>
    <w:rsid w:val="00460BD3"/>
    <w:rsid w:val="00461E37"/>
    <w:rsid w:val="00464A9E"/>
    <w:rsid w:val="00471EB3"/>
    <w:rsid w:val="0047542E"/>
    <w:rsid w:val="004865E7"/>
    <w:rsid w:val="004916FE"/>
    <w:rsid w:val="00491D1D"/>
    <w:rsid w:val="00492790"/>
    <w:rsid w:val="004A0020"/>
    <w:rsid w:val="004A4588"/>
    <w:rsid w:val="004A458B"/>
    <w:rsid w:val="004A5231"/>
    <w:rsid w:val="004A57D0"/>
    <w:rsid w:val="004A5A7E"/>
    <w:rsid w:val="004B1DE0"/>
    <w:rsid w:val="004B339A"/>
    <w:rsid w:val="004B4486"/>
    <w:rsid w:val="004C0B04"/>
    <w:rsid w:val="004C3E3B"/>
    <w:rsid w:val="004C415E"/>
    <w:rsid w:val="004D27C2"/>
    <w:rsid w:val="004E4351"/>
    <w:rsid w:val="004E4D0E"/>
    <w:rsid w:val="004E72B1"/>
    <w:rsid w:val="004F42BE"/>
    <w:rsid w:val="004F6AC0"/>
    <w:rsid w:val="004F7217"/>
    <w:rsid w:val="005002F3"/>
    <w:rsid w:val="005044F7"/>
    <w:rsid w:val="00505EE1"/>
    <w:rsid w:val="00510C6A"/>
    <w:rsid w:val="005124CC"/>
    <w:rsid w:val="005125AD"/>
    <w:rsid w:val="00515ECB"/>
    <w:rsid w:val="00516C5A"/>
    <w:rsid w:val="00524C5A"/>
    <w:rsid w:val="00525D4E"/>
    <w:rsid w:val="00531C2C"/>
    <w:rsid w:val="005329CE"/>
    <w:rsid w:val="00534CBF"/>
    <w:rsid w:val="005351C5"/>
    <w:rsid w:val="00537410"/>
    <w:rsid w:val="00540DFC"/>
    <w:rsid w:val="005424C1"/>
    <w:rsid w:val="00553822"/>
    <w:rsid w:val="00567D6A"/>
    <w:rsid w:val="005722F8"/>
    <w:rsid w:val="00576DE2"/>
    <w:rsid w:val="00583136"/>
    <w:rsid w:val="00583903"/>
    <w:rsid w:val="00596F43"/>
    <w:rsid w:val="00597359"/>
    <w:rsid w:val="00597E8A"/>
    <w:rsid w:val="005A12C2"/>
    <w:rsid w:val="005B65E5"/>
    <w:rsid w:val="005D65AA"/>
    <w:rsid w:val="005D71FC"/>
    <w:rsid w:val="005F38A4"/>
    <w:rsid w:val="005F6345"/>
    <w:rsid w:val="005F7885"/>
    <w:rsid w:val="00613FFA"/>
    <w:rsid w:val="00622324"/>
    <w:rsid w:val="00622B8B"/>
    <w:rsid w:val="00627056"/>
    <w:rsid w:val="00627FD6"/>
    <w:rsid w:val="006322FD"/>
    <w:rsid w:val="00641DB6"/>
    <w:rsid w:val="006421EA"/>
    <w:rsid w:val="006442B2"/>
    <w:rsid w:val="006448CA"/>
    <w:rsid w:val="00646853"/>
    <w:rsid w:val="006478A8"/>
    <w:rsid w:val="00661FB5"/>
    <w:rsid w:val="0066364F"/>
    <w:rsid w:val="00670D54"/>
    <w:rsid w:val="006731F8"/>
    <w:rsid w:val="00674124"/>
    <w:rsid w:val="00686DF4"/>
    <w:rsid w:val="00687363"/>
    <w:rsid w:val="00697AE9"/>
    <w:rsid w:val="006A3279"/>
    <w:rsid w:val="006A3505"/>
    <w:rsid w:val="006A425B"/>
    <w:rsid w:val="006A45FE"/>
    <w:rsid w:val="006D08BD"/>
    <w:rsid w:val="006D6C47"/>
    <w:rsid w:val="006E0814"/>
    <w:rsid w:val="006E2FE2"/>
    <w:rsid w:val="006E485B"/>
    <w:rsid w:val="006F45CE"/>
    <w:rsid w:val="00703303"/>
    <w:rsid w:val="00713E0C"/>
    <w:rsid w:val="00716086"/>
    <w:rsid w:val="00717168"/>
    <w:rsid w:val="00734145"/>
    <w:rsid w:val="0074495B"/>
    <w:rsid w:val="007619A6"/>
    <w:rsid w:val="007677EF"/>
    <w:rsid w:val="007718BC"/>
    <w:rsid w:val="00771EE5"/>
    <w:rsid w:val="0077320D"/>
    <w:rsid w:val="007822FF"/>
    <w:rsid w:val="00782AA3"/>
    <w:rsid w:val="00786272"/>
    <w:rsid w:val="007871C1"/>
    <w:rsid w:val="007950B2"/>
    <w:rsid w:val="007A40E2"/>
    <w:rsid w:val="007A4FF9"/>
    <w:rsid w:val="007B48CD"/>
    <w:rsid w:val="007B5A7F"/>
    <w:rsid w:val="007B7D59"/>
    <w:rsid w:val="007D1AFB"/>
    <w:rsid w:val="007E2F6E"/>
    <w:rsid w:val="007E3AE6"/>
    <w:rsid w:val="007F0DE4"/>
    <w:rsid w:val="007F0EC3"/>
    <w:rsid w:val="007F55C9"/>
    <w:rsid w:val="007F5845"/>
    <w:rsid w:val="007F67B9"/>
    <w:rsid w:val="00801F31"/>
    <w:rsid w:val="00825BA6"/>
    <w:rsid w:val="0082620A"/>
    <w:rsid w:val="00826BAF"/>
    <w:rsid w:val="00831774"/>
    <w:rsid w:val="0083714A"/>
    <w:rsid w:val="00850091"/>
    <w:rsid w:val="008509EB"/>
    <w:rsid w:val="008537F6"/>
    <w:rsid w:val="0085677F"/>
    <w:rsid w:val="00864451"/>
    <w:rsid w:val="00865B8E"/>
    <w:rsid w:val="00870F48"/>
    <w:rsid w:val="008766CB"/>
    <w:rsid w:val="008809F0"/>
    <w:rsid w:val="00885C98"/>
    <w:rsid w:val="00892D19"/>
    <w:rsid w:val="008B3325"/>
    <w:rsid w:val="008B5D1A"/>
    <w:rsid w:val="008D1978"/>
    <w:rsid w:val="008D1BE7"/>
    <w:rsid w:val="008D3F33"/>
    <w:rsid w:val="008F0F2F"/>
    <w:rsid w:val="008F1B14"/>
    <w:rsid w:val="008F364C"/>
    <w:rsid w:val="008F36E9"/>
    <w:rsid w:val="008F3D35"/>
    <w:rsid w:val="0090343F"/>
    <w:rsid w:val="00903CCF"/>
    <w:rsid w:val="00906419"/>
    <w:rsid w:val="00911495"/>
    <w:rsid w:val="009150D5"/>
    <w:rsid w:val="00916DC4"/>
    <w:rsid w:val="0092042C"/>
    <w:rsid w:val="00922614"/>
    <w:rsid w:val="009229AD"/>
    <w:rsid w:val="009336E7"/>
    <w:rsid w:val="00933BEB"/>
    <w:rsid w:val="00935AED"/>
    <w:rsid w:val="0094155E"/>
    <w:rsid w:val="00944B38"/>
    <w:rsid w:val="00944FE7"/>
    <w:rsid w:val="009478B8"/>
    <w:rsid w:val="00950B66"/>
    <w:rsid w:val="00951C18"/>
    <w:rsid w:val="0095443E"/>
    <w:rsid w:val="009738D8"/>
    <w:rsid w:val="00973923"/>
    <w:rsid w:val="009758F0"/>
    <w:rsid w:val="00986A0F"/>
    <w:rsid w:val="009918CC"/>
    <w:rsid w:val="009960AB"/>
    <w:rsid w:val="009A1847"/>
    <w:rsid w:val="009A3D60"/>
    <w:rsid w:val="009A5D02"/>
    <w:rsid w:val="009B1492"/>
    <w:rsid w:val="009E1177"/>
    <w:rsid w:val="009E3880"/>
    <w:rsid w:val="009E4CE9"/>
    <w:rsid w:val="009F070B"/>
    <w:rsid w:val="00A00CEC"/>
    <w:rsid w:val="00A03675"/>
    <w:rsid w:val="00A11A6B"/>
    <w:rsid w:val="00A12A25"/>
    <w:rsid w:val="00A144A6"/>
    <w:rsid w:val="00A217D7"/>
    <w:rsid w:val="00A24708"/>
    <w:rsid w:val="00A34425"/>
    <w:rsid w:val="00A376B9"/>
    <w:rsid w:val="00A40376"/>
    <w:rsid w:val="00A451AB"/>
    <w:rsid w:val="00A4527D"/>
    <w:rsid w:val="00A4793C"/>
    <w:rsid w:val="00A51AF6"/>
    <w:rsid w:val="00A6029C"/>
    <w:rsid w:val="00A66904"/>
    <w:rsid w:val="00A713CC"/>
    <w:rsid w:val="00A71A6D"/>
    <w:rsid w:val="00A72EEF"/>
    <w:rsid w:val="00A758C0"/>
    <w:rsid w:val="00A83D20"/>
    <w:rsid w:val="00A84A7A"/>
    <w:rsid w:val="00A90F12"/>
    <w:rsid w:val="00A97502"/>
    <w:rsid w:val="00AA3993"/>
    <w:rsid w:val="00AA3DBF"/>
    <w:rsid w:val="00AA7206"/>
    <w:rsid w:val="00AA7F9D"/>
    <w:rsid w:val="00AB2C27"/>
    <w:rsid w:val="00AB72E7"/>
    <w:rsid w:val="00AC176F"/>
    <w:rsid w:val="00AC1FA5"/>
    <w:rsid w:val="00AC5CEE"/>
    <w:rsid w:val="00AC62E3"/>
    <w:rsid w:val="00AC6E06"/>
    <w:rsid w:val="00AD1844"/>
    <w:rsid w:val="00AD5BA9"/>
    <w:rsid w:val="00AD62EC"/>
    <w:rsid w:val="00AD71C2"/>
    <w:rsid w:val="00AE1A37"/>
    <w:rsid w:val="00AE219D"/>
    <w:rsid w:val="00AE2823"/>
    <w:rsid w:val="00AE3047"/>
    <w:rsid w:val="00AF4810"/>
    <w:rsid w:val="00B01E7C"/>
    <w:rsid w:val="00B12F1C"/>
    <w:rsid w:val="00B16FA7"/>
    <w:rsid w:val="00B17543"/>
    <w:rsid w:val="00B210E6"/>
    <w:rsid w:val="00B23721"/>
    <w:rsid w:val="00B23D17"/>
    <w:rsid w:val="00B25185"/>
    <w:rsid w:val="00B2611E"/>
    <w:rsid w:val="00B30F47"/>
    <w:rsid w:val="00B33256"/>
    <w:rsid w:val="00B41F0E"/>
    <w:rsid w:val="00B42403"/>
    <w:rsid w:val="00B473EF"/>
    <w:rsid w:val="00B57DE9"/>
    <w:rsid w:val="00B7146B"/>
    <w:rsid w:val="00B812A9"/>
    <w:rsid w:val="00B91B82"/>
    <w:rsid w:val="00B977C7"/>
    <w:rsid w:val="00BA04A1"/>
    <w:rsid w:val="00BA79DD"/>
    <w:rsid w:val="00BB0111"/>
    <w:rsid w:val="00BB2C5D"/>
    <w:rsid w:val="00BC0CFC"/>
    <w:rsid w:val="00BC2C03"/>
    <w:rsid w:val="00BD6E14"/>
    <w:rsid w:val="00BE79F8"/>
    <w:rsid w:val="00BF18DC"/>
    <w:rsid w:val="00BF286C"/>
    <w:rsid w:val="00BF6441"/>
    <w:rsid w:val="00C058D0"/>
    <w:rsid w:val="00C1056C"/>
    <w:rsid w:val="00C14B1C"/>
    <w:rsid w:val="00C16A48"/>
    <w:rsid w:val="00C20DA3"/>
    <w:rsid w:val="00C233B9"/>
    <w:rsid w:val="00C27D4B"/>
    <w:rsid w:val="00C40920"/>
    <w:rsid w:val="00C433EC"/>
    <w:rsid w:val="00C51339"/>
    <w:rsid w:val="00C518B5"/>
    <w:rsid w:val="00C83056"/>
    <w:rsid w:val="00C91374"/>
    <w:rsid w:val="00C96A3E"/>
    <w:rsid w:val="00CA03EB"/>
    <w:rsid w:val="00CA0659"/>
    <w:rsid w:val="00CA3908"/>
    <w:rsid w:val="00CB5A8C"/>
    <w:rsid w:val="00CC2D60"/>
    <w:rsid w:val="00CC37A5"/>
    <w:rsid w:val="00CC7313"/>
    <w:rsid w:val="00CD0B6D"/>
    <w:rsid w:val="00CD3747"/>
    <w:rsid w:val="00CF11A2"/>
    <w:rsid w:val="00D02F18"/>
    <w:rsid w:val="00D03E6F"/>
    <w:rsid w:val="00D0476A"/>
    <w:rsid w:val="00D04C3C"/>
    <w:rsid w:val="00D15407"/>
    <w:rsid w:val="00D166DB"/>
    <w:rsid w:val="00D16A1D"/>
    <w:rsid w:val="00D16E82"/>
    <w:rsid w:val="00D22A93"/>
    <w:rsid w:val="00D230E6"/>
    <w:rsid w:val="00D25B96"/>
    <w:rsid w:val="00D46185"/>
    <w:rsid w:val="00D52CC8"/>
    <w:rsid w:val="00D57FC8"/>
    <w:rsid w:val="00D6022E"/>
    <w:rsid w:val="00D675BD"/>
    <w:rsid w:val="00D711FA"/>
    <w:rsid w:val="00D719BF"/>
    <w:rsid w:val="00D72EC4"/>
    <w:rsid w:val="00D72F82"/>
    <w:rsid w:val="00D82676"/>
    <w:rsid w:val="00D8292B"/>
    <w:rsid w:val="00DA0082"/>
    <w:rsid w:val="00DA63E9"/>
    <w:rsid w:val="00DA6D0C"/>
    <w:rsid w:val="00DB1FCF"/>
    <w:rsid w:val="00DB5127"/>
    <w:rsid w:val="00DB5EDA"/>
    <w:rsid w:val="00DC4F58"/>
    <w:rsid w:val="00DC6854"/>
    <w:rsid w:val="00DD3E7B"/>
    <w:rsid w:val="00DD68CA"/>
    <w:rsid w:val="00DE0C58"/>
    <w:rsid w:val="00DE392C"/>
    <w:rsid w:val="00DE64CD"/>
    <w:rsid w:val="00E04E81"/>
    <w:rsid w:val="00E12CFD"/>
    <w:rsid w:val="00E142D1"/>
    <w:rsid w:val="00E172FD"/>
    <w:rsid w:val="00E20B57"/>
    <w:rsid w:val="00E20FCD"/>
    <w:rsid w:val="00E21246"/>
    <w:rsid w:val="00E23796"/>
    <w:rsid w:val="00E346B6"/>
    <w:rsid w:val="00E41DDD"/>
    <w:rsid w:val="00E41ECE"/>
    <w:rsid w:val="00E428E7"/>
    <w:rsid w:val="00E43F8F"/>
    <w:rsid w:val="00E52142"/>
    <w:rsid w:val="00E53903"/>
    <w:rsid w:val="00E55377"/>
    <w:rsid w:val="00E61BA2"/>
    <w:rsid w:val="00E66926"/>
    <w:rsid w:val="00E726C0"/>
    <w:rsid w:val="00E726C1"/>
    <w:rsid w:val="00E740EB"/>
    <w:rsid w:val="00E74178"/>
    <w:rsid w:val="00E7575A"/>
    <w:rsid w:val="00E81053"/>
    <w:rsid w:val="00E859FE"/>
    <w:rsid w:val="00EA0ED8"/>
    <w:rsid w:val="00EA5496"/>
    <w:rsid w:val="00EA57B2"/>
    <w:rsid w:val="00EA67EC"/>
    <w:rsid w:val="00EB2078"/>
    <w:rsid w:val="00EB5CF7"/>
    <w:rsid w:val="00EB68F9"/>
    <w:rsid w:val="00EC1CDD"/>
    <w:rsid w:val="00EC33B3"/>
    <w:rsid w:val="00EC5FD8"/>
    <w:rsid w:val="00ED4016"/>
    <w:rsid w:val="00EE5FDE"/>
    <w:rsid w:val="00EF71A8"/>
    <w:rsid w:val="00F02E34"/>
    <w:rsid w:val="00F1081C"/>
    <w:rsid w:val="00F11309"/>
    <w:rsid w:val="00F1695D"/>
    <w:rsid w:val="00F20A17"/>
    <w:rsid w:val="00F27326"/>
    <w:rsid w:val="00F30C32"/>
    <w:rsid w:val="00F36067"/>
    <w:rsid w:val="00F40B48"/>
    <w:rsid w:val="00F41CF2"/>
    <w:rsid w:val="00F43881"/>
    <w:rsid w:val="00F47713"/>
    <w:rsid w:val="00F47BF7"/>
    <w:rsid w:val="00F50683"/>
    <w:rsid w:val="00F508AD"/>
    <w:rsid w:val="00F549B3"/>
    <w:rsid w:val="00F56514"/>
    <w:rsid w:val="00F5679F"/>
    <w:rsid w:val="00F57069"/>
    <w:rsid w:val="00F570A4"/>
    <w:rsid w:val="00F61AC5"/>
    <w:rsid w:val="00F620BE"/>
    <w:rsid w:val="00F65DA3"/>
    <w:rsid w:val="00F67E8F"/>
    <w:rsid w:val="00F770BF"/>
    <w:rsid w:val="00F77248"/>
    <w:rsid w:val="00F77491"/>
    <w:rsid w:val="00F84A0B"/>
    <w:rsid w:val="00F94335"/>
    <w:rsid w:val="00FA06B8"/>
    <w:rsid w:val="00FA4519"/>
    <w:rsid w:val="00FA45CD"/>
    <w:rsid w:val="00FA6991"/>
    <w:rsid w:val="00FB0145"/>
    <w:rsid w:val="00FC2238"/>
    <w:rsid w:val="00FC5B0D"/>
    <w:rsid w:val="00FC7813"/>
    <w:rsid w:val="00FD27E1"/>
    <w:rsid w:val="00FD4918"/>
    <w:rsid w:val="00FD4A8F"/>
    <w:rsid w:val="00FD6093"/>
    <w:rsid w:val="00FD748E"/>
    <w:rsid w:val="00FD7DAE"/>
    <w:rsid w:val="00FE16E9"/>
    <w:rsid w:val="00FE553E"/>
    <w:rsid w:val="00FF057D"/>
    <w:rsid w:val="00FF2DBE"/>
    <w:rsid w:val="00FF3A18"/>
    <w:rsid w:val="00FF5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7" w:line="304" w:lineRule="auto"/>
      <w:ind w:left="734" w:right="156" w:hanging="369"/>
      <w:jc w:val="both"/>
    </w:pPr>
    <w:rPr>
      <w:rFonts w:ascii="Times New Roman" w:eastAsia="Times New Roman" w:hAnsi="Times New Roman" w:cs="Times New Roman"/>
      <w:color w:val="000000"/>
      <w:sz w:val="28"/>
      <w:lang w:bidi="en-US"/>
    </w:rPr>
  </w:style>
  <w:style w:type="paragraph" w:styleId="1">
    <w:name w:val="heading 1"/>
    <w:next w:val="a"/>
    <w:link w:val="1Char"/>
    <w:uiPriority w:val="9"/>
    <w:qFormat/>
    <w:pPr>
      <w:keepNext/>
      <w:keepLines/>
      <w:shd w:val="clear" w:color="auto" w:fill="FDE9D9"/>
      <w:bidi/>
      <w:spacing w:after="0"/>
      <w:ind w:left="279" w:hanging="10"/>
      <w:jc w:val="center"/>
      <w:outlineLvl w:val="0"/>
    </w:pPr>
    <w:rPr>
      <w:rFonts w:ascii="Times New Roman" w:eastAsia="Times New Roman" w:hAnsi="Times New Roman" w:cs="Times New Roman"/>
      <w:b/>
      <w:color w:val="000000"/>
      <w:sz w:val="36"/>
      <w:u w:val="single" w:color="000000"/>
    </w:rPr>
  </w:style>
  <w:style w:type="paragraph" w:styleId="2">
    <w:name w:val="heading 2"/>
    <w:next w:val="a"/>
    <w:link w:val="2Char"/>
    <w:uiPriority w:val="9"/>
    <w:unhideWhenUsed/>
    <w:qFormat/>
    <w:pPr>
      <w:keepNext/>
      <w:keepLines/>
      <w:shd w:val="clear" w:color="auto" w:fill="D9D9D9"/>
      <w:bidi/>
      <w:spacing w:after="0"/>
      <w:ind w:left="280" w:hanging="10"/>
      <w:jc w:val="center"/>
      <w:outlineLvl w:val="1"/>
    </w:pPr>
    <w:rPr>
      <w:rFonts w:ascii="Times New Roman" w:eastAsia="Times New Roman" w:hAnsi="Times New Roman" w:cs="Times New Roman"/>
      <w:b/>
      <w:color w:val="000000"/>
      <w:sz w:val="32"/>
      <w:u w:val="single" w:color="000000"/>
    </w:rPr>
  </w:style>
  <w:style w:type="paragraph" w:styleId="3">
    <w:name w:val="heading 3"/>
    <w:next w:val="a"/>
    <w:link w:val="3Char"/>
    <w:uiPriority w:val="9"/>
    <w:unhideWhenUsed/>
    <w:qFormat/>
    <w:pPr>
      <w:keepNext/>
      <w:keepLines/>
      <w:shd w:val="clear" w:color="auto" w:fill="BFBFBF"/>
      <w:bidi/>
      <w:spacing w:after="59"/>
      <w:ind w:left="375" w:hanging="10"/>
      <w:outlineLvl w:val="2"/>
    </w:pPr>
    <w:rPr>
      <w:rFonts w:ascii="Times New Roman" w:eastAsia="Times New Roman" w:hAnsi="Times New Roman" w:cs="Times New Roman"/>
      <w:b/>
      <w:color w:val="000000"/>
      <w:sz w:val="30"/>
      <w:u w:val="single" w:color="000000"/>
    </w:rPr>
  </w:style>
  <w:style w:type="paragraph" w:styleId="4">
    <w:name w:val="heading 4"/>
    <w:basedOn w:val="a"/>
    <w:next w:val="a"/>
    <w:link w:val="4Char"/>
    <w:uiPriority w:val="9"/>
    <w:unhideWhenUsed/>
    <w:qFormat/>
    <w:rsid w:val="0031450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link w:val="3"/>
    <w:uiPriority w:val="9"/>
    <w:rPr>
      <w:rFonts w:ascii="Times New Roman" w:eastAsia="Times New Roman" w:hAnsi="Times New Roman" w:cs="Times New Roman"/>
      <w:b/>
      <w:color w:val="000000"/>
      <w:sz w:val="30"/>
      <w:u w:val="single" w:color="000000"/>
    </w:rPr>
  </w:style>
  <w:style w:type="character" w:customStyle="1" w:styleId="2Char">
    <w:name w:val="عنوان 2 Char"/>
    <w:link w:val="2"/>
    <w:uiPriority w:val="9"/>
    <w:rPr>
      <w:rFonts w:ascii="Times New Roman" w:eastAsia="Times New Roman" w:hAnsi="Times New Roman" w:cs="Times New Roman"/>
      <w:b/>
      <w:color w:val="000000"/>
      <w:sz w:val="32"/>
      <w:u w:val="single" w:color="000000"/>
    </w:rPr>
  </w:style>
  <w:style w:type="character" w:customStyle="1" w:styleId="1Char">
    <w:name w:val="عنوان 1 Char"/>
    <w:link w:val="1"/>
    <w:uiPriority w:val="9"/>
    <w:rPr>
      <w:rFonts w:ascii="Times New Roman" w:eastAsia="Times New Roman" w:hAnsi="Times New Roman" w:cs="Times New Roman"/>
      <w:b/>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Char"/>
    <w:uiPriority w:val="99"/>
    <w:semiHidden/>
    <w:unhideWhenUsed/>
    <w:rsid w:val="0018617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86175"/>
    <w:rPr>
      <w:rFonts w:ascii="Tahoma" w:eastAsia="Times New Roman" w:hAnsi="Tahoma" w:cs="Tahoma"/>
      <w:color w:val="000000"/>
      <w:sz w:val="16"/>
      <w:szCs w:val="16"/>
      <w:lang w:bidi="en-US"/>
    </w:rPr>
  </w:style>
  <w:style w:type="character" w:styleId="a4">
    <w:name w:val="Strong"/>
    <w:basedOn w:val="a0"/>
    <w:uiPriority w:val="22"/>
    <w:qFormat/>
    <w:rsid w:val="00117FEA"/>
    <w:rPr>
      <w:b/>
      <w:bCs/>
    </w:rPr>
  </w:style>
  <w:style w:type="paragraph" w:styleId="a5">
    <w:name w:val="List Paragraph"/>
    <w:basedOn w:val="a"/>
    <w:uiPriority w:val="34"/>
    <w:qFormat/>
    <w:rsid w:val="00D57FC8"/>
    <w:pPr>
      <w:ind w:left="720"/>
      <w:contextualSpacing/>
    </w:pPr>
  </w:style>
  <w:style w:type="paragraph" w:styleId="a6">
    <w:name w:val="Normal (Web)"/>
    <w:basedOn w:val="a"/>
    <w:uiPriority w:val="99"/>
    <w:semiHidden/>
    <w:unhideWhenUsed/>
    <w:rsid w:val="005329CE"/>
    <w:pPr>
      <w:bidi w:val="0"/>
      <w:spacing w:before="100" w:beforeAutospacing="1" w:after="100" w:afterAutospacing="1" w:line="240" w:lineRule="auto"/>
      <w:ind w:left="0" w:right="0" w:firstLine="0"/>
      <w:jc w:val="left"/>
    </w:pPr>
    <w:rPr>
      <w:rFonts w:eastAsiaTheme="minorEastAsia"/>
      <w:color w:val="auto"/>
      <w:kern w:val="0"/>
      <w:sz w:val="24"/>
      <w:szCs w:val="24"/>
      <w:lang w:bidi="ar-SA"/>
      <w14:ligatures w14:val="none"/>
    </w:rPr>
  </w:style>
  <w:style w:type="paragraph" w:customStyle="1" w:styleId="itemtitle">
    <w:name w:val="itemtitle"/>
    <w:basedOn w:val="a"/>
    <w:rsid w:val="00B473EF"/>
    <w:pPr>
      <w:bidi w:val="0"/>
      <w:spacing w:before="100" w:beforeAutospacing="1" w:after="100" w:afterAutospacing="1" w:line="240" w:lineRule="auto"/>
      <w:ind w:left="0" w:right="0" w:firstLine="0"/>
      <w:jc w:val="left"/>
    </w:pPr>
    <w:rPr>
      <w:rFonts w:eastAsiaTheme="minorEastAsia"/>
      <w:color w:val="auto"/>
      <w:kern w:val="0"/>
      <w:sz w:val="24"/>
      <w:szCs w:val="24"/>
      <w:lang w:bidi="ar-SA"/>
      <w14:ligatures w14:val="none"/>
    </w:rPr>
  </w:style>
  <w:style w:type="paragraph" w:styleId="a7">
    <w:name w:val="Body Text"/>
    <w:basedOn w:val="a"/>
    <w:link w:val="Char0"/>
    <w:rsid w:val="00B473EF"/>
    <w:pPr>
      <w:bidi w:val="0"/>
      <w:spacing w:before="100" w:beforeAutospacing="1" w:after="100" w:afterAutospacing="1" w:line="240" w:lineRule="auto"/>
      <w:ind w:left="0" w:right="0" w:firstLine="0"/>
      <w:jc w:val="left"/>
    </w:pPr>
    <w:rPr>
      <w:color w:val="auto"/>
      <w:kern w:val="0"/>
      <w:sz w:val="24"/>
      <w:szCs w:val="24"/>
      <w:lang w:bidi="ar-SA"/>
      <w14:ligatures w14:val="none"/>
    </w:rPr>
  </w:style>
  <w:style w:type="character" w:customStyle="1" w:styleId="Char0">
    <w:name w:val="نص أساسي Char"/>
    <w:basedOn w:val="a0"/>
    <w:link w:val="a7"/>
    <w:rsid w:val="00B473EF"/>
    <w:rPr>
      <w:rFonts w:ascii="Times New Roman" w:eastAsia="Times New Roman" w:hAnsi="Times New Roman" w:cs="Times New Roman"/>
      <w:kern w:val="0"/>
      <w:sz w:val="24"/>
      <w:szCs w:val="24"/>
      <w14:ligatures w14:val="none"/>
    </w:rPr>
  </w:style>
  <w:style w:type="paragraph" w:customStyle="1" w:styleId="cdt4ke">
    <w:name w:val="cdt4ke"/>
    <w:basedOn w:val="a"/>
    <w:rsid w:val="00A51AF6"/>
    <w:pPr>
      <w:bidi w:val="0"/>
      <w:spacing w:before="100" w:beforeAutospacing="1" w:after="100" w:afterAutospacing="1" w:line="240" w:lineRule="auto"/>
      <w:ind w:left="0" w:right="0" w:firstLine="0"/>
      <w:jc w:val="left"/>
    </w:pPr>
    <w:rPr>
      <w:rFonts w:eastAsiaTheme="minorEastAsia"/>
      <w:color w:val="auto"/>
      <w:kern w:val="0"/>
      <w:sz w:val="24"/>
      <w:szCs w:val="24"/>
      <w:lang w:bidi="ar-SA"/>
      <w14:ligatures w14:val="none"/>
    </w:rPr>
  </w:style>
  <w:style w:type="character" w:styleId="a8">
    <w:name w:val="Emphasis"/>
    <w:basedOn w:val="a0"/>
    <w:uiPriority w:val="20"/>
    <w:qFormat/>
    <w:rsid w:val="00A51AF6"/>
    <w:rPr>
      <w:i/>
      <w:iCs/>
    </w:rPr>
  </w:style>
  <w:style w:type="character" w:customStyle="1" w:styleId="4Char">
    <w:name w:val="عنوان 4 Char"/>
    <w:basedOn w:val="a0"/>
    <w:link w:val="4"/>
    <w:uiPriority w:val="9"/>
    <w:rsid w:val="00314509"/>
    <w:rPr>
      <w:rFonts w:asciiTheme="majorHAnsi" w:eastAsiaTheme="majorEastAsia" w:hAnsiTheme="majorHAnsi" w:cstheme="majorBidi"/>
      <w:b/>
      <w:bCs/>
      <w:i/>
      <w:iCs/>
      <w:color w:val="4472C4" w:themeColor="accent1"/>
      <w:sz w:val="28"/>
      <w:lang w:bidi="en-US"/>
    </w:rPr>
  </w:style>
  <w:style w:type="character" w:styleId="Hyperlink">
    <w:name w:val="Hyperlink"/>
    <w:basedOn w:val="a0"/>
    <w:uiPriority w:val="99"/>
    <w:semiHidden/>
    <w:unhideWhenUsed/>
    <w:rsid w:val="00100512"/>
    <w:rPr>
      <w:color w:val="0000FF"/>
      <w:u w:val="single"/>
    </w:rPr>
  </w:style>
  <w:style w:type="paragraph" w:customStyle="1" w:styleId="depitem">
    <w:name w:val="depitem"/>
    <w:basedOn w:val="a"/>
    <w:rsid w:val="00100512"/>
    <w:pPr>
      <w:bidi w:val="0"/>
      <w:spacing w:before="100" w:beforeAutospacing="1" w:after="100" w:afterAutospacing="1" w:line="240" w:lineRule="auto"/>
      <w:ind w:left="0" w:right="0" w:firstLine="0"/>
      <w:jc w:val="left"/>
    </w:pPr>
    <w:rPr>
      <w:rFonts w:eastAsiaTheme="minorEastAsia"/>
      <w:color w:val="auto"/>
      <w:kern w:val="0"/>
      <w:sz w:val="24"/>
      <w:szCs w:val="24"/>
      <w:lang w:bidi="ar-SA"/>
      <w14:ligatures w14:val="none"/>
    </w:rPr>
  </w:style>
  <w:style w:type="character" w:customStyle="1" w:styleId="c9dxtc">
    <w:name w:val="c9dxtc"/>
    <w:basedOn w:val="a0"/>
    <w:rsid w:val="00100512"/>
  </w:style>
  <w:style w:type="paragraph" w:styleId="a9">
    <w:name w:val="footer"/>
    <w:basedOn w:val="a"/>
    <w:link w:val="Char1"/>
    <w:uiPriority w:val="99"/>
    <w:unhideWhenUsed/>
    <w:rsid w:val="00FD748E"/>
    <w:pPr>
      <w:tabs>
        <w:tab w:val="center" w:pos="4680"/>
        <w:tab w:val="right" w:pos="9360"/>
      </w:tabs>
      <w:bidi w:val="0"/>
      <w:spacing w:after="0" w:line="240" w:lineRule="auto"/>
      <w:ind w:left="0" w:right="0" w:firstLine="0"/>
      <w:jc w:val="left"/>
    </w:pPr>
    <w:rPr>
      <w:rFonts w:asciiTheme="minorHAnsi" w:eastAsiaTheme="minorHAnsi" w:hAnsiTheme="minorHAnsi" w:cstheme="minorBidi"/>
      <w:color w:val="auto"/>
      <w:kern w:val="0"/>
      <w:sz w:val="21"/>
      <w:lang w:eastAsia="ja-JP" w:bidi="ar-SA"/>
      <w14:ligatures w14:val="none"/>
    </w:rPr>
  </w:style>
  <w:style w:type="character" w:customStyle="1" w:styleId="Char1">
    <w:name w:val="تذييل الصفحة Char"/>
    <w:basedOn w:val="a0"/>
    <w:link w:val="a9"/>
    <w:uiPriority w:val="99"/>
    <w:rsid w:val="00FD748E"/>
    <w:rPr>
      <w:rFonts w:eastAsiaTheme="minorHAnsi"/>
      <w:kern w:val="0"/>
      <w:sz w:val="21"/>
      <w:lang w:eastAsia="ja-JP"/>
      <w14:ligatures w14:val="none"/>
    </w:rPr>
  </w:style>
  <w:style w:type="table" w:customStyle="1" w:styleId="TableGrid21">
    <w:name w:val="Table Grid21"/>
    <w:basedOn w:val="a1"/>
    <w:next w:val="aa"/>
    <w:uiPriority w:val="59"/>
    <w:rsid w:val="00E726C0"/>
    <w:pPr>
      <w:spacing w:after="0" w:line="240" w:lineRule="auto"/>
    </w:pPr>
    <w:rPr>
      <w:rFonts w:eastAsia="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E72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7" w:line="304" w:lineRule="auto"/>
      <w:ind w:left="734" w:right="156" w:hanging="369"/>
      <w:jc w:val="both"/>
    </w:pPr>
    <w:rPr>
      <w:rFonts w:ascii="Times New Roman" w:eastAsia="Times New Roman" w:hAnsi="Times New Roman" w:cs="Times New Roman"/>
      <w:color w:val="000000"/>
      <w:sz w:val="28"/>
      <w:lang w:bidi="en-US"/>
    </w:rPr>
  </w:style>
  <w:style w:type="paragraph" w:styleId="1">
    <w:name w:val="heading 1"/>
    <w:next w:val="a"/>
    <w:link w:val="1Char"/>
    <w:uiPriority w:val="9"/>
    <w:qFormat/>
    <w:pPr>
      <w:keepNext/>
      <w:keepLines/>
      <w:shd w:val="clear" w:color="auto" w:fill="FDE9D9"/>
      <w:bidi/>
      <w:spacing w:after="0"/>
      <w:ind w:left="279" w:hanging="10"/>
      <w:jc w:val="center"/>
      <w:outlineLvl w:val="0"/>
    </w:pPr>
    <w:rPr>
      <w:rFonts w:ascii="Times New Roman" w:eastAsia="Times New Roman" w:hAnsi="Times New Roman" w:cs="Times New Roman"/>
      <w:b/>
      <w:color w:val="000000"/>
      <w:sz w:val="36"/>
      <w:u w:val="single" w:color="000000"/>
    </w:rPr>
  </w:style>
  <w:style w:type="paragraph" w:styleId="2">
    <w:name w:val="heading 2"/>
    <w:next w:val="a"/>
    <w:link w:val="2Char"/>
    <w:uiPriority w:val="9"/>
    <w:unhideWhenUsed/>
    <w:qFormat/>
    <w:pPr>
      <w:keepNext/>
      <w:keepLines/>
      <w:shd w:val="clear" w:color="auto" w:fill="D9D9D9"/>
      <w:bidi/>
      <w:spacing w:after="0"/>
      <w:ind w:left="280" w:hanging="10"/>
      <w:jc w:val="center"/>
      <w:outlineLvl w:val="1"/>
    </w:pPr>
    <w:rPr>
      <w:rFonts w:ascii="Times New Roman" w:eastAsia="Times New Roman" w:hAnsi="Times New Roman" w:cs="Times New Roman"/>
      <w:b/>
      <w:color w:val="000000"/>
      <w:sz w:val="32"/>
      <w:u w:val="single" w:color="000000"/>
    </w:rPr>
  </w:style>
  <w:style w:type="paragraph" w:styleId="3">
    <w:name w:val="heading 3"/>
    <w:next w:val="a"/>
    <w:link w:val="3Char"/>
    <w:uiPriority w:val="9"/>
    <w:unhideWhenUsed/>
    <w:qFormat/>
    <w:pPr>
      <w:keepNext/>
      <w:keepLines/>
      <w:shd w:val="clear" w:color="auto" w:fill="BFBFBF"/>
      <w:bidi/>
      <w:spacing w:after="59"/>
      <w:ind w:left="375" w:hanging="10"/>
      <w:outlineLvl w:val="2"/>
    </w:pPr>
    <w:rPr>
      <w:rFonts w:ascii="Times New Roman" w:eastAsia="Times New Roman" w:hAnsi="Times New Roman" w:cs="Times New Roman"/>
      <w:b/>
      <w:color w:val="000000"/>
      <w:sz w:val="30"/>
      <w:u w:val="single" w:color="000000"/>
    </w:rPr>
  </w:style>
  <w:style w:type="paragraph" w:styleId="4">
    <w:name w:val="heading 4"/>
    <w:basedOn w:val="a"/>
    <w:next w:val="a"/>
    <w:link w:val="4Char"/>
    <w:uiPriority w:val="9"/>
    <w:unhideWhenUsed/>
    <w:qFormat/>
    <w:rsid w:val="0031450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link w:val="3"/>
    <w:uiPriority w:val="9"/>
    <w:rPr>
      <w:rFonts w:ascii="Times New Roman" w:eastAsia="Times New Roman" w:hAnsi="Times New Roman" w:cs="Times New Roman"/>
      <w:b/>
      <w:color w:val="000000"/>
      <w:sz w:val="30"/>
      <w:u w:val="single" w:color="000000"/>
    </w:rPr>
  </w:style>
  <w:style w:type="character" w:customStyle="1" w:styleId="2Char">
    <w:name w:val="عنوان 2 Char"/>
    <w:link w:val="2"/>
    <w:uiPriority w:val="9"/>
    <w:rPr>
      <w:rFonts w:ascii="Times New Roman" w:eastAsia="Times New Roman" w:hAnsi="Times New Roman" w:cs="Times New Roman"/>
      <w:b/>
      <w:color w:val="000000"/>
      <w:sz w:val="32"/>
      <w:u w:val="single" w:color="000000"/>
    </w:rPr>
  </w:style>
  <w:style w:type="character" w:customStyle="1" w:styleId="1Char">
    <w:name w:val="عنوان 1 Char"/>
    <w:link w:val="1"/>
    <w:uiPriority w:val="9"/>
    <w:rPr>
      <w:rFonts w:ascii="Times New Roman" w:eastAsia="Times New Roman" w:hAnsi="Times New Roman" w:cs="Times New Roman"/>
      <w:b/>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Char"/>
    <w:uiPriority w:val="99"/>
    <w:semiHidden/>
    <w:unhideWhenUsed/>
    <w:rsid w:val="0018617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86175"/>
    <w:rPr>
      <w:rFonts w:ascii="Tahoma" w:eastAsia="Times New Roman" w:hAnsi="Tahoma" w:cs="Tahoma"/>
      <w:color w:val="000000"/>
      <w:sz w:val="16"/>
      <w:szCs w:val="16"/>
      <w:lang w:bidi="en-US"/>
    </w:rPr>
  </w:style>
  <w:style w:type="character" w:styleId="a4">
    <w:name w:val="Strong"/>
    <w:basedOn w:val="a0"/>
    <w:uiPriority w:val="22"/>
    <w:qFormat/>
    <w:rsid w:val="00117FEA"/>
    <w:rPr>
      <w:b/>
      <w:bCs/>
    </w:rPr>
  </w:style>
  <w:style w:type="paragraph" w:styleId="a5">
    <w:name w:val="List Paragraph"/>
    <w:basedOn w:val="a"/>
    <w:uiPriority w:val="34"/>
    <w:qFormat/>
    <w:rsid w:val="00D57FC8"/>
    <w:pPr>
      <w:ind w:left="720"/>
      <w:contextualSpacing/>
    </w:pPr>
  </w:style>
  <w:style w:type="paragraph" w:styleId="a6">
    <w:name w:val="Normal (Web)"/>
    <w:basedOn w:val="a"/>
    <w:uiPriority w:val="99"/>
    <w:semiHidden/>
    <w:unhideWhenUsed/>
    <w:rsid w:val="005329CE"/>
    <w:pPr>
      <w:bidi w:val="0"/>
      <w:spacing w:before="100" w:beforeAutospacing="1" w:after="100" w:afterAutospacing="1" w:line="240" w:lineRule="auto"/>
      <w:ind w:left="0" w:right="0" w:firstLine="0"/>
      <w:jc w:val="left"/>
    </w:pPr>
    <w:rPr>
      <w:rFonts w:eastAsiaTheme="minorEastAsia"/>
      <w:color w:val="auto"/>
      <w:kern w:val="0"/>
      <w:sz w:val="24"/>
      <w:szCs w:val="24"/>
      <w:lang w:bidi="ar-SA"/>
      <w14:ligatures w14:val="none"/>
    </w:rPr>
  </w:style>
  <w:style w:type="paragraph" w:customStyle="1" w:styleId="itemtitle">
    <w:name w:val="itemtitle"/>
    <w:basedOn w:val="a"/>
    <w:rsid w:val="00B473EF"/>
    <w:pPr>
      <w:bidi w:val="0"/>
      <w:spacing w:before="100" w:beforeAutospacing="1" w:after="100" w:afterAutospacing="1" w:line="240" w:lineRule="auto"/>
      <w:ind w:left="0" w:right="0" w:firstLine="0"/>
      <w:jc w:val="left"/>
    </w:pPr>
    <w:rPr>
      <w:rFonts w:eastAsiaTheme="minorEastAsia"/>
      <w:color w:val="auto"/>
      <w:kern w:val="0"/>
      <w:sz w:val="24"/>
      <w:szCs w:val="24"/>
      <w:lang w:bidi="ar-SA"/>
      <w14:ligatures w14:val="none"/>
    </w:rPr>
  </w:style>
  <w:style w:type="paragraph" w:styleId="a7">
    <w:name w:val="Body Text"/>
    <w:basedOn w:val="a"/>
    <w:link w:val="Char0"/>
    <w:rsid w:val="00B473EF"/>
    <w:pPr>
      <w:bidi w:val="0"/>
      <w:spacing w:before="100" w:beforeAutospacing="1" w:after="100" w:afterAutospacing="1" w:line="240" w:lineRule="auto"/>
      <w:ind w:left="0" w:right="0" w:firstLine="0"/>
      <w:jc w:val="left"/>
    </w:pPr>
    <w:rPr>
      <w:color w:val="auto"/>
      <w:kern w:val="0"/>
      <w:sz w:val="24"/>
      <w:szCs w:val="24"/>
      <w:lang w:bidi="ar-SA"/>
      <w14:ligatures w14:val="none"/>
    </w:rPr>
  </w:style>
  <w:style w:type="character" w:customStyle="1" w:styleId="Char0">
    <w:name w:val="نص أساسي Char"/>
    <w:basedOn w:val="a0"/>
    <w:link w:val="a7"/>
    <w:rsid w:val="00B473EF"/>
    <w:rPr>
      <w:rFonts w:ascii="Times New Roman" w:eastAsia="Times New Roman" w:hAnsi="Times New Roman" w:cs="Times New Roman"/>
      <w:kern w:val="0"/>
      <w:sz w:val="24"/>
      <w:szCs w:val="24"/>
      <w14:ligatures w14:val="none"/>
    </w:rPr>
  </w:style>
  <w:style w:type="paragraph" w:customStyle="1" w:styleId="cdt4ke">
    <w:name w:val="cdt4ke"/>
    <w:basedOn w:val="a"/>
    <w:rsid w:val="00A51AF6"/>
    <w:pPr>
      <w:bidi w:val="0"/>
      <w:spacing w:before="100" w:beforeAutospacing="1" w:after="100" w:afterAutospacing="1" w:line="240" w:lineRule="auto"/>
      <w:ind w:left="0" w:right="0" w:firstLine="0"/>
      <w:jc w:val="left"/>
    </w:pPr>
    <w:rPr>
      <w:rFonts w:eastAsiaTheme="minorEastAsia"/>
      <w:color w:val="auto"/>
      <w:kern w:val="0"/>
      <w:sz w:val="24"/>
      <w:szCs w:val="24"/>
      <w:lang w:bidi="ar-SA"/>
      <w14:ligatures w14:val="none"/>
    </w:rPr>
  </w:style>
  <w:style w:type="character" w:styleId="a8">
    <w:name w:val="Emphasis"/>
    <w:basedOn w:val="a0"/>
    <w:uiPriority w:val="20"/>
    <w:qFormat/>
    <w:rsid w:val="00A51AF6"/>
    <w:rPr>
      <w:i/>
      <w:iCs/>
    </w:rPr>
  </w:style>
  <w:style w:type="character" w:customStyle="1" w:styleId="4Char">
    <w:name w:val="عنوان 4 Char"/>
    <w:basedOn w:val="a0"/>
    <w:link w:val="4"/>
    <w:uiPriority w:val="9"/>
    <w:rsid w:val="00314509"/>
    <w:rPr>
      <w:rFonts w:asciiTheme="majorHAnsi" w:eastAsiaTheme="majorEastAsia" w:hAnsiTheme="majorHAnsi" w:cstheme="majorBidi"/>
      <w:b/>
      <w:bCs/>
      <w:i/>
      <w:iCs/>
      <w:color w:val="4472C4" w:themeColor="accent1"/>
      <w:sz w:val="28"/>
      <w:lang w:bidi="en-US"/>
    </w:rPr>
  </w:style>
  <w:style w:type="character" w:styleId="Hyperlink">
    <w:name w:val="Hyperlink"/>
    <w:basedOn w:val="a0"/>
    <w:uiPriority w:val="99"/>
    <w:semiHidden/>
    <w:unhideWhenUsed/>
    <w:rsid w:val="00100512"/>
    <w:rPr>
      <w:color w:val="0000FF"/>
      <w:u w:val="single"/>
    </w:rPr>
  </w:style>
  <w:style w:type="paragraph" w:customStyle="1" w:styleId="depitem">
    <w:name w:val="depitem"/>
    <w:basedOn w:val="a"/>
    <w:rsid w:val="00100512"/>
    <w:pPr>
      <w:bidi w:val="0"/>
      <w:spacing w:before="100" w:beforeAutospacing="1" w:after="100" w:afterAutospacing="1" w:line="240" w:lineRule="auto"/>
      <w:ind w:left="0" w:right="0" w:firstLine="0"/>
      <w:jc w:val="left"/>
    </w:pPr>
    <w:rPr>
      <w:rFonts w:eastAsiaTheme="minorEastAsia"/>
      <w:color w:val="auto"/>
      <w:kern w:val="0"/>
      <w:sz w:val="24"/>
      <w:szCs w:val="24"/>
      <w:lang w:bidi="ar-SA"/>
      <w14:ligatures w14:val="none"/>
    </w:rPr>
  </w:style>
  <w:style w:type="character" w:customStyle="1" w:styleId="c9dxtc">
    <w:name w:val="c9dxtc"/>
    <w:basedOn w:val="a0"/>
    <w:rsid w:val="00100512"/>
  </w:style>
  <w:style w:type="paragraph" w:styleId="a9">
    <w:name w:val="footer"/>
    <w:basedOn w:val="a"/>
    <w:link w:val="Char1"/>
    <w:uiPriority w:val="99"/>
    <w:unhideWhenUsed/>
    <w:rsid w:val="00FD748E"/>
    <w:pPr>
      <w:tabs>
        <w:tab w:val="center" w:pos="4680"/>
        <w:tab w:val="right" w:pos="9360"/>
      </w:tabs>
      <w:bidi w:val="0"/>
      <w:spacing w:after="0" w:line="240" w:lineRule="auto"/>
      <w:ind w:left="0" w:right="0" w:firstLine="0"/>
      <w:jc w:val="left"/>
    </w:pPr>
    <w:rPr>
      <w:rFonts w:asciiTheme="minorHAnsi" w:eastAsiaTheme="minorHAnsi" w:hAnsiTheme="minorHAnsi" w:cstheme="minorBidi"/>
      <w:color w:val="auto"/>
      <w:kern w:val="0"/>
      <w:sz w:val="21"/>
      <w:lang w:eastAsia="ja-JP" w:bidi="ar-SA"/>
      <w14:ligatures w14:val="none"/>
    </w:rPr>
  </w:style>
  <w:style w:type="character" w:customStyle="1" w:styleId="Char1">
    <w:name w:val="تذييل الصفحة Char"/>
    <w:basedOn w:val="a0"/>
    <w:link w:val="a9"/>
    <w:uiPriority w:val="99"/>
    <w:rsid w:val="00FD748E"/>
    <w:rPr>
      <w:rFonts w:eastAsiaTheme="minorHAnsi"/>
      <w:kern w:val="0"/>
      <w:sz w:val="21"/>
      <w:lang w:eastAsia="ja-JP"/>
      <w14:ligatures w14:val="none"/>
    </w:rPr>
  </w:style>
  <w:style w:type="table" w:customStyle="1" w:styleId="TableGrid21">
    <w:name w:val="Table Grid21"/>
    <w:basedOn w:val="a1"/>
    <w:next w:val="aa"/>
    <w:uiPriority w:val="59"/>
    <w:rsid w:val="00E726C0"/>
    <w:pPr>
      <w:spacing w:after="0" w:line="240" w:lineRule="auto"/>
    </w:pPr>
    <w:rPr>
      <w:rFonts w:eastAsia="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E72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95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AB1DC-569B-4D3B-AC7A-330B8092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4588</Words>
  <Characters>26152</Characters>
  <Application>Microsoft Office Word</Application>
  <DocSecurity>0</DocSecurity>
  <Lines>217</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لائحة وحدة ضمان الجودة</vt:lpstr>
      <vt:lpstr>لائحة وحدة ضمان الجودة</vt:lpstr>
    </vt:vector>
  </TitlesOfParts>
  <Company>Ahmed-Under</Company>
  <LinksUpToDate>false</LinksUpToDate>
  <CharactersWithSpaces>30679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لائحة وحدة ضمان الجودة</dc:title>
  <dc:creator>ssz</dc:creator>
  <cp:lastModifiedBy>iT-FyM</cp:lastModifiedBy>
  <cp:revision>2</cp:revision>
  <cp:lastPrinted>2026-03-24T10:46:00Z</cp:lastPrinted>
  <dcterms:created xsi:type="dcterms:W3CDTF">2026-03-24T10:48:00Z</dcterms:created>
  <dcterms:modified xsi:type="dcterms:W3CDTF">2026-03-24T10:48:00Z</dcterms:modified>
</cp:coreProperties>
</file>